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7CE5B" w14:textId="7D44C687" w:rsidR="004D330A" w:rsidRPr="00084450" w:rsidRDefault="00084450" w:rsidP="00084450">
      <w:pPr>
        <w:pStyle w:val="Stopka"/>
        <w:tabs>
          <w:tab w:val="clear" w:pos="4536"/>
        </w:tabs>
        <w:jc w:val="right"/>
        <w:rPr>
          <w:rFonts w:ascii="Palatino Linotype" w:hAnsi="Palatino Linotype" w:cs="Arial"/>
          <w:sz w:val="22"/>
          <w:szCs w:val="22"/>
        </w:rPr>
      </w:pPr>
      <w:r w:rsidRPr="00084450">
        <w:rPr>
          <w:rFonts w:ascii="Palatino Linotype" w:hAnsi="Palatino Linotype" w:cs="Arial"/>
          <w:sz w:val="22"/>
          <w:szCs w:val="22"/>
        </w:rPr>
        <w:t>Załącznik nr 6 do SWZ</w:t>
      </w:r>
    </w:p>
    <w:p w14:paraId="7B3145F8" w14:textId="1244F50E" w:rsidR="00725965" w:rsidRPr="00084450" w:rsidRDefault="00725965" w:rsidP="00725965">
      <w:pPr>
        <w:pStyle w:val="Stopka"/>
        <w:tabs>
          <w:tab w:val="clear" w:pos="4536"/>
        </w:tabs>
        <w:jc w:val="center"/>
        <w:rPr>
          <w:rFonts w:ascii="Palatino Linotype" w:hAnsi="Palatino Linotype" w:cs="Arial"/>
          <w:sz w:val="22"/>
          <w:szCs w:val="22"/>
        </w:rPr>
      </w:pPr>
      <w:r w:rsidRPr="00084450">
        <w:rPr>
          <w:rFonts w:ascii="Palatino Linotype" w:hAnsi="Palatino Linotype" w:cs="Arial"/>
          <w:sz w:val="22"/>
          <w:szCs w:val="22"/>
        </w:rPr>
        <w:t xml:space="preserve"> </w:t>
      </w:r>
    </w:p>
    <w:p w14:paraId="1112A07F" w14:textId="77777777" w:rsidR="00C84851" w:rsidRPr="00272D7C" w:rsidRDefault="00C84851" w:rsidP="00C84851">
      <w:pPr>
        <w:spacing w:line="276" w:lineRule="auto"/>
        <w:jc w:val="center"/>
        <w:rPr>
          <w:rFonts w:ascii="Palatino Linotype" w:hAnsi="Palatino Linotype" w:cs="Arial"/>
          <w:b/>
          <w:sz w:val="22"/>
          <w:szCs w:val="22"/>
        </w:rPr>
      </w:pPr>
      <w:r w:rsidRPr="00272D7C">
        <w:rPr>
          <w:rFonts w:ascii="Palatino Linotype" w:hAnsi="Palatino Linotype" w:cs="Arial"/>
          <w:b/>
          <w:sz w:val="22"/>
          <w:szCs w:val="22"/>
        </w:rPr>
        <w:t>UMOWA</w:t>
      </w:r>
      <w:r w:rsidRPr="00272D7C">
        <w:rPr>
          <w:rFonts w:ascii="Palatino Linotype" w:hAnsi="Palatino Linotype" w:cs="Arial"/>
          <w:b/>
          <w:bCs/>
          <w:sz w:val="22"/>
          <w:szCs w:val="22"/>
        </w:rPr>
        <w:t xml:space="preserve"> </w:t>
      </w:r>
      <w:r>
        <w:rPr>
          <w:rFonts w:ascii="Palatino Linotype" w:hAnsi="Palatino Linotype" w:cs="Arial"/>
          <w:b/>
          <w:bCs/>
          <w:sz w:val="22"/>
          <w:szCs w:val="22"/>
        </w:rPr>
        <w:t xml:space="preserve">NR </w:t>
      </w:r>
      <w:r w:rsidRPr="00272D7C">
        <w:rPr>
          <w:rFonts w:ascii="Palatino Linotype" w:hAnsi="Palatino Linotype" w:cs="Arial"/>
          <w:b/>
          <w:bCs/>
          <w:sz w:val="22"/>
          <w:szCs w:val="22"/>
        </w:rPr>
        <w:t>NBP-DKRZ-WPO-</w:t>
      </w:r>
      <w:r>
        <w:rPr>
          <w:rFonts w:ascii="Palatino Linotype" w:hAnsi="Palatino Linotype" w:cs="Arial"/>
          <w:b/>
          <w:bCs/>
          <w:sz w:val="22"/>
          <w:szCs w:val="22"/>
        </w:rPr>
        <w:t>1</w:t>
      </w:r>
      <w:r w:rsidRPr="00272D7C">
        <w:rPr>
          <w:rFonts w:ascii="Palatino Linotype" w:hAnsi="Palatino Linotype" w:cs="Arial"/>
          <w:b/>
          <w:bCs/>
          <w:sz w:val="22"/>
          <w:szCs w:val="22"/>
        </w:rPr>
        <w:t>-</w:t>
      </w:r>
      <w:r>
        <w:rPr>
          <w:rFonts w:ascii="Palatino Linotype" w:hAnsi="Palatino Linotype" w:cs="Arial"/>
          <w:b/>
          <w:bCs/>
          <w:sz w:val="22"/>
          <w:szCs w:val="22"/>
        </w:rPr>
        <w:t>MA</w:t>
      </w:r>
      <w:r w:rsidRPr="00272D7C">
        <w:rPr>
          <w:rFonts w:ascii="Palatino Linotype" w:hAnsi="Palatino Linotype" w:cs="Arial"/>
          <w:b/>
          <w:bCs/>
          <w:sz w:val="22"/>
          <w:szCs w:val="22"/>
        </w:rPr>
        <w:t>-241-…….-202</w:t>
      </w:r>
      <w:r>
        <w:rPr>
          <w:rFonts w:ascii="Palatino Linotype" w:hAnsi="Palatino Linotype" w:cs="Arial"/>
          <w:b/>
          <w:bCs/>
          <w:sz w:val="22"/>
          <w:szCs w:val="22"/>
        </w:rPr>
        <w:t>6</w:t>
      </w:r>
    </w:p>
    <w:p w14:paraId="12A3DC5D" w14:textId="77777777" w:rsidR="00C84851" w:rsidRPr="00272D7C" w:rsidRDefault="00C84851" w:rsidP="00C84851">
      <w:pPr>
        <w:tabs>
          <w:tab w:val="left" w:pos="1080"/>
          <w:tab w:val="left" w:pos="1800"/>
          <w:tab w:val="left" w:pos="3960"/>
          <w:tab w:val="left" w:pos="4680"/>
          <w:tab w:val="left" w:pos="5400"/>
          <w:tab w:val="left" w:pos="6120"/>
          <w:tab w:val="left" w:pos="6840"/>
          <w:tab w:val="left" w:pos="7560"/>
          <w:tab w:val="left" w:pos="8280"/>
          <w:tab w:val="left" w:pos="9000"/>
        </w:tabs>
        <w:spacing w:line="276" w:lineRule="auto"/>
        <w:rPr>
          <w:rFonts w:ascii="Palatino Linotype" w:hAnsi="Palatino Linotype" w:cs="Arial"/>
          <w:sz w:val="22"/>
          <w:szCs w:val="22"/>
        </w:rPr>
      </w:pPr>
    </w:p>
    <w:p w14:paraId="3349A66A" w14:textId="77777777" w:rsidR="00C84851" w:rsidRDefault="00C84851" w:rsidP="00C84851">
      <w:pPr>
        <w:jc w:val="both"/>
        <w:rPr>
          <w:rFonts w:ascii="Palatino Linotype" w:hAnsi="Palatino Linotype"/>
          <w:sz w:val="22"/>
          <w:szCs w:val="22"/>
        </w:rPr>
      </w:pPr>
      <w:r w:rsidRPr="00D27E56">
        <w:rPr>
          <w:rFonts w:ascii="Palatino Linotype" w:hAnsi="Palatino Linotype"/>
          <w:sz w:val="22"/>
          <w:szCs w:val="22"/>
        </w:rPr>
        <w:t>zawarta w dniu …………………………… r. w Warszawie,</w:t>
      </w:r>
      <w:r w:rsidRPr="00D27E56">
        <w:rPr>
          <w:rStyle w:val="Odwoanieprzypisudolnego"/>
          <w:rFonts w:ascii="Palatino Linotype" w:hAnsi="Palatino Linotype"/>
          <w:sz w:val="22"/>
          <w:szCs w:val="22"/>
        </w:rPr>
        <w:footnoteReference w:id="2"/>
      </w:r>
      <w:r w:rsidRPr="00D27E56">
        <w:rPr>
          <w:rFonts w:ascii="Palatino Linotype" w:hAnsi="Palatino Linotype"/>
          <w:sz w:val="22"/>
          <w:szCs w:val="22"/>
        </w:rPr>
        <w:t xml:space="preserve"> pomiędzy:</w:t>
      </w:r>
    </w:p>
    <w:p w14:paraId="2B82070D" w14:textId="77777777" w:rsidR="00C84851" w:rsidRPr="00D27E56" w:rsidRDefault="00C84851" w:rsidP="00C84851">
      <w:pPr>
        <w:jc w:val="both"/>
        <w:rPr>
          <w:rFonts w:ascii="Palatino Linotype" w:hAnsi="Palatino Linotype"/>
          <w:sz w:val="22"/>
          <w:szCs w:val="22"/>
        </w:rPr>
      </w:pPr>
    </w:p>
    <w:p w14:paraId="36554FB2" w14:textId="77777777" w:rsidR="00C84851" w:rsidRPr="008E5B77" w:rsidRDefault="00C84851" w:rsidP="00C84851">
      <w:pPr>
        <w:jc w:val="both"/>
        <w:rPr>
          <w:rFonts w:ascii="Palatino Linotype" w:hAnsi="Palatino Linotype" w:cs="Arial"/>
          <w:sz w:val="22"/>
          <w:szCs w:val="22"/>
        </w:rPr>
      </w:pPr>
      <w:r w:rsidRPr="008E5B77">
        <w:rPr>
          <w:rFonts w:ascii="Palatino Linotype" w:hAnsi="Palatino Linotype"/>
          <w:b/>
          <w:bCs/>
          <w:sz w:val="22"/>
          <w:szCs w:val="22"/>
        </w:rPr>
        <w:t>Narodowym Bankiem Polskim</w:t>
      </w:r>
      <w:r w:rsidRPr="008E5B77">
        <w:rPr>
          <w:rFonts w:ascii="Palatino Linotype" w:hAnsi="Palatino Linotype"/>
          <w:sz w:val="22"/>
          <w:szCs w:val="22"/>
        </w:rPr>
        <w:t xml:space="preserve"> z siedzibą w Warszawie przy ul. Świętokrzyskiej 11/21, </w:t>
      </w:r>
      <w:r w:rsidRPr="008E5B77">
        <w:rPr>
          <w:rFonts w:ascii="Palatino Linotype" w:hAnsi="Palatino Linotype"/>
          <w:sz w:val="22"/>
          <w:szCs w:val="22"/>
        </w:rPr>
        <w:br/>
        <w:t xml:space="preserve">00-919 Warszawa, działającym na podstawie ustawy z dnia 29 sierpnia 1997 r. </w:t>
      </w:r>
      <w:r w:rsidRPr="008E5B77">
        <w:rPr>
          <w:rFonts w:ascii="Palatino Linotype" w:hAnsi="Palatino Linotype"/>
          <w:sz w:val="22"/>
          <w:szCs w:val="22"/>
        </w:rPr>
        <w:br/>
        <w:t>o Narodowym Banku Polskim (</w:t>
      </w:r>
      <w:proofErr w:type="spellStart"/>
      <w:r w:rsidRPr="008E5B77">
        <w:rPr>
          <w:rFonts w:ascii="Palatino Linotype" w:hAnsi="Palatino Linotype"/>
          <w:sz w:val="22"/>
          <w:szCs w:val="22"/>
        </w:rPr>
        <w:t>t.j</w:t>
      </w:r>
      <w:proofErr w:type="spellEnd"/>
      <w:r w:rsidRPr="008E5B77">
        <w:rPr>
          <w:rFonts w:ascii="Palatino Linotype" w:hAnsi="Palatino Linotype"/>
          <w:sz w:val="22"/>
          <w:szCs w:val="22"/>
        </w:rPr>
        <w:t xml:space="preserve">. Dz.U. z 2022 r., poz. 2025), </w:t>
      </w:r>
      <w:r w:rsidRPr="00131D3B">
        <w:rPr>
          <w:rFonts w:ascii="Palatino Linotype" w:hAnsi="Palatino Linotype"/>
          <w:sz w:val="22"/>
          <w:szCs w:val="22"/>
        </w:rPr>
        <w:t>posiadającym NIP 525-000-81-98 oraz numer REGON 000002223, będący podatnikiem podatku od towarów i usług (VAT) czynnym, zwanym dalej „</w:t>
      </w:r>
      <w:r w:rsidRPr="00131D3B">
        <w:rPr>
          <w:rFonts w:ascii="Palatino Linotype" w:hAnsi="Palatino Linotype"/>
          <w:b/>
          <w:bCs/>
          <w:sz w:val="22"/>
          <w:szCs w:val="22"/>
        </w:rPr>
        <w:t>Zamawiającym</w:t>
      </w:r>
      <w:r w:rsidRPr="00131D3B">
        <w:rPr>
          <w:rFonts w:ascii="Palatino Linotype" w:hAnsi="Palatino Linotype"/>
          <w:bCs/>
          <w:sz w:val="22"/>
          <w:szCs w:val="22"/>
        </w:rPr>
        <w:t>” albo „</w:t>
      </w:r>
      <w:r w:rsidRPr="00131D3B">
        <w:rPr>
          <w:rFonts w:ascii="Palatino Linotype" w:hAnsi="Palatino Linotype"/>
          <w:b/>
          <w:bCs/>
          <w:sz w:val="22"/>
          <w:szCs w:val="22"/>
        </w:rPr>
        <w:t>NBP</w:t>
      </w:r>
      <w:r w:rsidRPr="00131D3B">
        <w:rPr>
          <w:rFonts w:ascii="Palatino Linotype" w:hAnsi="Palatino Linotype"/>
          <w:sz w:val="22"/>
          <w:szCs w:val="22"/>
        </w:rPr>
        <w:t>”, w imieniu i na rzecz którego działają</w:t>
      </w:r>
      <w:r w:rsidRPr="008E5B77">
        <w:rPr>
          <w:rFonts w:ascii="Palatino Linotype" w:hAnsi="Palatino Linotype" w:cs="Arial"/>
          <w:sz w:val="22"/>
          <w:szCs w:val="22"/>
        </w:rPr>
        <w:t>:</w:t>
      </w:r>
    </w:p>
    <w:p w14:paraId="01DF2E91" w14:textId="77777777" w:rsidR="00C84851" w:rsidRPr="00D27E56" w:rsidRDefault="00C84851" w:rsidP="002645C5">
      <w:pPr>
        <w:pStyle w:val="Akapitzlist"/>
        <w:numPr>
          <w:ilvl w:val="3"/>
          <w:numId w:val="123"/>
        </w:numPr>
        <w:tabs>
          <w:tab w:val="clear" w:pos="2520"/>
        </w:tabs>
        <w:ind w:left="284" w:hanging="284"/>
        <w:jc w:val="both"/>
        <w:rPr>
          <w:rFonts w:ascii="Palatino Linotype" w:hAnsi="Palatino Linotype"/>
          <w:sz w:val="22"/>
          <w:szCs w:val="22"/>
        </w:rPr>
      </w:pPr>
      <w:r w:rsidRPr="00D27E56">
        <w:rPr>
          <w:rFonts w:ascii="Palatino Linotype" w:hAnsi="Palatino Linotype"/>
          <w:bCs/>
          <w:sz w:val="22"/>
          <w:szCs w:val="22"/>
        </w:rPr>
        <w:t>……………………….… - …………………………………</w:t>
      </w:r>
      <w:r w:rsidRPr="00D27E56">
        <w:rPr>
          <w:rFonts w:ascii="Palatino Linotype" w:hAnsi="Palatino Linotype"/>
          <w:sz w:val="22"/>
          <w:szCs w:val="22"/>
        </w:rPr>
        <w:t>,</w:t>
      </w:r>
    </w:p>
    <w:p w14:paraId="6A0A2E6A" w14:textId="77777777" w:rsidR="00C84851" w:rsidRDefault="00C84851" w:rsidP="002645C5">
      <w:pPr>
        <w:numPr>
          <w:ilvl w:val="0"/>
          <w:numId w:val="123"/>
        </w:numPr>
        <w:tabs>
          <w:tab w:val="num" w:pos="284"/>
        </w:tabs>
        <w:ind w:left="284" w:hanging="284"/>
        <w:contextualSpacing/>
        <w:jc w:val="both"/>
        <w:rPr>
          <w:rFonts w:ascii="Palatino Linotype" w:hAnsi="Palatino Linotype"/>
          <w:sz w:val="22"/>
          <w:szCs w:val="22"/>
        </w:rPr>
      </w:pPr>
      <w:r w:rsidRPr="00D27E56">
        <w:rPr>
          <w:rFonts w:ascii="Palatino Linotype" w:hAnsi="Palatino Linotype"/>
          <w:bCs/>
          <w:sz w:val="22"/>
          <w:szCs w:val="22"/>
        </w:rPr>
        <w:t xml:space="preserve">…………………………. </w:t>
      </w:r>
      <w:r w:rsidRPr="00D27E56">
        <w:rPr>
          <w:rFonts w:ascii="Palatino Linotype" w:hAnsi="Palatino Linotype"/>
          <w:sz w:val="22"/>
          <w:szCs w:val="22"/>
        </w:rPr>
        <w:t>- ……………………</w:t>
      </w:r>
      <w:r>
        <w:rPr>
          <w:rFonts w:ascii="Palatino Linotype" w:hAnsi="Palatino Linotype"/>
          <w:sz w:val="22"/>
          <w:szCs w:val="22"/>
        </w:rPr>
        <w:t>..</w:t>
      </w:r>
      <w:r w:rsidRPr="00D27E56">
        <w:rPr>
          <w:rFonts w:ascii="Palatino Linotype" w:hAnsi="Palatino Linotype"/>
          <w:sz w:val="22"/>
          <w:szCs w:val="22"/>
        </w:rPr>
        <w:t>…………..,</w:t>
      </w:r>
    </w:p>
    <w:p w14:paraId="23A38C20" w14:textId="77777777" w:rsidR="00C84851" w:rsidRPr="00D27E56" w:rsidRDefault="00C84851" w:rsidP="00C84851">
      <w:pPr>
        <w:ind w:left="284"/>
        <w:contextualSpacing/>
        <w:jc w:val="both"/>
        <w:rPr>
          <w:rFonts w:ascii="Palatino Linotype" w:hAnsi="Palatino Linotype"/>
          <w:sz w:val="22"/>
          <w:szCs w:val="22"/>
        </w:rPr>
      </w:pPr>
    </w:p>
    <w:p w14:paraId="54437C85" w14:textId="77777777" w:rsidR="00C84851" w:rsidRDefault="00C84851" w:rsidP="00C84851">
      <w:pPr>
        <w:jc w:val="both"/>
        <w:rPr>
          <w:rFonts w:ascii="Palatino Linotype" w:hAnsi="Palatino Linotype"/>
          <w:sz w:val="22"/>
          <w:szCs w:val="22"/>
        </w:rPr>
      </w:pPr>
      <w:r>
        <w:rPr>
          <w:rFonts w:ascii="Palatino Linotype" w:hAnsi="Palatino Linotype"/>
          <w:sz w:val="22"/>
          <w:szCs w:val="22"/>
        </w:rPr>
        <w:t>a</w:t>
      </w:r>
    </w:p>
    <w:p w14:paraId="3C0CCC70" w14:textId="118E04B1" w:rsidR="00C84851" w:rsidRPr="00D27E56" w:rsidRDefault="00C84851" w:rsidP="00C84851">
      <w:pPr>
        <w:jc w:val="both"/>
        <w:rPr>
          <w:rFonts w:ascii="Palatino Linotype" w:hAnsi="Palatino Linotype"/>
          <w:sz w:val="22"/>
          <w:szCs w:val="22"/>
        </w:rPr>
      </w:pPr>
      <w:r w:rsidRPr="00D27E56">
        <w:rPr>
          <w:rFonts w:ascii="Palatino Linotype" w:hAnsi="Palatino Linotype" w:cs="Arial"/>
          <w:b/>
          <w:iCs/>
          <w:sz w:val="22"/>
          <w:szCs w:val="22"/>
        </w:rPr>
        <w:t>………..</w:t>
      </w:r>
      <w:r w:rsidRPr="00D27E56">
        <w:rPr>
          <w:rFonts w:ascii="Palatino Linotype" w:hAnsi="Palatino Linotype" w:cs="Arial"/>
          <w:iCs/>
          <w:sz w:val="22"/>
          <w:szCs w:val="22"/>
        </w:rPr>
        <w:t xml:space="preserve"> (nazwa wykonawcy i/lub imię i nazwisko), z siedzibą / miejscem prowadzenia działalności / miejscem zamieszkania dla celów podatkowych w …………. (adres siedziby / miejsca prowadzenia działalności / miejsca zamieszkania), NIP ………….</w:t>
      </w:r>
      <w:r>
        <w:rPr>
          <w:rFonts w:ascii="Palatino Linotype" w:hAnsi="Palatino Linotype" w:cs="Arial"/>
          <w:iCs/>
          <w:sz w:val="22"/>
          <w:szCs w:val="22"/>
        </w:rPr>
        <w:t xml:space="preserve"> </w:t>
      </w:r>
      <w:r>
        <w:rPr>
          <w:rStyle w:val="Odwoanieprzypisudolnego"/>
          <w:rFonts w:ascii="Palatino Linotype" w:hAnsi="Palatino Linotype" w:cs="Arial"/>
          <w:iCs/>
          <w:sz w:val="22"/>
          <w:szCs w:val="22"/>
        </w:rPr>
        <w:footnoteReference w:id="3"/>
      </w:r>
      <w:r w:rsidRPr="00D27E56">
        <w:rPr>
          <w:rFonts w:ascii="Palatino Linotype" w:hAnsi="Palatino Linotype" w:cs="Arial"/>
          <w:iCs/>
          <w:sz w:val="22"/>
          <w:szCs w:val="22"/>
        </w:rPr>
        <w:t>, wpisanym do (rodzaj lub nazwa rejestru) prowadzonego przez ……….. pod numerem ……………. – z</w:t>
      </w:r>
      <w:r>
        <w:rPr>
          <w:rFonts w:ascii="Palatino Linotype" w:hAnsi="Palatino Linotype" w:cs="Arial"/>
          <w:iCs/>
          <w:sz w:val="22"/>
          <w:szCs w:val="22"/>
        </w:rPr>
        <w:t> </w:t>
      </w:r>
      <w:r w:rsidRPr="00D27E56">
        <w:rPr>
          <w:rFonts w:ascii="Palatino Linotype" w:hAnsi="Palatino Linotype" w:cs="Arial"/>
          <w:iCs/>
          <w:sz w:val="22"/>
          <w:szCs w:val="22"/>
        </w:rPr>
        <w:t xml:space="preserve">którego wyciąg / odpis / wydruk z ………………….. sporządzony na dzień …… stanowi </w:t>
      </w:r>
      <w:r w:rsidRPr="00BB69BF">
        <w:rPr>
          <w:rFonts w:ascii="Palatino Linotype" w:hAnsi="Palatino Linotype" w:cs="Arial"/>
          <w:iCs/>
          <w:sz w:val="22"/>
          <w:szCs w:val="22"/>
          <w:u w:val="single"/>
        </w:rPr>
        <w:t>załącznik nr 1</w:t>
      </w:r>
      <w:r w:rsidRPr="00D27E56">
        <w:rPr>
          <w:rFonts w:ascii="Palatino Linotype" w:hAnsi="Palatino Linotype" w:cs="Arial"/>
          <w:iCs/>
          <w:sz w:val="22"/>
          <w:szCs w:val="22"/>
        </w:rPr>
        <w:t xml:space="preserve"> do Umowy</w:t>
      </w:r>
      <w:r>
        <w:rPr>
          <w:rFonts w:ascii="Palatino Linotype" w:hAnsi="Palatino Linotype" w:cs="Arial"/>
          <w:iCs/>
          <w:sz w:val="22"/>
          <w:szCs w:val="22"/>
        </w:rPr>
        <w:t xml:space="preserve">, </w:t>
      </w:r>
      <w:r w:rsidRPr="00D27E56">
        <w:rPr>
          <w:rFonts w:ascii="Palatino Linotype" w:hAnsi="Palatino Linotype" w:cs="Arial"/>
          <w:iCs/>
          <w:sz w:val="22"/>
          <w:szCs w:val="22"/>
        </w:rPr>
        <w:t>zwanym dalej „</w:t>
      </w:r>
      <w:r w:rsidRPr="00131D3B">
        <w:rPr>
          <w:rFonts w:ascii="Palatino Linotype" w:hAnsi="Palatino Linotype" w:cs="Arial"/>
          <w:b/>
          <w:bCs/>
          <w:iCs/>
          <w:sz w:val="22"/>
          <w:szCs w:val="22"/>
        </w:rPr>
        <w:t>Wykonawcą</w:t>
      </w:r>
      <w:r w:rsidRPr="00D27E56">
        <w:rPr>
          <w:rFonts w:ascii="Palatino Linotype" w:hAnsi="Palatino Linotype" w:cs="Arial"/>
          <w:iCs/>
          <w:sz w:val="22"/>
          <w:szCs w:val="22"/>
        </w:rPr>
        <w:t>”, w imieniu</w:t>
      </w:r>
      <w:r w:rsidR="004E06A7">
        <w:rPr>
          <w:rFonts w:ascii="Palatino Linotype" w:hAnsi="Palatino Linotype" w:cs="Arial"/>
          <w:iCs/>
          <w:sz w:val="22"/>
          <w:szCs w:val="22"/>
        </w:rPr>
        <w:t>,</w:t>
      </w:r>
      <w:r w:rsidRPr="00D27E56">
        <w:rPr>
          <w:rFonts w:ascii="Palatino Linotype" w:hAnsi="Palatino Linotype" w:cs="Arial"/>
          <w:iCs/>
          <w:sz w:val="22"/>
          <w:szCs w:val="22"/>
        </w:rPr>
        <w:t xml:space="preserve"> którego działa/ działają łącznie</w:t>
      </w:r>
      <w:r>
        <w:rPr>
          <w:rFonts w:ascii="Palatino Linotype" w:hAnsi="Palatino Linotype" w:cs="Arial"/>
          <w:iCs/>
          <w:sz w:val="22"/>
          <w:szCs w:val="22"/>
        </w:rPr>
        <w:t xml:space="preserve"> </w:t>
      </w:r>
      <w:r w:rsidRPr="00D27E56">
        <w:rPr>
          <w:rFonts w:ascii="Palatino Linotype" w:hAnsi="Palatino Linotype" w:cs="Arial"/>
          <w:iCs/>
          <w:sz w:val="22"/>
          <w:szCs w:val="22"/>
          <w:vertAlign w:val="superscript"/>
        </w:rPr>
        <w:footnoteReference w:id="4"/>
      </w:r>
      <w:r>
        <w:rPr>
          <w:rFonts w:ascii="Palatino Linotype" w:hAnsi="Palatino Linotype" w:cs="Arial"/>
          <w:iCs/>
          <w:sz w:val="22"/>
          <w:szCs w:val="22"/>
        </w:rPr>
        <w:t>:</w:t>
      </w:r>
    </w:p>
    <w:p w14:paraId="520BC186" w14:textId="77777777" w:rsidR="00C84851" w:rsidRPr="00D27E56" w:rsidRDefault="00C84851" w:rsidP="002645C5">
      <w:pPr>
        <w:numPr>
          <w:ilvl w:val="0"/>
          <w:numId w:val="124"/>
        </w:numPr>
        <w:suppressAutoHyphens/>
        <w:ind w:left="284" w:hanging="284"/>
        <w:jc w:val="both"/>
        <w:rPr>
          <w:rFonts w:ascii="Palatino Linotype" w:hAnsi="Palatino Linotype"/>
          <w:sz w:val="22"/>
          <w:szCs w:val="22"/>
        </w:rPr>
      </w:pPr>
      <w:r w:rsidRPr="00D27E56">
        <w:rPr>
          <w:rFonts w:ascii="Palatino Linotype" w:hAnsi="Palatino Linotype"/>
          <w:sz w:val="22"/>
          <w:szCs w:val="22"/>
        </w:rPr>
        <w:t xml:space="preserve">............................................................... </w:t>
      </w:r>
    </w:p>
    <w:p w14:paraId="280C0D8B" w14:textId="77777777" w:rsidR="00C84851" w:rsidRPr="00D27E56" w:rsidRDefault="00C84851" w:rsidP="002645C5">
      <w:pPr>
        <w:numPr>
          <w:ilvl w:val="0"/>
          <w:numId w:val="124"/>
        </w:numPr>
        <w:suppressAutoHyphens/>
        <w:ind w:left="284" w:hanging="284"/>
        <w:jc w:val="both"/>
        <w:rPr>
          <w:rFonts w:ascii="Palatino Linotype" w:hAnsi="Palatino Linotype"/>
          <w:sz w:val="22"/>
          <w:szCs w:val="22"/>
        </w:rPr>
      </w:pPr>
      <w:r w:rsidRPr="00D27E56">
        <w:rPr>
          <w:rFonts w:ascii="Palatino Linotype" w:hAnsi="Palatino Linotype"/>
          <w:sz w:val="22"/>
          <w:szCs w:val="22"/>
        </w:rPr>
        <w:t>...............................................................</w:t>
      </w:r>
      <w:r w:rsidRPr="00D27E56">
        <w:rPr>
          <w:rFonts w:ascii="Palatino Linotype" w:hAnsi="Palatino Linotype"/>
          <w:sz w:val="22"/>
          <w:szCs w:val="22"/>
          <w:vertAlign w:val="superscript"/>
        </w:rPr>
        <w:footnoteReference w:id="5"/>
      </w:r>
    </w:p>
    <w:p w14:paraId="1A1622EC" w14:textId="77777777" w:rsidR="00E52EA5" w:rsidRPr="002E731E" w:rsidRDefault="00E52EA5" w:rsidP="00E52EA5">
      <w:pPr>
        <w:spacing w:line="280" w:lineRule="exact"/>
        <w:jc w:val="both"/>
        <w:rPr>
          <w:rFonts w:ascii="Palatino Linotype" w:hAnsi="Palatino Linotype" w:cs="Palatino Linotype"/>
          <w:noProof/>
          <w:sz w:val="22"/>
          <w:szCs w:val="22"/>
        </w:rPr>
      </w:pPr>
    </w:p>
    <w:p w14:paraId="5E468A61" w14:textId="3C5F5C16" w:rsidR="00E52EA5" w:rsidRPr="002E731E" w:rsidRDefault="00E52EA5" w:rsidP="00E52EA5">
      <w:pPr>
        <w:spacing w:line="280" w:lineRule="exact"/>
        <w:jc w:val="both"/>
        <w:rPr>
          <w:rFonts w:ascii="Palatino Linotype" w:hAnsi="Palatino Linotype" w:cs="Palatino Linotype"/>
          <w:noProof/>
          <w:sz w:val="22"/>
          <w:szCs w:val="22"/>
        </w:rPr>
      </w:pPr>
      <w:r w:rsidRPr="002E731E">
        <w:rPr>
          <w:rFonts w:ascii="Palatino Linotype" w:hAnsi="Palatino Linotype" w:cs="Palatino Linotype"/>
          <w:noProof/>
          <w:sz w:val="22"/>
          <w:szCs w:val="22"/>
        </w:rPr>
        <w:t>zwanymi dalej łącznie „</w:t>
      </w:r>
      <w:r w:rsidRPr="004F7BB5">
        <w:rPr>
          <w:rFonts w:ascii="Palatino Linotype" w:hAnsi="Palatino Linotype"/>
          <w:b/>
          <w:sz w:val="22"/>
        </w:rPr>
        <w:t>Stronami</w:t>
      </w:r>
      <w:r w:rsidRPr="002E731E">
        <w:rPr>
          <w:rFonts w:ascii="Palatino Linotype" w:hAnsi="Palatino Linotype" w:cs="Palatino Linotype"/>
          <w:noProof/>
          <w:sz w:val="22"/>
          <w:szCs w:val="22"/>
        </w:rPr>
        <w:t>”, a indywidualnie także „</w:t>
      </w:r>
      <w:r w:rsidRPr="004F7BB5">
        <w:rPr>
          <w:rFonts w:ascii="Palatino Linotype" w:hAnsi="Palatino Linotype"/>
          <w:b/>
          <w:sz w:val="22"/>
        </w:rPr>
        <w:t>Stroną</w:t>
      </w:r>
      <w:r w:rsidRPr="002E731E">
        <w:rPr>
          <w:rFonts w:ascii="Palatino Linotype" w:hAnsi="Palatino Linotype" w:cs="Palatino Linotype"/>
          <w:noProof/>
          <w:sz w:val="22"/>
          <w:szCs w:val="22"/>
        </w:rPr>
        <w:t>”.</w:t>
      </w:r>
    </w:p>
    <w:p w14:paraId="5337927D" w14:textId="77777777" w:rsidR="00E52EA5" w:rsidRPr="002E731E" w:rsidRDefault="00E52EA5" w:rsidP="00E52EA5">
      <w:pPr>
        <w:spacing w:line="276" w:lineRule="auto"/>
        <w:jc w:val="both"/>
        <w:rPr>
          <w:rFonts w:ascii="Palatino Linotype" w:hAnsi="Palatino Linotype" w:cs="Palatino Linotype"/>
          <w:noProof/>
          <w:sz w:val="22"/>
          <w:szCs w:val="22"/>
        </w:rPr>
      </w:pPr>
    </w:p>
    <w:p w14:paraId="00762E56" w14:textId="77777777" w:rsidR="00C84851" w:rsidRPr="00272D7C" w:rsidRDefault="00C84851" w:rsidP="00C84851">
      <w:pPr>
        <w:rPr>
          <w:rFonts w:ascii="Palatino Linotype" w:hAnsi="Palatino Linotype"/>
          <w:sz w:val="22"/>
          <w:szCs w:val="22"/>
        </w:rPr>
      </w:pPr>
      <w:r w:rsidRPr="00272D7C">
        <w:rPr>
          <w:rFonts w:ascii="Palatino Linotype" w:hAnsi="Palatino Linotype" w:cs="Arial"/>
          <w:iCs/>
          <w:sz w:val="22"/>
          <w:szCs w:val="22"/>
        </w:rPr>
        <w:t>Wykonawca</w:t>
      </w:r>
      <w:r w:rsidRPr="00272D7C">
        <w:rPr>
          <w:rFonts w:ascii="Palatino Linotype" w:hAnsi="Palatino Linotype"/>
          <w:sz w:val="22"/>
          <w:szCs w:val="22"/>
        </w:rPr>
        <w:t xml:space="preserve"> oświadcza, że:</w:t>
      </w:r>
    </w:p>
    <w:p w14:paraId="50DC569C" w14:textId="5C652E20" w:rsidR="00C84851" w:rsidRPr="00272D7C" w:rsidRDefault="00C84851" w:rsidP="002645C5">
      <w:pPr>
        <w:pStyle w:val="Akapitzlist"/>
        <w:widowControl/>
        <w:numPr>
          <w:ilvl w:val="0"/>
          <w:numId w:val="125"/>
        </w:numPr>
        <w:tabs>
          <w:tab w:val="clear" w:pos="360"/>
          <w:tab w:val="num" w:pos="284"/>
        </w:tabs>
        <w:autoSpaceDE/>
        <w:autoSpaceDN/>
        <w:adjustRightInd/>
        <w:ind w:left="284" w:hanging="284"/>
        <w:jc w:val="both"/>
        <w:rPr>
          <w:rFonts w:ascii="Palatino Linotype" w:hAnsi="Palatino Linotype"/>
          <w:sz w:val="22"/>
          <w:szCs w:val="22"/>
        </w:rPr>
      </w:pPr>
      <w:r w:rsidRPr="00272D7C">
        <w:rPr>
          <w:rFonts w:ascii="Palatino Linotype" w:hAnsi="Palatino Linotype"/>
          <w:sz w:val="22"/>
          <w:szCs w:val="22"/>
        </w:rPr>
        <w:t>jest z</w:t>
      </w:r>
      <w:r>
        <w:rPr>
          <w:rFonts w:ascii="Palatino Linotype" w:hAnsi="Palatino Linotype"/>
          <w:sz w:val="22"/>
          <w:szCs w:val="22"/>
        </w:rPr>
        <w:t>a</w:t>
      </w:r>
      <w:r w:rsidRPr="00272D7C">
        <w:rPr>
          <w:rFonts w:ascii="Palatino Linotype" w:hAnsi="Palatino Linotype"/>
          <w:sz w:val="22"/>
          <w:szCs w:val="22"/>
        </w:rPr>
        <w:t>rejestrowany jako podatnik VAT czynny / zwolniony / nie jest podatnikiem VAT</w:t>
      </w:r>
      <w:r w:rsidR="004E06A7">
        <w:rPr>
          <w:rFonts w:ascii="Palatino Linotype" w:hAnsi="Palatino Linotype"/>
          <w:sz w:val="22"/>
          <w:szCs w:val="22"/>
        </w:rPr>
        <w:t>;</w:t>
      </w:r>
    </w:p>
    <w:p w14:paraId="2FF36F72" w14:textId="30A778FD" w:rsidR="00C84851" w:rsidRPr="00272D7C" w:rsidRDefault="00C84851" w:rsidP="002645C5">
      <w:pPr>
        <w:numPr>
          <w:ilvl w:val="0"/>
          <w:numId w:val="125"/>
        </w:numPr>
        <w:tabs>
          <w:tab w:val="clear" w:pos="360"/>
          <w:tab w:val="num" w:pos="284"/>
        </w:tabs>
        <w:ind w:left="284" w:hanging="284"/>
        <w:jc w:val="both"/>
        <w:rPr>
          <w:rFonts w:ascii="Palatino Linotype" w:hAnsi="Palatino Linotype"/>
          <w:sz w:val="22"/>
          <w:szCs w:val="22"/>
        </w:rPr>
      </w:pPr>
      <w:r w:rsidRPr="00272D7C">
        <w:rPr>
          <w:rFonts w:ascii="Palatino Linotype" w:hAnsi="Palatino Linotype"/>
          <w:sz w:val="22"/>
          <w:szCs w:val="22"/>
        </w:rPr>
        <w:t>zawierając</w:t>
      </w:r>
      <w:r>
        <w:rPr>
          <w:rFonts w:ascii="Palatino Linotype" w:hAnsi="Palatino Linotype"/>
          <w:sz w:val="22"/>
          <w:szCs w:val="22"/>
        </w:rPr>
        <w:t xml:space="preserve"> niniejszą</w:t>
      </w:r>
      <w:r w:rsidRPr="00272D7C">
        <w:rPr>
          <w:rFonts w:ascii="Palatino Linotype" w:hAnsi="Palatino Linotype"/>
          <w:sz w:val="22"/>
          <w:szCs w:val="22"/>
        </w:rPr>
        <w:t xml:space="preserve"> umowę działa w ramach prowadzonej działalności gospodarczej</w:t>
      </w:r>
      <w:r w:rsidRPr="00272D7C">
        <w:rPr>
          <w:rStyle w:val="Odwoanieprzypisudolnego"/>
          <w:rFonts w:ascii="Palatino Linotype" w:hAnsi="Palatino Linotype"/>
          <w:sz w:val="22"/>
          <w:szCs w:val="22"/>
        </w:rPr>
        <w:footnoteReference w:id="6"/>
      </w:r>
      <w:r w:rsidR="004E06A7">
        <w:rPr>
          <w:rFonts w:ascii="Palatino Linotype" w:hAnsi="Palatino Linotype"/>
          <w:sz w:val="22"/>
          <w:szCs w:val="22"/>
        </w:rPr>
        <w:t>;</w:t>
      </w:r>
    </w:p>
    <w:p w14:paraId="29074660" w14:textId="23D942F3" w:rsidR="00C84851" w:rsidRDefault="00C84851" w:rsidP="002645C5">
      <w:pPr>
        <w:numPr>
          <w:ilvl w:val="0"/>
          <w:numId w:val="125"/>
        </w:numPr>
        <w:tabs>
          <w:tab w:val="clear" w:pos="360"/>
          <w:tab w:val="num" w:pos="284"/>
        </w:tabs>
        <w:ind w:left="284" w:hanging="284"/>
        <w:jc w:val="both"/>
        <w:rPr>
          <w:rFonts w:ascii="Palatino Linotype" w:hAnsi="Palatino Linotype"/>
          <w:sz w:val="22"/>
          <w:szCs w:val="22"/>
        </w:rPr>
      </w:pPr>
      <w:r w:rsidRPr="00272D7C">
        <w:rPr>
          <w:rFonts w:ascii="Palatino Linotype" w:hAnsi="Palatino Linotype"/>
          <w:sz w:val="22"/>
          <w:szCs w:val="22"/>
        </w:rPr>
        <w:t xml:space="preserve">zawierając </w:t>
      </w:r>
      <w:r>
        <w:rPr>
          <w:rFonts w:ascii="Palatino Linotype" w:hAnsi="Palatino Linotype"/>
          <w:sz w:val="22"/>
          <w:szCs w:val="22"/>
        </w:rPr>
        <w:t xml:space="preserve">niniejszą </w:t>
      </w:r>
      <w:r w:rsidRPr="00272D7C">
        <w:rPr>
          <w:rFonts w:ascii="Palatino Linotype" w:hAnsi="Palatino Linotype"/>
          <w:sz w:val="22"/>
          <w:szCs w:val="22"/>
        </w:rPr>
        <w:t>umowę działa we własnym imieniu i na własny rachunek</w:t>
      </w:r>
      <w:r w:rsidR="004E06A7">
        <w:rPr>
          <w:rFonts w:ascii="Palatino Linotype" w:hAnsi="Palatino Linotype"/>
          <w:sz w:val="22"/>
          <w:szCs w:val="22"/>
        </w:rPr>
        <w:t>;</w:t>
      </w:r>
    </w:p>
    <w:p w14:paraId="2FECF17B" w14:textId="60EA313A" w:rsidR="005016E8" w:rsidRPr="00272D7C" w:rsidRDefault="005016E8" w:rsidP="002645C5">
      <w:pPr>
        <w:numPr>
          <w:ilvl w:val="0"/>
          <w:numId w:val="125"/>
        </w:numPr>
        <w:tabs>
          <w:tab w:val="clear" w:pos="360"/>
          <w:tab w:val="num" w:pos="284"/>
        </w:tabs>
        <w:ind w:left="284" w:hanging="284"/>
        <w:jc w:val="both"/>
        <w:rPr>
          <w:rFonts w:ascii="Palatino Linotype" w:hAnsi="Palatino Linotype"/>
          <w:sz w:val="22"/>
          <w:szCs w:val="22"/>
        </w:rPr>
      </w:pPr>
      <w:r w:rsidRPr="00015E70">
        <w:rPr>
          <w:rFonts w:ascii="Palatino Linotype" w:hAnsi="Palatino Linotype"/>
          <w:sz w:val="21"/>
          <w:szCs w:val="21"/>
        </w:rPr>
        <w:lastRenderedPageBreak/>
        <w:t>jest wyłącznym uprawnionym odbiorcą (</w:t>
      </w:r>
      <w:proofErr w:type="spellStart"/>
      <w:r w:rsidRPr="00015E70">
        <w:rPr>
          <w:rFonts w:ascii="Palatino Linotype" w:hAnsi="Palatino Linotype"/>
          <w:i/>
          <w:sz w:val="21"/>
          <w:szCs w:val="21"/>
        </w:rPr>
        <w:t>beneficial</w:t>
      </w:r>
      <w:proofErr w:type="spellEnd"/>
      <w:r w:rsidRPr="00015E70">
        <w:rPr>
          <w:rFonts w:ascii="Palatino Linotype" w:hAnsi="Palatino Linotype"/>
          <w:i/>
          <w:sz w:val="21"/>
          <w:szCs w:val="21"/>
        </w:rPr>
        <w:t xml:space="preserve"> </w:t>
      </w:r>
      <w:proofErr w:type="spellStart"/>
      <w:r w:rsidRPr="00015E70">
        <w:rPr>
          <w:rFonts w:ascii="Palatino Linotype" w:hAnsi="Palatino Linotype"/>
          <w:i/>
          <w:sz w:val="21"/>
          <w:szCs w:val="21"/>
        </w:rPr>
        <w:t>owner</w:t>
      </w:r>
      <w:proofErr w:type="spellEnd"/>
      <w:r w:rsidRPr="00015E70">
        <w:rPr>
          <w:rFonts w:ascii="Palatino Linotype" w:hAnsi="Palatino Linotype"/>
          <w:sz w:val="21"/>
          <w:szCs w:val="21"/>
        </w:rPr>
        <w:t>, rzeczywisty właściciel)</w:t>
      </w:r>
      <w:r w:rsidRPr="00015E70">
        <w:rPr>
          <w:rFonts w:ascii="Palatino Linotype" w:hAnsi="Palatino Linotype"/>
          <w:sz w:val="21"/>
          <w:szCs w:val="21"/>
          <w:vertAlign w:val="superscript"/>
        </w:rPr>
        <w:footnoteReference w:id="7"/>
      </w:r>
      <w:r w:rsidRPr="00015E70">
        <w:rPr>
          <w:rFonts w:ascii="Palatino Linotype" w:hAnsi="Palatino Linotype"/>
          <w:sz w:val="21"/>
          <w:szCs w:val="21"/>
        </w:rPr>
        <w:t xml:space="preserve"> wszelkich płatności, w szczególności wynagrodzenia, wypłacanych przez NBP na podstawie Umowy</w:t>
      </w:r>
      <w:r w:rsidR="004E06A7">
        <w:rPr>
          <w:rFonts w:ascii="Palatino Linotype" w:hAnsi="Palatino Linotype"/>
          <w:sz w:val="21"/>
          <w:szCs w:val="21"/>
        </w:rPr>
        <w:t>;</w:t>
      </w:r>
    </w:p>
    <w:p w14:paraId="1723A22D" w14:textId="136F6CD1" w:rsidR="00C84851" w:rsidRPr="006326C8" w:rsidRDefault="00C84851" w:rsidP="002645C5">
      <w:pPr>
        <w:numPr>
          <w:ilvl w:val="0"/>
          <w:numId w:val="125"/>
        </w:numPr>
        <w:tabs>
          <w:tab w:val="clear" w:pos="360"/>
          <w:tab w:val="num" w:pos="284"/>
        </w:tabs>
        <w:ind w:left="284" w:hanging="284"/>
        <w:jc w:val="both"/>
        <w:rPr>
          <w:rFonts w:ascii="Palatino Linotype" w:eastAsia="Calibri" w:hAnsi="Palatino Linotype"/>
          <w:sz w:val="22"/>
          <w:szCs w:val="22"/>
        </w:rPr>
      </w:pPr>
      <w:r w:rsidRPr="00272D7C">
        <w:rPr>
          <w:rFonts w:ascii="Palatino Linotype" w:eastAsia="Calibri" w:hAnsi="Palatino Linotype"/>
          <w:sz w:val="22"/>
          <w:szCs w:val="22"/>
        </w:rPr>
        <w:t xml:space="preserve">posiada </w:t>
      </w:r>
      <w:r>
        <w:rPr>
          <w:rFonts w:ascii="Palatino Linotype" w:eastAsia="Calibri" w:hAnsi="Palatino Linotype"/>
          <w:sz w:val="22"/>
          <w:szCs w:val="22"/>
        </w:rPr>
        <w:t xml:space="preserve">/ nie </w:t>
      </w:r>
      <w:r w:rsidRPr="00272D7C">
        <w:rPr>
          <w:rFonts w:ascii="Palatino Linotype" w:eastAsia="Calibri" w:hAnsi="Palatino Linotype"/>
          <w:sz w:val="22"/>
          <w:szCs w:val="22"/>
        </w:rPr>
        <w:t>posiada w Polsce stałe miejsce prowadzeni</w:t>
      </w:r>
      <w:r>
        <w:rPr>
          <w:rFonts w:ascii="Palatino Linotype" w:eastAsia="Calibri" w:hAnsi="Palatino Linotype"/>
          <w:sz w:val="22"/>
          <w:szCs w:val="22"/>
        </w:rPr>
        <w:t>a</w:t>
      </w:r>
      <w:r w:rsidRPr="00272D7C">
        <w:rPr>
          <w:rFonts w:ascii="Palatino Linotype" w:eastAsia="Calibri" w:hAnsi="Palatino Linotype"/>
          <w:sz w:val="22"/>
          <w:szCs w:val="22"/>
        </w:rPr>
        <w:t xml:space="preserve"> działalności gospodarczej</w:t>
      </w:r>
      <w:r w:rsidRPr="00272D7C">
        <w:rPr>
          <w:rFonts w:ascii="Palatino Linotype" w:eastAsia="Calibri" w:hAnsi="Palatino Linotype"/>
          <w:sz w:val="22"/>
          <w:szCs w:val="22"/>
          <w:vertAlign w:val="superscript"/>
        </w:rPr>
        <w:footnoteReference w:id="8"/>
      </w:r>
      <w:r w:rsidRPr="00272D7C">
        <w:rPr>
          <w:rFonts w:ascii="Palatino Linotype" w:eastAsia="Calibri" w:hAnsi="Palatino Linotype"/>
          <w:sz w:val="22"/>
          <w:szCs w:val="22"/>
        </w:rPr>
        <w:t xml:space="preserve">, które będzie uczestniczyło w wykonaniu </w:t>
      </w:r>
      <w:r>
        <w:rPr>
          <w:rFonts w:ascii="Palatino Linotype" w:eastAsia="Calibri" w:hAnsi="Palatino Linotype"/>
          <w:sz w:val="22"/>
          <w:szCs w:val="22"/>
        </w:rPr>
        <w:t>niniejszej u</w:t>
      </w:r>
      <w:r w:rsidRPr="00272D7C">
        <w:rPr>
          <w:rFonts w:ascii="Palatino Linotype" w:eastAsia="Calibri" w:hAnsi="Palatino Linotype"/>
          <w:sz w:val="22"/>
          <w:szCs w:val="22"/>
        </w:rPr>
        <w:t xml:space="preserve">mowy przez cały termin jej </w:t>
      </w:r>
      <w:r w:rsidRPr="00C93FD0">
        <w:rPr>
          <w:rFonts w:ascii="Palatino Linotype" w:eastAsia="Calibri" w:hAnsi="Palatino Linotype"/>
          <w:sz w:val="22"/>
          <w:szCs w:val="22"/>
        </w:rPr>
        <w:t>realizacji</w:t>
      </w:r>
      <w:r w:rsidR="004E06A7">
        <w:rPr>
          <w:rFonts w:ascii="Palatino Linotype" w:eastAsia="Calibri" w:hAnsi="Palatino Linotype"/>
          <w:sz w:val="22"/>
          <w:szCs w:val="22"/>
        </w:rPr>
        <w:t>;</w:t>
      </w:r>
    </w:p>
    <w:p w14:paraId="4D114EE5" w14:textId="34AE533C" w:rsidR="00C84851" w:rsidRPr="00872940" w:rsidRDefault="00C84851" w:rsidP="002645C5">
      <w:pPr>
        <w:numPr>
          <w:ilvl w:val="0"/>
          <w:numId w:val="125"/>
        </w:numPr>
        <w:tabs>
          <w:tab w:val="clear" w:pos="360"/>
          <w:tab w:val="num" w:pos="284"/>
        </w:tabs>
        <w:ind w:left="284" w:hanging="284"/>
        <w:jc w:val="both"/>
        <w:rPr>
          <w:rFonts w:ascii="Palatino Linotype" w:eastAsia="Calibri" w:hAnsi="Palatino Linotype"/>
          <w:sz w:val="22"/>
          <w:szCs w:val="22"/>
        </w:rPr>
      </w:pPr>
      <w:r w:rsidRPr="00872940">
        <w:rPr>
          <w:rFonts w:ascii="Palatino Linotype" w:eastAsia="Calibri" w:hAnsi="Palatino Linotype"/>
          <w:sz w:val="22"/>
          <w:szCs w:val="22"/>
        </w:rPr>
        <w:t>jest/nie jest podatnikiem obowiązanym do wystawiania faktur ustrukturyzowanych przy użyciu Krajowego Systemu e-Faktur na podstawie przepisów ustawy z dnia 11 marca 2004 r. o podatku od towarów i usług (</w:t>
      </w:r>
      <w:proofErr w:type="spellStart"/>
      <w:r w:rsidR="00D010C1">
        <w:rPr>
          <w:rFonts w:ascii="Palatino Linotype" w:eastAsia="Calibri" w:hAnsi="Palatino Linotype"/>
          <w:sz w:val="22"/>
          <w:szCs w:val="22"/>
        </w:rPr>
        <w:t>t.j</w:t>
      </w:r>
      <w:proofErr w:type="spellEnd"/>
      <w:r w:rsidR="00D010C1">
        <w:rPr>
          <w:rFonts w:ascii="Palatino Linotype" w:eastAsia="Calibri" w:hAnsi="Palatino Linotype"/>
          <w:sz w:val="22"/>
          <w:szCs w:val="22"/>
        </w:rPr>
        <w:t xml:space="preserve">. </w:t>
      </w:r>
      <w:r w:rsidRPr="00872940">
        <w:rPr>
          <w:rFonts w:ascii="Palatino Linotype" w:eastAsia="Calibri" w:hAnsi="Palatino Linotype"/>
          <w:sz w:val="22"/>
          <w:szCs w:val="22"/>
        </w:rPr>
        <w:t>Dz.U. z 2025 r. poz. 775 ze zm.</w:t>
      </w:r>
      <w:r w:rsidR="007E1385" w:rsidRPr="00872940">
        <w:rPr>
          <w:rFonts w:ascii="Palatino Linotype" w:eastAsia="Calibri" w:hAnsi="Palatino Linotype"/>
          <w:sz w:val="22"/>
          <w:szCs w:val="22"/>
        </w:rPr>
        <w:t>; dalej „ustawa VAT”</w:t>
      </w:r>
      <w:r w:rsidRPr="00872940">
        <w:rPr>
          <w:rFonts w:ascii="Palatino Linotype" w:eastAsia="Calibri" w:hAnsi="Palatino Linotype"/>
          <w:sz w:val="22"/>
          <w:szCs w:val="22"/>
        </w:rPr>
        <w:t xml:space="preserve">). </w:t>
      </w:r>
      <w:r w:rsidR="00872940" w:rsidRPr="008108C3">
        <w:rPr>
          <w:rFonts w:ascii="Palatino Linotype" w:hAnsi="Palatino Linotype"/>
          <w:sz w:val="22"/>
          <w:szCs w:val="22"/>
        </w:rPr>
        <w:t>Wykonawca zobowiązuje się do niezwłocznego poinformowania NBP w przypadku, gdyby jego status w powyższym zakresie uległ zmianie</w:t>
      </w:r>
    </w:p>
    <w:p w14:paraId="2C0C8A06" w14:textId="77777777" w:rsidR="00C84851" w:rsidRPr="00272D7C" w:rsidRDefault="00C84851" w:rsidP="00C84851">
      <w:pPr>
        <w:ind w:left="284"/>
        <w:jc w:val="both"/>
        <w:rPr>
          <w:rFonts w:ascii="Palatino Linotype" w:eastAsia="Calibri" w:hAnsi="Palatino Linotype"/>
          <w:sz w:val="22"/>
          <w:szCs w:val="22"/>
        </w:rPr>
      </w:pPr>
    </w:p>
    <w:p w14:paraId="7817D20E" w14:textId="77777777" w:rsidR="00C84851" w:rsidRPr="00272D7C" w:rsidRDefault="00C84851" w:rsidP="00C84851">
      <w:pPr>
        <w:rPr>
          <w:rFonts w:ascii="Palatino Linotype" w:hAnsi="Palatino Linotype" w:cs="Arial"/>
          <w:iCs/>
          <w:sz w:val="22"/>
          <w:szCs w:val="22"/>
        </w:rPr>
      </w:pPr>
    </w:p>
    <w:p w14:paraId="44E26709" w14:textId="60F460DF" w:rsidR="00C84851" w:rsidRPr="00272D7C" w:rsidRDefault="00C84851" w:rsidP="00C84851">
      <w:pPr>
        <w:pBdr>
          <w:top w:val="single" w:sz="4" w:space="0" w:color="auto"/>
          <w:bottom w:val="single" w:sz="4" w:space="1" w:color="auto"/>
        </w:pBdr>
        <w:suppressAutoHyphens/>
        <w:jc w:val="both"/>
        <w:outlineLvl w:val="0"/>
        <w:rPr>
          <w:rFonts w:ascii="Palatino Linotype" w:hAnsi="Palatino Linotype"/>
          <w:sz w:val="22"/>
          <w:szCs w:val="22"/>
          <w:lang w:eastAsia="en-US"/>
        </w:rPr>
      </w:pPr>
      <w:r w:rsidRPr="00272D7C">
        <w:rPr>
          <w:rFonts w:ascii="Palatino Linotype" w:eastAsia="Calibri" w:hAnsi="Palatino Linotype"/>
          <w:sz w:val="22"/>
          <w:szCs w:val="22"/>
          <w:lang w:eastAsia="en-US"/>
        </w:rPr>
        <w:t xml:space="preserve">W wyniku przeprowadzonego postępowania o udzielenie zamówienia publicznego </w:t>
      </w:r>
      <w:r>
        <w:rPr>
          <w:rFonts w:ascii="Palatino Linotype" w:eastAsia="Calibri" w:hAnsi="Palatino Linotype"/>
          <w:sz w:val="22"/>
          <w:szCs w:val="22"/>
          <w:lang w:eastAsia="en-US"/>
        </w:rPr>
        <w:br/>
      </w:r>
      <w:bookmarkStart w:id="0" w:name="_Hlk77601788"/>
      <w:r w:rsidRPr="00272D7C">
        <w:rPr>
          <w:rFonts w:ascii="Palatino Linotype" w:eastAsia="Calibri" w:hAnsi="Palatino Linotype"/>
          <w:sz w:val="22"/>
          <w:szCs w:val="22"/>
          <w:lang w:eastAsia="en-US"/>
        </w:rPr>
        <w:t xml:space="preserve">pn.: </w:t>
      </w:r>
      <w:bookmarkEnd w:id="0"/>
      <w:r w:rsidRPr="00961EC7">
        <w:rPr>
          <w:rFonts w:ascii="Palatino Linotype" w:eastAsia="Calibri" w:hAnsi="Palatino Linotype"/>
          <w:b/>
          <w:bCs/>
          <w:sz w:val="22"/>
          <w:szCs w:val="22"/>
          <w:lang w:eastAsia="en-US"/>
        </w:rPr>
        <w:t>„</w:t>
      </w:r>
      <w:bookmarkStart w:id="1" w:name="_Hlk160612678"/>
      <w:r w:rsidR="00584B76" w:rsidRPr="00E52EA5">
        <w:rPr>
          <w:rFonts w:ascii="Palatino Linotype" w:hAnsi="Palatino Linotype" w:cs="Palatino Linotype"/>
          <w:b/>
          <w:bCs/>
          <w:noProof/>
          <w:sz w:val="22"/>
          <w:szCs w:val="22"/>
        </w:rPr>
        <w:t>Zwyczaje płatnicze w Polsce w 202</w:t>
      </w:r>
      <w:r w:rsidR="00584B76">
        <w:rPr>
          <w:rFonts w:ascii="Palatino Linotype" w:hAnsi="Palatino Linotype" w:cs="Palatino Linotype"/>
          <w:b/>
          <w:bCs/>
          <w:noProof/>
          <w:sz w:val="22"/>
          <w:szCs w:val="22"/>
        </w:rPr>
        <w:t>6</w:t>
      </w:r>
      <w:r w:rsidR="00584B76" w:rsidRPr="00E52EA5">
        <w:rPr>
          <w:rFonts w:ascii="Palatino Linotype" w:hAnsi="Palatino Linotype" w:cs="Palatino Linotype"/>
          <w:b/>
          <w:bCs/>
          <w:noProof/>
          <w:sz w:val="22"/>
          <w:szCs w:val="22"/>
        </w:rPr>
        <w:t xml:space="preserve"> r.</w:t>
      </w:r>
      <w:bookmarkEnd w:id="1"/>
      <w:r w:rsidRPr="00961EC7">
        <w:rPr>
          <w:rFonts w:ascii="Palatino Linotype" w:hAnsi="Palatino Linotype"/>
          <w:b/>
          <w:bCs/>
          <w:sz w:val="22"/>
          <w:szCs w:val="22"/>
        </w:rPr>
        <w:t>”</w:t>
      </w:r>
      <w:r w:rsidRPr="00131D3B">
        <w:rPr>
          <w:rFonts w:ascii="Palatino Linotype" w:hAnsi="Palatino Linotype"/>
          <w:sz w:val="22"/>
          <w:szCs w:val="22"/>
        </w:rPr>
        <w:t>,</w:t>
      </w:r>
      <w:r>
        <w:rPr>
          <w:rFonts w:ascii="Palatino Linotype" w:hAnsi="Palatino Linotype"/>
          <w:b/>
          <w:bCs/>
          <w:sz w:val="22"/>
          <w:szCs w:val="22"/>
        </w:rPr>
        <w:t xml:space="preserve"> </w:t>
      </w:r>
      <w:r w:rsidRPr="00272D7C">
        <w:rPr>
          <w:rFonts w:ascii="Palatino Linotype" w:eastAsia="Calibri" w:hAnsi="Palatino Linotype"/>
          <w:sz w:val="22"/>
          <w:szCs w:val="22"/>
          <w:lang w:eastAsia="en-US"/>
        </w:rPr>
        <w:t>w trybie podstawowym</w:t>
      </w:r>
      <w:r>
        <w:rPr>
          <w:rFonts w:ascii="Palatino Linotype" w:eastAsia="Calibri" w:hAnsi="Palatino Linotype"/>
          <w:sz w:val="22"/>
          <w:szCs w:val="22"/>
          <w:lang w:eastAsia="en-US"/>
        </w:rPr>
        <w:t>,</w:t>
      </w:r>
      <w:r w:rsidRPr="00272D7C">
        <w:rPr>
          <w:rFonts w:ascii="Palatino Linotype" w:eastAsia="Calibri" w:hAnsi="Palatino Linotype"/>
          <w:sz w:val="22"/>
          <w:szCs w:val="22"/>
          <w:lang w:eastAsia="en-US"/>
        </w:rPr>
        <w:t xml:space="preserve"> </w:t>
      </w:r>
      <w:r w:rsidRPr="00272D7C">
        <w:rPr>
          <w:rFonts w:ascii="Palatino Linotype" w:hAnsi="Palatino Linotype"/>
          <w:sz w:val="22"/>
          <w:szCs w:val="22"/>
        </w:rPr>
        <w:t xml:space="preserve">o którym mowa w art. 275 pkt </w:t>
      </w:r>
      <w:r>
        <w:rPr>
          <w:rFonts w:ascii="Palatino Linotype" w:hAnsi="Palatino Linotype"/>
          <w:sz w:val="22"/>
          <w:szCs w:val="22"/>
        </w:rPr>
        <w:t>2)</w:t>
      </w:r>
      <w:r w:rsidRPr="00272D7C">
        <w:rPr>
          <w:rFonts w:ascii="Palatino Linotype" w:hAnsi="Palatino Linotype"/>
          <w:sz w:val="22"/>
          <w:szCs w:val="22"/>
        </w:rPr>
        <w:t xml:space="preserve"> ustawy z dnia 11 września 2019 r. – Prawo zamówień publicznych (</w:t>
      </w:r>
      <w:proofErr w:type="spellStart"/>
      <w:r>
        <w:rPr>
          <w:rFonts w:ascii="Palatino Linotype" w:hAnsi="Palatino Linotype"/>
          <w:sz w:val="22"/>
          <w:szCs w:val="22"/>
        </w:rPr>
        <w:t>t.j</w:t>
      </w:r>
      <w:proofErr w:type="spellEnd"/>
      <w:r>
        <w:rPr>
          <w:rFonts w:ascii="Palatino Linotype" w:hAnsi="Palatino Linotype"/>
          <w:sz w:val="22"/>
          <w:szCs w:val="22"/>
        </w:rPr>
        <w:t xml:space="preserve">. </w:t>
      </w:r>
      <w:r w:rsidRPr="00272D7C">
        <w:rPr>
          <w:rFonts w:ascii="Palatino Linotype" w:hAnsi="Palatino Linotype"/>
          <w:sz w:val="22"/>
          <w:szCs w:val="22"/>
        </w:rPr>
        <w:t>Dz.U. z 20</w:t>
      </w:r>
      <w:r>
        <w:rPr>
          <w:rFonts w:ascii="Palatino Linotype" w:hAnsi="Palatino Linotype"/>
          <w:sz w:val="22"/>
          <w:szCs w:val="22"/>
        </w:rPr>
        <w:t>24</w:t>
      </w:r>
      <w:r w:rsidRPr="00272D7C">
        <w:rPr>
          <w:rFonts w:ascii="Palatino Linotype" w:hAnsi="Palatino Linotype"/>
          <w:sz w:val="22"/>
          <w:szCs w:val="22"/>
        </w:rPr>
        <w:t xml:space="preserve"> r. poz. </w:t>
      </w:r>
      <w:r>
        <w:rPr>
          <w:rFonts w:ascii="Palatino Linotype" w:hAnsi="Palatino Linotype"/>
          <w:sz w:val="22"/>
          <w:szCs w:val="22"/>
        </w:rPr>
        <w:t>1320 ze zm.</w:t>
      </w:r>
      <w:r w:rsidRPr="00272D7C">
        <w:rPr>
          <w:rFonts w:ascii="Palatino Linotype" w:hAnsi="Palatino Linotype"/>
          <w:sz w:val="22"/>
          <w:szCs w:val="22"/>
        </w:rPr>
        <w:t>),</w:t>
      </w:r>
      <w:r w:rsidRPr="00272D7C">
        <w:rPr>
          <w:rFonts w:ascii="Palatino Linotype" w:eastAsia="Calibri" w:hAnsi="Palatino Linotype"/>
          <w:sz w:val="22"/>
          <w:szCs w:val="22"/>
          <w:lang w:eastAsia="en-US"/>
        </w:rPr>
        <w:t xml:space="preserve"> zwanej dalej „</w:t>
      </w:r>
      <w:r w:rsidRPr="00131D3B">
        <w:rPr>
          <w:rFonts w:ascii="Palatino Linotype" w:eastAsia="Calibri" w:hAnsi="Palatino Linotype"/>
          <w:b/>
          <w:bCs/>
          <w:sz w:val="22"/>
          <w:szCs w:val="22"/>
          <w:lang w:eastAsia="en-US"/>
        </w:rPr>
        <w:t>Ustawą</w:t>
      </w:r>
      <w:r w:rsidRPr="00272D7C">
        <w:rPr>
          <w:rFonts w:ascii="Palatino Linotype" w:eastAsia="Calibri" w:hAnsi="Palatino Linotype"/>
          <w:sz w:val="22"/>
          <w:szCs w:val="22"/>
          <w:lang w:eastAsia="en-US"/>
        </w:rPr>
        <w:t>”, Strony zawarły umowę, zwaną dalej „</w:t>
      </w:r>
      <w:r w:rsidRPr="00131D3B">
        <w:rPr>
          <w:rFonts w:ascii="Palatino Linotype" w:eastAsia="Calibri" w:hAnsi="Palatino Linotype"/>
          <w:b/>
          <w:bCs/>
          <w:sz w:val="22"/>
          <w:szCs w:val="22"/>
          <w:lang w:eastAsia="en-US"/>
        </w:rPr>
        <w:t>Umową</w:t>
      </w:r>
      <w:r w:rsidRPr="00272D7C">
        <w:rPr>
          <w:rFonts w:ascii="Palatino Linotype" w:eastAsia="Calibri" w:hAnsi="Palatino Linotype"/>
          <w:sz w:val="22"/>
          <w:szCs w:val="22"/>
          <w:lang w:eastAsia="en-US"/>
        </w:rPr>
        <w:t xml:space="preserve">”, </w:t>
      </w:r>
      <w:r w:rsidR="0042096C">
        <w:rPr>
          <w:rFonts w:ascii="Palatino Linotype" w:eastAsia="Calibri" w:hAnsi="Palatino Linotype"/>
          <w:sz w:val="22"/>
          <w:szCs w:val="22"/>
          <w:lang w:eastAsia="en-US"/>
        </w:rPr>
        <w:br/>
      </w:r>
      <w:r w:rsidRPr="00272D7C">
        <w:rPr>
          <w:rFonts w:ascii="Palatino Linotype" w:eastAsia="Calibri" w:hAnsi="Palatino Linotype"/>
          <w:sz w:val="22"/>
          <w:szCs w:val="22"/>
          <w:lang w:eastAsia="en-US"/>
        </w:rPr>
        <w:t>o następującej treści:</w:t>
      </w:r>
    </w:p>
    <w:p w14:paraId="3C97992A" w14:textId="77777777" w:rsidR="00C84851" w:rsidRPr="00EC3EA2" w:rsidRDefault="00C84851" w:rsidP="00C84851">
      <w:pPr>
        <w:autoSpaceDE w:val="0"/>
        <w:autoSpaceDN w:val="0"/>
        <w:adjustRightInd w:val="0"/>
        <w:rPr>
          <w:rFonts w:ascii="Palatino Linotype" w:hAnsi="Palatino Linotype" w:cs="Calibri"/>
          <w:sz w:val="22"/>
          <w:szCs w:val="22"/>
        </w:rPr>
      </w:pPr>
    </w:p>
    <w:p w14:paraId="66A764A7" w14:textId="77777777" w:rsidR="00725965" w:rsidRDefault="00725965" w:rsidP="00D328D6">
      <w:pPr>
        <w:spacing w:line="276" w:lineRule="auto"/>
        <w:jc w:val="both"/>
        <w:rPr>
          <w:rFonts w:ascii="Palatino Linotype" w:hAnsi="Palatino Linotype"/>
          <w:sz w:val="22"/>
          <w:szCs w:val="22"/>
        </w:rPr>
      </w:pPr>
    </w:p>
    <w:p w14:paraId="3ECD4E22" w14:textId="77777777" w:rsidR="0030075F" w:rsidRPr="00D6434F" w:rsidRDefault="0030075F" w:rsidP="00D6434F">
      <w:pPr>
        <w:rPr>
          <w:rFonts w:ascii="Palatino Linotype" w:hAnsi="Palatino Linotype"/>
          <w:b/>
        </w:rPr>
      </w:pPr>
      <w:bookmarkStart w:id="2" w:name="_Hlk519150938"/>
      <w:r w:rsidRPr="00D6434F">
        <w:rPr>
          <w:rFonts w:ascii="Palatino Linotype" w:hAnsi="Palatino Linotype"/>
          <w:b/>
        </w:rPr>
        <w:t>Dla potrzeb Umowy Strony wprowadzają następujący Słownik:</w:t>
      </w:r>
    </w:p>
    <w:p w14:paraId="653B44AB" w14:textId="4A9001C4" w:rsidR="0030075F" w:rsidRDefault="0030075F" w:rsidP="002645C5">
      <w:pPr>
        <w:numPr>
          <w:ilvl w:val="0"/>
          <w:numId w:val="104"/>
        </w:numPr>
        <w:spacing w:line="276" w:lineRule="auto"/>
        <w:jc w:val="both"/>
        <w:rPr>
          <w:rFonts w:ascii="Palatino Linotype" w:eastAsia="Calibri" w:hAnsi="Palatino Linotype" w:cs="Arial"/>
          <w:spacing w:val="-2"/>
          <w:sz w:val="22"/>
          <w:szCs w:val="22"/>
        </w:rPr>
      </w:pPr>
      <w:r w:rsidRPr="00AD37DE">
        <w:rPr>
          <w:rFonts w:ascii="Palatino Linotype" w:eastAsia="Calibri" w:hAnsi="Palatino Linotype" w:cs="Arial"/>
          <w:b/>
          <w:spacing w:val="-2"/>
          <w:sz w:val="22"/>
          <w:szCs w:val="22"/>
        </w:rPr>
        <w:t>Dni robocze</w:t>
      </w:r>
      <w:r w:rsidRPr="00AD37DE">
        <w:rPr>
          <w:rFonts w:ascii="Palatino Linotype" w:eastAsia="Calibri" w:hAnsi="Palatino Linotype" w:cs="Arial"/>
          <w:spacing w:val="-2"/>
          <w:sz w:val="22"/>
          <w:szCs w:val="22"/>
        </w:rPr>
        <w:t xml:space="preserve"> – </w:t>
      </w:r>
      <w:r w:rsidR="005E1D92" w:rsidRPr="005E1D92">
        <w:rPr>
          <w:rFonts w:ascii="Palatino Linotype" w:eastAsia="Calibri" w:hAnsi="Palatino Linotype" w:cs="Arial"/>
          <w:spacing w:val="-2"/>
          <w:sz w:val="22"/>
          <w:szCs w:val="22"/>
        </w:rPr>
        <w:t>dni od poniedziałku do piątku z wyłączeniem dni ustawowo wolnych od pracy przypadających w te dni określonych w art. 1 ustawy z dnia 18 stycznia 1951 r. o dniach wolnych od pracy (</w:t>
      </w:r>
      <w:proofErr w:type="spellStart"/>
      <w:r w:rsidR="005E1D92" w:rsidRPr="005E1D92">
        <w:rPr>
          <w:rFonts w:ascii="Palatino Linotype" w:eastAsia="Calibri" w:hAnsi="Palatino Linotype" w:cs="Arial"/>
          <w:spacing w:val="-2"/>
          <w:sz w:val="22"/>
          <w:szCs w:val="22"/>
        </w:rPr>
        <w:t>t.j</w:t>
      </w:r>
      <w:proofErr w:type="spellEnd"/>
      <w:r w:rsidR="005E1D92" w:rsidRPr="005E1D92">
        <w:rPr>
          <w:rFonts w:ascii="Palatino Linotype" w:eastAsia="Calibri" w:hAnsi="Palatino Linotype" w:cs="Arial"/>
          <w:spacing w:val="-2"/>
          <w:sz w:val="22"/>
          <w:szCs w:val="22"/>
        </w:rPr>
        <w:t>. Dz. U. z 2025 r. poz. 296) oraz dni uznanych za wolne od pracy w Polsce określonych ustawą wchodzącą w życie w trakcie obowiązywania Umowy</w:t>
      </w:r>
      <w:r w:rsidRPr="00AD37DE">
        <w:rPr>
          <w:rFonts w:ascii="Palatino Linotype" w:eastAsia="Calibri" w:hAnsi="Palatino Linotype" w:cs="Arial"/>
          <w:spacing w:val="-2"/>
          <w:sz w:val="22"/>
          <w:szCs w:val="22"/>
        </w:rPr>
        <w:t>;</w:t>
      </w:r>
    </w:p>
    <w:p w14:paraId="1E386A84" w14:textId="7923361E" w:rsidR="00836DDF" w:rsidRPr="00197083" w:rsidRDefault="00327A48" w:rsidP="002645C5">
      <w:pPr>
        <w:numPr>
          <w:ilvl w:val="0"/>
          <w:numId w:val="104"/>
        </w:numPr>
        <w:spacing w:line="276" w:lineRule="auto"/>
        <w:jc w:val="both"/>
        <w:rPr>
          <w:rFonts w:ascii="Palatino Linotype" w:hAnsi="Palatino Linotype"/>
          <w:b/>
          <w:sz w:val="22"/>
          <w:szCs w:val="22"/>
        </w:rPr>
      </w:pPr>
      <w:r w:rsidRPr="00D6434F">
        <w:rPr>
          <w:rFonts w:ascii="Palatino Linotype" w:eastAsia="Calibri" w:hAnsi="Palatino Linotype" w:cs="Arial"/>
          <w:b/>
          <w:spacing w:val="-2"/>
          <w:sz w:val="22"/>
          <w:szCs w:val="22"/>
        </w:rPr>
        <w:t xml:space="preserve">Narzędzia badawcze </w:t>
      </w:r>
      <w:r w:rsidR="003F216B" w:rsidRPr="00D6434F">
        <w:rPr>
          <w:rFonts w:ascii="Palatino Linotype" w:eastAsia="Calibri" w:hAnsi="Palatino Linotype" w:cs="Arial"/>
          <w:spacing w:val="-2"/>
          <w:sz w:val="22"/>
          <w:szCs w:val="22"/>
        </w:rPr>
        <w:t>–</w:t>
      </w:r>
      <w:r w:rsidRPr="00D6434F">
        <w:rPr>
          <w:rFonts w:ascii="Palatino Linotype" w:eastAsia="Calibri" w:hAnsi="Palatino Linotype" w:cs="Arial"/>
          <w:spacing w:val="-2"/>
          <w:sz w:val="22"/>
          <w:szCs w:val="22"/>
        </w:rPr>
        <w:t xml:space="preserve"> </w:t>
      </w:r>
      <w:r w:rsidR="003F216B" w:rsidRPr="00D6434F">
        <w:rPr>
          <w:rFonts w:ascii="Palatino Linotype" w:eastAsia="Calibri" w:hAnsi="Palatino Linotype" w:cs="Arial"/>
          <w:spacing w:val="-2"/>
          <w:sz w:val="22"/>
          <w:szCs w:val="22"/>
        </w:rPr>
        <w:t xml:space="preserve">ankieta </w:t>
      </w:r>
      <w:r w:rsidR="006C3515" w:rsidRPr="00D6434F">
        <w:rPr>
          <w:rFonts w:ascii="Palatino Linotype" w:eastAsia="Calibri" w:hAnsi="Palatino Linotype" w:cs="Arial"/>
          <w:spacing w:val="-2"/>
          <w:sz w:val="22"/>
          <w:szCs w:val="22"/>
        </w:rPr>
        <w:t xml:space="preserve">badawcza </w:t>
      </w:r>
      <w:r w:rsidR="003F216B" w:rsidRPr="00D6434F">
        <w:rPr>
          <w:rFonts w:ascii="Palatino Linotype" w:eastAsia="Calibri" w:hAnsi="Palatino Linotype" w:cs="Arial"/>
          <w:spacing w:val="-2"/>
          <w:sz w:val="22"/>
          <w:szCs w:val="22"/>
        </w:rPr>
        <w:t>na temat zwyczajów płatniczych wraz z metryczką oraz dzienniczek płatności będące podstawą do przeprowadzenia badania</w:t>
      </w:r>
      <w:r w:rsidR="003F216B" w:rsidRPr="00971AFD">
        <w:rPr>
          <w:rFonts w:ascii="Palatino Linotype" w:eastAsia="Calibri" w:hAnsi="Palatino Linotype" w:cs="Arial"/>
          <w:spacing w:val="-2"/>
          <w:sz w:val="22"/>
          <w:szCs w:val="22"/>
        </w:rPr>
        <w:t xml:space="preserve">. </w:t>
      </w:r>
      <w:r w:rsidR="003F216B" w:rsidRPr="00536E70">
        <w:rPr>
          <w:rFonts w:ascii="Palatino Linotype" w:eastAsia="Calibri" w:hAnsi="Palatino Linotype" w:cs="Arial"/>
          <w:spacing w:val="-2"/>
          <w:sz w:val="22"/>
          <w:szCs w:val="22"/>
        </w:rPr>
        <w:t xml:space="preserve">Narzędzia </w:t>
      </w:r>
      <w:r w:rsidR="004D1145" w:rsidRPr="00536E70">
        <w:rPr>
          <w:rFonts w:ascii="Palatino Linotype" w:eastAsia="Calibri" w:hAnsi="Palatino Linotype" w:cs="Arial"/>
          <w:spacing w:val="-2"/>
          <w:sz w:val="22"/>
          <w:szCs w:val="22"/>
        </w:rPr>
        <w:t xml:space="preserve">badawcze </w:t>
      </w:r>
      <w:r w:rsidR="003F216B" w:rsidRPr="00536E70">
        <w:rPr>
          <w:rFonts w:ascii="Palatino Linotype" w:eastAsia="Calibri" w:hAnsi="Palatino Linotype" w:cs="Arial"/>
          <w:spacing w:val="-2"/>
          <w:sz w:val="22"/>
          <w:szCs w:val="22"/>
        </w:rPr>
        <w:t>mogą być przedmiotem modyfikacji</w:t>
      </w:r>
      <w:r w:rsidR="004D1145" w:rsidRPr="00536E70">
        <w:rPr>
          <w:rFonts w:ascii="Palatino Linotype" w:eastAsia="Calibri" w:hAnsi="Palatino Linotype" w:cs="Arial"/>
          <w:spacing w:val="-2"/>
          <w:sz w:val="22"/>
          <w:szCs w:val="22"/>
        </w:rPr>
        <w:t>,</w:t>
      </w:r>
      <w:r w:rsidR="003F216B" w:rsidRPr="00536E70">
        <w:rPr>
          <w:rFonts w:ascii="Palatino Linotype" w:eastAsia="Calibri" w:hAnsi="Palatino Linotype" w:cs="Arial"/>
          <w:spacing w:val="-2"/>
          <w:sz w:val="22"/>
          <w:szCs w:val="22"/>
        </w:rPr>
        <w:t xml:space="preserve"> </w:t>
      </w:r>
      <w:r w:rsidR="003F216B" w:rsidRPr="00536E70">
        <w:rPr>
          <w:rFonts w:ascii="Palatino Linotype" w:hAnsi="Palatino Linotype"/>
          <w:sz w:val="22"/>
          <w:szCs w:val="22"/>
        </w:rPr>
        <w:t xml:space="preserve">szczególnie na podstawie przeprowadzonych testów </w:t>
      </w:r>
      <w:r w:rsidR="004D1145" w:rsidRPr="00536E70">
        <w:rPr>
          <w:rFonts w:ascii="Palatino Linotype" w:hAnsi="Palatino Linotype"/>
          <w:sz w:val="22"/>
          <w:szCs w:val="22"/>
        </w:rPr>
        <w:t>N</w:t>
      </w:r>
      <w:r w:rsidR="003F216B" w:rsidRPr="00536E70">
        <w:rPr>
          <w:rFonts w:ascii="Palatino Linotype" w:hAnsi="Palatino Linotype"/>
          <w:sz w:val="22"/>
          <w:szCs w:val="22"/>
        </w:rPr>
        <w:t>arzędzi badawczych oraz zostaną dostosowane do potrzeb metod badawczych stosowanych przez Wykonawcę</w:t>
      </w:r>
      <w:r w:rsidR="00E52EA5">
        <w:rPr>
          <w:rFonts w:ascii="Palatino Linotype" w:hAnsi="Palatino Linotype"/>
          <w:sz w:val="22"/>
          <w:szCs w:val="22"/>
        </w:rPr>
        <w:t>;</w:t>
      </w:r>
    </w:p>
    <w:p w14:paraId="0AD47D33" w14:textId="56E013CF" w:rsidR="00197083" w:rsidRPr="00697F92" w:rsidRDefault="00197083" w:rsidP="002645C5">
      <w:pPr>
        <w:numPr>
          <w:ilvl w:val="0"/>
          <w:numId w:val="104"/>
        </w:numPr>
        <w:spacing w:line="276" w:lineRule="auto"/>
        <w:jc w:val="both"/>
        <w:rPr>
          <w:rFonts w:ascii="Palatino Linotype" w:hAnsi="Palatino Linotype"/>
          <w:b/>
          <w:sz w:val="22"/>
          <w:szCs w:val="22"/>
        </w:rPr>
      </w:pPr>
      <w:r>
        <w:rPr>
          <w:rFonts w:ascii="Palatino Linotype" w:eastAsia="Calibri" w:hAnsi="Palatino Linotype" w:cs="Arial"/>
          <w:b/>
          <w:spacing w:val="-2"/>
          <w:sz w:val="22"/>
          <w:szCs w:val="22"/>
        </w:rPr>
        <w:t xml:space="preserve">Testy </w:t>
      </w:r>
      <w:r w:rsidR="00D4555B">
        <w:rPr>
          <w:rFonts w:ascii="Palatino Linotype" w:eastAsia="Calibri" w:hAnsi="Palatino Linotype" w:cs="Arial"/>
          <w:b/>
          <w:spacing w:val="-2"/>
          <w:sz w:val="22"/>
          <w:szCs w:val="22"/>
        </w:rPr>
        <w:t>N</w:t>
      </w:r>
      <w:r>
        <w:rPr>
          <w:rFonts w:ascii="Palatino Linotype" w:eastAsia="Calibri" w:hAnsi="Palatino Linotype" w:cs="Arial"/>
          <w:b/>
          <w:spacing w:val="-2"/>
          <w:sz w:val="22"/>
          <w:szCs w:val="22"/>
        </w:rPr>
        <w:t xml:space="preserve">arzędzi badawczych – </w:t>
      </w:r>
      <w:r w:rsidRPr="00197083">
        <w:rPr>
          <w:rFonts w:ascii="Palatino Linotype" w:eastAsia="Calibri" w:hAnsi="Palatino Linotype" w:cs="Arial"/>
          <w:spacing w:val="-2"/>
          <w:sz w:val="22"/>
          <w:szCs w:val="22"/>
        </w:rPr>
        <w:t>testy mające na celu wypracowanie optymalnej</w:t>
      </w:r>
      <w:r>
        <w:rPr>
          <w:rFonts w:ascii="Palatino Linotype" w:eastAsia="Calibri" w:hAnsi="Palatino Linotype" w:cs="Arial"/>
          <w:spacing w:val="-2"/>
          <w:sz w:val="22"/>
          <w:szCs w:val="22"/>
        </w:rPr>
        <w:t>,</w:t>
      </w:r>
      <w:r w:rsidRPr="00197083">
        <w:rPr>
          <w:rFonts w:ascii="Palatino Linotype" w:eastAsia="Calibri" w:hAnsi="Palatino Linotype" w:cs="Arial"/>
          <w:spacing w:val="-2"/>
          <w:sz w:val="22"/>
          <w:szCs w:val="22"/>
        </w:rPr>
        <w:t xml:space="preserve"> dostosowanej do potrzeb Zamawiającego</w:t>
      </w:r>
      <w:r>
        <w:rPr>
          <w:rFonts w:ascii="Palatino Linotype" w:eastAsia="Calibri" w:hAnsi="Palatino Linotype" w:cs="Arial"/>
          <w:spacing w:val="-2"/>
          <w:sz w:val="22"/>
          <w:szCs w:val="22"/>
        </w:rPr>
        <w:t>,</w:t>
      </w:r>
      <w:r w:rsidRPr="00197083">
        <w:rPr>
          <w:rFonts w:ascii="Palatino Linotype" w:eastAsia="Calibri" w:hAnsi="Palatino Linotype" w:cs="Arial"/>
          <w:spacing w:val="-2"/>
          <w:sz w:val="22"/>
          <w:szCs w:val="22"/>
        </w:rPr>
        <w:t xml:space="preserve"> wersji </w:t>
      </w:r>
      <w:r w:rsidR="00A86D50">
        <w:rPr>
          <w:rFonts w:ascii="Palatino Linotype" w:eastAsia="Calibri" w:hAnsi="Palatino Linotype" w:cs="Arial"/>
          <w:spacing w:val="-2"/>
          <w:sz w:val="22"/>
          <w:szCs w:val="22"/>
        </w:rPr>
        <w:t>N</w:t>
      </w:r>
      <w:r w:rsidRPr="00197083">
        <w:rPr>
          <w:rFonts w:ascii="Palatino Linotype" w:eastAsia="Calibri" w:hAnsi="Palatino Linotype" w:cs="Arial"/>
          <w:spacing w:val="-2"/>
          <w:sz w:val="22"/>
          <w:szCs w:val="22"/>
        </w:rPr>
        <w:t>arzędzi badawczych</w:t>
      </w:r>
      <w:r w:rsidR="000F1E6A">
        <w:rPr>
          <w:rFonts w:ascii="Palatino Linotype" w:eastAsia="Calibri" w:hAnsi="Palatino Linotype" w:cs="Arial"/>
          <w:spacing w:val="-2"/>
          <w:sz w:val="22"/>
          <w:szCs w:val="22"/>
        </w:rPr>
        <w:t>;</w:t>
      </w:r>
    </w:p>
    <w:p w14:paraId="69EBC6AA" w14:textId="35F26FBC" w:rsidR="003D2435" w:rsidRPr="000F1E6A" w:rsidRDefault="003D2435" w:rsidP="002645C5">
      <w:pPr>
        <w:numPr>
          <w:ilvl w:val="0"/>
          <w:numId w:val="104"/>
        </w:numPr>
        <w:spacing w:line="276" w:lineRule="auto"/>
        <w:jc w:val="both"/>
        <w:rPr>
          <w:rFonts w:ascii="Palatino Linotype" w:hAnsi="Palatino Linotype"/>
          <w:b/>
          <w:sz w:val="22"/>
          <w:szCs w:val="22"/>
        </w:rPr>
      </w:pPr>
      <w:r>
        <w:rPr>
          <w:rFonts w:ascii="Palatino Linotype" w:eastAsia="Calibri" w:hAnsi="Palatino Linotype" w:cs="Arial"/>
          <w:b/>
          <w:spacing w:val="-2"/>
          <w:sz w:val="22"/>
          <w:szCs w:val="22"/>
        </w:rPr>
        <w:t>Harmonogram badania –</w:t>
      </w:r>
      <w:r>
        <w:rPr>
          <w:rFonts w:ascii="Palatino Linotype" w:hAnsi="Palatino Linotype"/>
          <w:bCs/>
          <w:sz w:val="22"/>
          <w:szCs w:val="22"/>
        </w:rPr>
        <w:t xml:space="preserve"> szczegółowy plan określający m.in. zakres badań ankietowych i dzienniczkowych w każdym tygodniu okresu badania, wliczając w to liczbę respondentów i ich charakterystykę, zasoby niezbędne do realizacji badań, kontrole badań w terenie, kontrole pozyskiwanych wyników badania;</w:t>
      </w:r>
    </w:p>
    <w:p w14:paraId="15ABF27B" w14:textId="243516F5" w:rsidR="000F1E6A" w:rsidRPr="00644051" w:rsidRDefault="000F1E6A" w:rsidP="002645C5">
      <w:pPr>
        <w:pStyle w:val="Akapitzlist"/>
        <w:numPr>
          <w:ilvl w:val="0"/>
          <w:numId w:val="104"/>
        </w:numPr>
        <w:spacing w:line="276" w:lineRule="auto"/>
        <w:jc w:val="both"/>
        <w:rPr>
          <w:rFonts w:ascii="Palatino Linotype" w:hAnsi="Palatino Linotype"/>
          <w:bCs/>
          <w:sz w:val="22"/>
          <w:szCs w:val="22"/>
        </w:rPr>
      </w:pPr>
      <w:r w:rsidRPr="00644051">
        <w:rPr>
          <w:rFonts w:ascii="Palatino Linotype" w:hAnsi="Palatino Linotype"/>
          <w:b/>
          <w:sz w:val="22"/>
          <w:szCs w:val="22"/>
        </w:rPr>
        <w:t xml:space="preserve">Forma elektroniczna </w:t>
      </w:r>
      <w:r w:rsidRPr="00644051">
        <w:rPr>
          <w:rFonts w:ascii="Palatino Linotype" w:hAnsi="Palatino Linotype"/>
          <w:bCs/>
          <w:sz w:val="22"/>
          <w:szCs w:val="22"/>
        </w:rPr>
        <w:t xml:space="preserve">- postać elektroniczna dokumentu opatrzona kwalifikowanymi </w:t>
      </w:r>
      <w:r w:rsidRPr="00644051">
        <w:rPr>
          <w:rFonts w:ascii="Palatino Linotype" w:hAnsi="Palatino Linotype"/>
          <w:bCs/>
          <w:sz w:val="22"/>
          <w:szCs w:val="22"/>
        </w:rPr>
        <w:lastRenderedPageBreak/>
        <w:t xml:space="preserve">podpisami elektronicznymi w rozumieniu art. 78¹ w zw. z art. 77³ </w:t>
      </w:r>
      <w:r w:rsidR="005E1D92" w:rsidRPr="005E1D92">
        <w:rPr>
          <w:rFonts w:ascii="Palatino Linotype" w:hAnsi="Palatino Linotype"/>
          <w:bCs/>
          <w:sz w:val="22"/>
          <w:szCs w:val="22"/>
        </w:rPr>
        <w:t>ustawy z dnia 23 kwietnia 1964 r. - Kodeks cywilny (</w:t>
      </w:r>
      <w:proofErr w:type="spellStart"/>
      <w:r w:rsidR="005E1D92" w:rsidRPr="005E1D92">
        <w:rPr>
          <w:rFonts w:ascii="Palatino Linotype" w:hAnsi="Palatino Linotype"/>
          <w:bCs/>
          <w:sz w:val="22"/>
          <w:szCs w:val="22"/>
        </w:rPr>
        <w:t>t.j</w:t>
      </w:r>
      <w:proofErr w:type="spellEnd"/>
      <w:r w:rsidR="005E1D92" w:rsidRPr="005E1D92">
        <w:rPr>
          <w:rFonts w:ascii="Palatino Linotype" w:hAnsi="Palatino Linotype"/>
          <w:bCs/>
          <w:sz w:val="22"/>
          <w:szCs w:val="22"/>
        </w:rPr>
        <w:t xml:space="preserve">. Dz.U. z 2025 r. poz. 1071 ze zm.), z wyjątkiem faktury w formie elektronicznej, o której mowa </w:t>
      </w:r>
      <w:r w:rsidR="00644051" w:rsidRPr="00644051">
        <w:rPr>
          <w:rFonts w:ascii="Palatino Linotype" w:hAnsi="Palatino Linotype"/>
          <w:bCs/>
          <w:sz w:val="22"/>
          <w:szCs w:val="22"/>
        </w:rPr>
        <w:t xml:space="preserve">w § </w:t>
      </w:r>
      <w:r w:rsidR="00644051">
        <w:rPr>
          <w:rFonts w:ascii="Palatino Linotype" w:hAnsi="Palatino Linotype"/>
          <w:bCs/>
          <w:sz w:val="22"/>
          <w:szCs w:val="22"/>
        </w:rPr>
        <w:t>7</w:t>
      </w:r>
      <w:r w:rsidR="00644051" w:rsidRPr="00644051">
        <w:rPr>
          <w:rFonts w:ascii="Palatino Linotype" w:hAnsi="Palatino Linotype"/>
          <w:bCs/>
          <w:sz w:val="22"/>
          <w:szCs w:val="22"/>
        </w:rPr>
        <w:t xml:space="preserve"> ust. 1</w:t>
      </w:r>
      <w:r w:rsidR="00644051">
        <w:rPr>
          <w:rFonts w:ascii="Palatino Linotype" w:hAnsi="Palatino Linotype"/>
          <w:bCs/>
          <w:sz w:val="22"/>
          <w:szCs w:val="22"/>
        </w:rPr>
        <w:t>0 pkt 2</w:t>
      </w:r>
      <w:r w:rsidR="00644051" w:rsidRPr="00644051">
        <w:rPr>
          <w:rFonts w:ascii="Palatino Linotype" w:hAnsi="Palatino Linotype"/>
          <w:bCs/>
          <w:sz w:val="22"/>
          <w:szCs w:val="22"/>
        </w:rPr>
        <w:t xml:space="preserve"> Umowy.</w:t>
      </w:r>
    </w:p>
    <w:p w14:paraId="2202B168" w14:textId="77777777" w:rsidR="00D6434F" w:rsidRDefault="00D6434F" w:rsidP="00902ABE">
      <w:pPr>
        <w:spacing w:line="276" w:lineRule="auto"/>
        <w:jc w:val="center"/>
        <w:rPr>
          <w:rFonts w:ascii="Palatino Linotype" w:hAnsi="Palatino Linotype"/>
          <w:b/>
          <w:sz w:val="22"/>
          <w:szCs w:val="22"/>
        </w:rPr>
      </w:pPr>
    </w:p>
    <w:p w14:paraId="284DF77D" w14:textId="2B316BD6" w:rsidR="00902ABE" w:rsidRPr="00725965" w:rsidRDefault="00902ABE" w:rsidP="00902ABE">
      <w:pPr>
        <w:spacing w:line="276" w:lineRule="auto"/>
        <w:jc w:val="center"/>
        <w:rPr>
          <w:rFonts w:ascii="Palatino Linotype" w:hAnsi="Palatino Linotype"/>
          <w:b/>
          <w:sz w:val="22"/>
          <w:szCs w:val="22"/>
        </w:rPr>
      </w:pPr>
      <w:r w:rsidRPr="00725965">
        <w:rPr>
          <w:rFonts w:ascii="Palatino Linotype" w:hAnsi="Palatino Linotype"/>
          <w:b/>
          <w:sz w:val="22"/>
          <w:szCs w:val="22"/>
        </w:rPr>
        <w:t xml:space="preserve">§ 1. </w:t>
      </w:r>
    </w:p>
    <w:p w14:paraId="521C3307" w14:textId="77777777" w:rsidR="00902ABE" w:rsidRPr="00725965" w:rsidRDefault="00902ABE" w:rsidP="00725965">
      <w:pPr>
        <w:spacing w:line="276" w:lineRule="auto"/>
        <w:jc w:val="center"/>
        <w:rPr>
          <w:rFonts w:ascii="Palatino Linotype" w:hAnsi="Palatino Linotype"/>
          <w:b/>
          <w:sz w:val="22"/>
          <w:szCs w:val="22"/>
        </w:rPr>
      </w:pPr>
      <w:r w:rsidRPr="00725965">
        <w:rPr>
          <w:rFonts w:ascii="Palatino Linotype" w:hAnsi="Palatino Linotype"/>
          <w:b/>
          <w:sz w:val="22"/>
          <w:szCs w:val="22"/>
        </w:rPr>
        <w:t>PRZEDMIOT UMOWY</w:t>
      </w:r>
      <w:bookmarkEnd w:id="2"/>
    </w:p>
    <w:p w14:paraId="1EDE6B5C" w14:textId="0AA7BD81" w:rsidR="00725965" w:rsidRPr="0071066D" w:rsidRDefault="00725965" w:rsidP="002645C5">
      <w:pPr>
        <w:numPr>
          <w:ilvl w:val="0"/>
          <w:numId w:val="89"/>
        </w:numPr>
        <w:spacing w:line="276" w:lineRule="auto"/>
        <w:ind w:left="284" w:hanging="284"/>
        <w:contextualSpacing/>
        <w:jc w:val="both"/>
        <w:rPr>
          <w:rFonts w:ascii="Palatino Linotype" w:hAnsi="Palatino Linotype"/>
          <w:sz w:val="22"/>
          <w:szCs w:val="22"/>
        </w:rPr>
      </w:pPr>
      <w:r w:rsidRPr="00CA540E">
        <w:rPr>
          <w:rFonts w:ascii="Palatino Linotype" w:hAnsi="Palatino Linotype"/>
          <w:sz w:val="22"/>
          <w:szCs w:val="22"/>
        </w:rPr>
        <w:t xml:space="preserve">Przedmiotem Umowy jest wykonanie </w:t>
      </w:r>
      <w:r w:rsidRPr="00D133BD">
        <w:rPr>
          <w:rFonts w:ascii="Palatino Linotype" w:hAnsi="Palatino Linotype"/>
          <w:sz w:val="22"/>
          <w:szCs w:val="22"/>
        </w:rPr>
        <w:t>badania opinii publicznej pn.</w:t>
      </w:r>
      <w:r w:rsidR="00C10553">
        <w:rPr>
          <w:rFonts w:ascii="Palatino Linotype" w:hAnsi="Palatino Linotype"/>
          <w:sz w:val="22"/>
          <w:szCs w:val="22"/>
        </w:rPr>
        <w:t>:</w:t>
      </w:r>
      <w:r w:rsidRPr="00D133BD">
        <w:rPr>
          <w:rFonts w:ascii="Palatino Linotype" w:hAnsi="Palatino Linotype"/>
          <w:sz w:val="22"/>
          <w:szCs w:val="22"/>
        </w:rPr>
        <w:t xml:space="preserve"> </w:t>
      </w:r>
      <w:r w:rsidRPr="0071066D">
        <w:rPr>
          <w:rFonts w:ascii="Palatino Linotype" w:hAnsi="Palatino Linotype"/>
          <w:sz w:val="22"/>
          <w:szCs w:val="22"/>
        </w:rPr>
        <w:t>„Zwyczaje płatnicze w Polsce w 202</w:t>
      </w:r>
      <w:r w:rsidR="0042096C" w:rsidRPr="0071066D">
        <w:rPr>
          <w:rFonts w:ascii="Palatino Linotype" w:hAnsi="Palatino Linotype"/>
          <w:sz w:val="22"/>
          <w:szCs w:val="22"/>
        </w:rPr>
        <w:t>6</w:t>
      </w:r>
      <w:r w:rsidRPr="0071066D">
        <w:rPr>
          <w:rFonts w:ascii="Palatino Linotype" w:hAnsi="Palatino Linotype"/>
          <w:sz w:val="22"/>
          <w:szCs w:val="22"/>
        </w:rPr>
        <w:t xml:space="preserve"> r.”, zwanego dalej „</w:t>
      </w:r>
      <w:r w:rsidR="00F45401" w:rsidRPr="0071066D">
        <w:rPr>
          <w:rFonts w:ascii="Palatino Linotype" w:hAnsi="Palatino Linotype"/>
          <w:sz w:val="22"/>
          <w:szCs w:val="22"/>
        </w:rPr>
        <w:t>B</w:t>
      </w:r>
      <w:r w:rsidRPr="0071066D">
        <w:rPr>
          <w:rFonts w:ascii="Palatino Linotype" w:hAnsi="Palatino Linotype"/>
          <w:sz w:val="22"/>
          <w:szCs w:val="22"/>
        </w:rPr>
        <w:t xml:space="preserve">adaniem zwyczajów”. </w:t>
      </w:r>
    </w:p>
    <w:p w14:paraId="55C97DC4" w14:textId="341661BF" w:rsidR="00725965" w:rsidRDefault="00725965" w:rsidP="002645C5">
      <w:pPr>
        <w:numPr>
          <w:ilvl w:val="0"/>
          <w:numId w:val="89"/>
        </w:numPr>
        <w:spacing w:line="276" w:lineRule="auto"/>
        <w:ind w:left="284" w:hanging="284"/>
        <w:contextualSpacing/>
        <w:jc w:val="both"/>
        <w:rPr>
          <w:rFonts w:ascii="Palatino Linotype" w:hAnsi="Palatino Linotype"/>
          <w:sz w:val="22"/>
          <w:szCs w:val="22"/>
        </w:rPr>
      </w:pPr>
      <w:r w:rsidRPr="0071066D">
        <w:rPr>
          <w:rFonts w:ascii="Palatino Linotype" w:hAnsi="Palatino Linotype"/>
          <w:sz w:val="22"/>
          <w:szCs w:val="22"/>
        </w:rPr>
        <w:t>Badanie zwyczajów składa się z dwóch części: badania ankietowego oraz</w:t>
      </w:r>
      <w:r w:rsidRPr="00D133BD">
        <w:rPr>
          <w:rFonts w:ascii="Palatino Linotype" w:hAnsi="Palatino Linotype"/>
          <w:sz w:val="22"/>
          <w:szCs w:val="22"/>
        </w:rPr>
        <w:t xml:space="preserve"> </w:t>
      </w:r>
      <w:r>
        <w:rPr>
          <w:rFonts w:ascii="Palatino Linotype" w:hAnsi="Palatino Linotype"/>
          <w:sz w:val="22"/>
          <w:szCs w:val="22"/>
        </w:rPr>
        <w:t xml:space="preserve">trzydniowego </w:t>
      </w:r>
      <w:r w:rsidRPr="00D133BD">
        <w:rPr>
          <w:rFonts w:ascii="Palatino Linotype" w:hAnsi="Palatino Linotype"/>
          <w:sz w:val="22"/>
          <w:szCs w:val="22"/>
        </w:rPr>
        <w:t>dzienniczka płatności.</w:t>
      </w:r>
      <w:r>
        <w:rPr>
          <w:rFonts w:ascii="Palatino Linotype" w:hAnsi="Palatino Linotype"/>
          <w:sz w:val="22"/>
          <w:szCs w:val="22"/>
        </w:rPr>
        <w:t xml:space="preserve"> Badanie ankietowe </w:t>
      </w:r>
      <w:r w:rsidRPr="00CA540E">
        <w:rPr>
          <w:rFonts w:ascii="Palatino Linotype" w:hAnsi="Palatino Linotype"/>
          <w:sz w:val="22"/>
          <w:szCs w:val="22"/>
        </w:rPr>
        <w:t xml:space="preserve">przeprowadzone </w:t>
      </w:r>
      <w:r>
        <w:rPr>
          <w:rFonts w:ascii="Palatino Linotype" w:hAnsi="Palatino Linotype"/>
          <w:sz w:val="22"/>
          <w:szCs w:val="22"/>
        </w:rPr>
        <w:t xml:space="preserve">będzie </w:t>
      </w:r>
      <w:r w:rsidRPr="00CA540E">
        <w:rPr>
          <w:rFonts w:ascii="Palatino Linotype" w:hAnsi="Palatino Linotype"/>
          <w:sz w:val="22"/>
          <w:szCs w:val="22"/>
        </w:rPr>
        <w:t xml:space="preserve">metodą bezpośrednich wywiadów ankieterskich </w:t>
      </w:r>
      <w:r w:rsidR="006E3313">
        <w:rPr>
          <w:rFonts w:ascii="Palatino Linotype" w:hAnsi="Palatino Linotype"/>
          <w:sz w:val="22"/>
          <w:szCs w:val="22"/>
        </w:rPr>
        <w:t>wspomaganych komputerowo</w:t>
      </w:r>
      <w:r w:rsidRPr="00CA540E">
        <w:rPr>
          <w:rFonts w:ascii="Palatino Linotype" w:hAnsi="Palatino Linotype"/>
          <w:sz w:val="22"/>
          <w:szCs w:val="22"/>
        </w:rPr>
        <w:t xml:space="preserve"> (</w:t>
      </w:r>
      <w:r w:rsidRPr="00725965">
        <w:rPr>
          <w:rFonts w:ascii="Palatino Linotype" w:hAnsi="Palatino Linotype"/>
          <w:sz w:val="22"/>
          <w:szCs w:val="22"/>
        </w:rPr>
        <w:t xml:space="preserve">CAPI - </w:t>
      </w:r>
      <w:proofErr w:type="spellStart"/>
      <w:r w:rsidRPr="00725965">
        <w:rPr>
          <w:rFonts w:ascii="Palatino Linotype" w:hAnsi="Palatino Linotype"/>
          <w:i/>
          <w:sz w:val="22"/>
          <w:szCs w:val="22"/>
        </w:rPr>
        <w:t>Computer</w:t>
      </w:r>
      <w:proofErr w:type="spellEnd"/>
      <w:r w:rsidRPr="00725965">
        <w:rPr>
          <w:rFonts w:ascii="Palatino Linotype" w:hAnsi="Palatino Linotype"/>
          <w:i/>
          <w:sz w:val="22"/>
          <w:szCs w:val="22"/>
        </w:rPr>
        <w:t xml:space="preserve"> </w:t>
      </w:r>
      <w:proofErr w:type="spellStart"/>
      <w:r w:rsidRPr="00725965">
        <w:rPr>
          <w:rFonts w:ascii="Palatino Linotype" w:hAnsi="Palatino Linotype"/>
          <w:i/>
          <w:sz w:val="22"/>
          <w:szCs w:val="22"/>
        </w:rPr>
        <w:t>Aided</w:t>
      </w:r>
      <w:proofErr w:type="spellEnd"/>
      <w:r w:rsidRPr="00725965">
        <w:rPr>
          <w:rFonts w:ascii="Palatino Linotype" w:hAnsi="Palatino Linotype"/>
          <w:i/>
          <w:sz w:val="22"/>
          <w:szCs w:val="22"/>
        </w:rPr>
        <w:t xml:space="preserve"> Personal Interview</w:t>
      </w:r>
      <w:r w:rsidRPr="00725965">
        <w:rPr>
          <w:rFonts w:ascii="Palatino Linotype" w:hAnsi="Palatino Linotype"/>
          <w:sz w:val="22"/>
          <w:szCs w:val="22"/>
        </w:rPr>
        <w:t xml:space="preserve">). </w:t>
      </w:r>
      <w:r w:rsidR="00C86DC4" w:rsidRPr="00C86DC4">
        <w:rPr>
          <w:rFonts w:ascii="Palatino Linotype" w:hAnsi="Palatino Linotype"/>
          <w:sz w:val="22"/>
          <w:szCs w:val="22"/>
        </w:rPr>
        <w:t xml:space="preserve">Badanie metodą dzienniczka płatności wykonane zostanie według wyboru </w:t>
      </w:r>
      <w:r w:rsidR="00C86DC4">
        <w:rPr>
          <w:rFonts w:ascii="Palatino Linotype" w:hAnsi="Palatino Linotype"/>
          <w:sz w:val="22"/>
          <w:szCs w:val="22"/>
        </w:rPr>
        <w:t>Wykonawcy</w:t>
      </w:r>
      <w:r w:rsidR="004C5F3B">
        <w:rPr>
          <w:rFonts w:ascii="Palatino Linotype" w:hAnsi="Palatino Linotype"/>
          <w:sz w:val="22"/>
          <w:szCs w:val="22"/>
        </w:rPr>
        <w:t>,</w:t>
      </w:r>
      <w:r w:rsidR="00C86DC4">
        <w:rPr>
          <w:rFonts w:ascii="Palatino Linotype" w:hAnsi="Palatino Linotype"/>
          <w:sz w:val="22"/>
          <w:szCs w:val="22"/>
        </w:rPr>
        <w:t xml:space="preserve"> po akceptacji </w:t>
      </w:r>
      <w:r w:rsidR="00C86DC4" w:rsidRPr="00C86DC4">
        <w:rPr>
          <w:rFonts w:ascii="Palatino Linotype" w:hAnsi="Palatino Linotype"/>
          <w:sz w:val="22"/>
          <w:szCs w:val="22"/>
        </w:rPr>
        <w:t>Zamawiającego</w:t>
      </w:r>
      <w:r w:rsidR="004C5F3B">
        <w:rPr>
          <w:rFonts w:ascii="Palatino Linotype" w:hAnsi="Palatino Linotype"/>
          <w:sz w:val="22"/>
          <w:szCs w:val="22"/>
        </w:rPr>
        <w:t>,</w:t>
      </w:r>
      <w:r w:rsidR="00C86DC4" w:rsidRPr="00C86DC4">
        <w:rPr>
          <w:rFonts w:ascii="Palatino Linotype" w:hAnsi="Palatino Linotype"/>
          <w:sz w:val="22"/>
          <w:szCs w:val="22"/>
        </w:rPr>
        <w:t xml:space="preserve"> przy wykorzystaniu dzienniczka w wersji papierowej lub elektronicznej</w:t>
      </w:r>
      <w:r>
        <w:rPr>
          <w:rFonts w:ascii="Palatino Linotype" w:hAnsi="Palatino Linotype"/>
          <w:sz w:val="22"/>
          <w:szCs w:val="22"/>
        </w:rPr>
        <w:t xml:space="preserve">. </w:t>
      </w:r>
    </w:p>
    <w:p w14:paraId="61A89939" w14:textId="2F1049F3" w:rsidR="00971AFD" w:rsidRDefault="00971AFD" w:rsidP="002645C5">
      <w:pPr>
        <w:numPr>
          <w:ilvl w:val="0"/>
          <w:numId w:val="89"/>
        </w:numPr>
        <w:spacing w:line="276" w:lineRule="auto"/>
        <w:ind w:left="284" w:hanging="284"/>
        <w:contextualSpacing/>
        <w:jc w:val="both"/>
        <w:rPr>
          <w:rFonts w:ascii="Palatino Linotype" w:hAnsi="Palatino Linotype"/>
          <w:sz w:val="22"/>
          <w:szCs w:val="22"/>
        </w:rPr>
      </w:pPr>
      <w:r w:rsidRPr="006D54FD">
        <w:rPr>
          <w:rFonts w:ascii="Palatino Linotype" w:hAnsi="Palatino Linotype"/>
          <w:sz w:val="22"/>
          <w:szCs w:val="22"/>
        </w:rPr>
        <w:t>Badani</w:t>
      </w:r>
      <w:r>
        <w:rPr>
          <w:rFonts w:ascii="Palatino Linotype" w:hAnsi="Palatino Linotype"/>
          <w:sz w:val="22"/>
          <w:szCs w:val="22"/>
        </w:rPr>
        <w:t>e zwyczajów</w:t>
      </w:r>
      <w:r w:rsidRPr="006D54FD">
        <w:rPr>
          <w:rFonts w:ascii="Palatino Linotype" w:hAnsi="Palatino Linotype"/>
          <w:sz w:val="22"/>
          <w:szCs w:val="22"/>
        </w:rPr>
        <w:t xml:space="preserve"> zostan</w:t>
      </w:r>
      <w:r>
        <w:rPr>
          <w:rFonts w:ascii="Palatino Linotype" w:hAnsi="Palatino Linotype"/>
          <w:sz w:val="22"/>
          <w:szCs w:val="22"/>
        </w:rPr>
        <w:t>ie</w:t>
      </w:r>
      <w:r w:rsidRPr="006D54FD">
        <w:rPr>
          <w:rFonts w:ascii="Palatino Linotype" w:hAnsi="Palatino Linotype"/>
          <w:sz w:val="22"/>
          <w:szCs w:val="22"/>
        </w:rPr>
        <w:t xml:space="preserve"> przeprowadzone przy pomocy </w:t>
      </w:r>
      <w:r>
        <w:rPr>
          <w:rFonts w:ascii="Palatino Linotype" w:hAnsi="Palatino Linotype"/>
          <w:sz w:val="22"/>
          <w:szCs w:val="22"/>
        </w:rPr>
        <w:t>Narzędzi badawczych: ankiety badawczej</w:t>
      </w:r>
      <w:r w:rsidRPr="006D54FD">
        <w:rPr>
          <w:rFonts w:ascii="Palatino Linotype" w:hAnsi="Palatino Linotype"/>
          <w:sz w:val="22"/>
          <w:szCs w:val="22"/>
        </w:rPr>
        <w:t xml:space="preserve"> </w:t>
      </w:r>
      <w:r>
        <w:rPr>
          <w:rFonts w:ascii="Palatino Linotype" w:hAnsi="Palatino Linotype"/>
          <w:sz w:val="22"/>
          <w:szCs w:val="22"/>
        </w:rPr>
        <w:t>oraz dzienniczka płatności</w:t>
      </w:r>
      <w:r w:rsidRPr="006D54FD">
        <w:rPr>
          <w:rFonts w:ascii="Palatino Linotype" w:hAnsi="Palatino Linotype"/>
          <w:sz w:val="22"/>
          <w:szCs w:val="22"/>
        </w:rPr>
        <w:t xml:space="preserve">. </w:t>
      </w:r>
      <w:r>
        <w:rPr>
          <w:rFonts w:ascii="Palatino Linotype" w:hAnsi="Palatino Linotype"/>
          <w:sz w:val="22"/>
          <w:szCs w:val="22"/>
        </w:rPr>
        <w:t>Narzędzia badawcze</w:t>
      </w:r>
      <w:r w:rsidRPr="006D54FD">
        <w:rPr>
          <w:rFonts w:ascii="Palatino Linotype" w:hAnsi="Palatino Linotype"/>
          <w:sz w:val="22"/>
          <w:szCs w:val="22"/>
        </w:rPr>
        <w:t xml:space="preserve"> stanowią odpowiednio </w:t>
      </w:r>
      <w:r w:rsidRPr="00725965">
        <w:rPr>
          <w:rFonts w:ascii="Palatino Linotype" w:hAnsi="Palatino Linotype"/>
          <w:sz w:val="22"/>
          <w:szCs w:val="22"/>
          <w:u w:val="single"/>
        </w:rPr>
        <w:t>załączniki nr 3 i 4</w:t>
      </w:r>
      <w:r w:rsidRPr="00725965">
        <w:rPr>
          <w:rFonts w:ascii="Palatino Linotype" w:hAnsi="Palatino Linotype"/>
          <w:sz w:val="22"/>
          <w:szCs w:val="22"/>
        </w:rPr>
        <w:t xml:space="preserve"> do Umowy</w:t>
      </w:r>
      <w:r>
        <w:rPr>
          <w:rFonts w:ascii="Palatino Linotype" w:hAnsi="Palatino Linotype"/>
          <w:sz w:val="22"/>
          <w:szCs w:val="22"/>
        </w:rPr>
        <w:t>.</w:t>
      </w:r>
    </w:p>
    <w:p w14:paraId="2DEA9DC6" w14:textId="36A476E3" w:rsidR="00725965" w:rsidRDefault="00971AFD" w:rsidP="002645C5">
      <w:pPr>
        <w:numPr>
          <w:ilvl w:val="0"/>
          <w:numId w:val="89"/>
        </w:numPr>
        <w:spacing w:line="276" w:lineRule="auto"/>
        <w:ind w:left="284" w:hanging="284"/>
        <w:contextualSpacing/>
        <w:jc w:val="both"/>
        <w:rPr>
          <w:rFonts w:ascii="Palatino Linotype" w:hAnsi="Palatino Linotype"/>
          <w:sz w:val="22"/>
          <w:szCs w:val="22"/>
        </w:rPr>
      </w:pPr>
      <w:r>
        <w:rPr>
          <w:rFonts w:ascii="Palatino Linotype" w:hAnsi="Palatino Linotype"/>
          <w:sz w:val="22"/>
          <w:szCs w:val="22"/>
        </w:rPr>
        <w:t xml:space="preserve">Po zakończeniu </w:t>
      </w:r>
      <w:r w:rsidR="00F45401">
        <w:rPr>
          <w:rFonts w:ascii="Palatino Linotype" w:hAnsi="Palatino Linotype"/>
          <w:sz w:val="22"/>
          <w:szCs w:val="22"/>
        </w:rPr>
        <w:t>B</w:t>
      </w:r>
      <w:r>
        <w:rPr>
          <w:rFonts w:ascii="Palatino Linotype" w:hAnsi="Palatino Linotype"/>
          <w:sz w:val="22"/>
          <w:szCs w:val="22"/>
        </w:rPr>
        <w:t>adania zwyczajów, Wykonawca opracuje w</w:t>
      </w:r>
      <w:r w:rsidR="00725965" w:rsidRPr="00CA540E">
        <w:rPr>
          <w:rFonts w:ascii="Palatino Linotype" w:hAnsi="Palatino Linotype"/>
          <w:sz w:val="22"/>
          <w:szCs w:val="22"/>
        </w:rPr>
        <w:t xml:space="preserve">yniki </w:t>
      </w:r>
      <w:r w:rsidR="00F45401">
        <w:rPr>
          <w:rFonts w:ascii="Palatino Linotype" w:hAnsi="Palatino Linotype"/>
          <w:sz w:val="22"/>
          <w:szCs w:val="22"/>
        </w:rPr>
        <w:t>B</w:t>
      </w:r>
      <w:r w:rsidR="00725965" w:rsidRPr="00CA540E">
        <w:rPr>
          <w:rFonts w:ascii="Palatino Linotype" w:hAnsi="Palatino Linotype"/>
          <w:sz w:val="22"/>
          <w:szCs w:val="22"/>
        </w:rPr>
        <w:t>ada</w:t>
      </w:r>
      <w:r>
        <w:rPr>
          <w:rFonts w:ascii="Palatino Linotype" w:hAnsi="Palatino Linotype"/>
          <w:sz w:val="22"/>
          <w:szCs w:val="22"/>
        </w:rPr>
        <w:t xml:space="preserve">nia zwyczajów </w:t>
      </w:r>
      <w:r>
        <w:rPr>
          <w:rFonts w:ascii="Palatino Linotype" w:hAnsi="Palatino Linotype"/>
          <w:sz w:val="22"/>
          <w:szCs w:val="22"/>
        </w:rPr>
        <w:br/>
        <w:t xml:space="preserve">i </w:t>
      </w:r>
      <w:r w:rsidR="00725965" w:rsidRPr="00CA540E">
        <w:rPr>
          <w:rFonts w:ascii="Palatino Linotype" w:hAnsi="Palatino Linotype"/>
          <w:sz w:val="22"/>
          <w:szCs w:val="22"/>
        </w:rPr>
        <w:t>przeka</w:t>
      </w:r>
      <w:r>
        <w:rPr>
          <w:rFonts w:ascii="Palatino Linotype" w:hAnsi="Palatino Linotype"/>
          <w:sz w:val="22"/>
          <w:szCs w:val="22"/>
        </w:rPr>
        <w:t>że</w:t>
      </w:r>
      <w:r w:rsidR="00725965" w:rsidRPr="00CA540E">
        <w:rPr>
          <w:rFonts w:ascii="Palatino Linotype" w:hAnsi="Palatino Linotype"/>
          <w:sz w:val="22"/>
          <w:szCs w:val="22"/>
        </w:rPr>
        <w:t xml:space="preserve"> </w:t>
      </w:r>
      <w:r>
        <w:rPr>
          <w:rFonts w:ascii="Palatino Linotype" w:hAnsi="Palatino Linotype"/>
          <w:sz w:val="22"/>
          <w:szCs w:val="22"/>
        </w:rPr>
        <w:t xml:space="preserve">je </w:t>
      </w:r>
      <w:r w:rsidR="00725965" w:rsidRPr="00CA540E">
        <w:rPr>
          <w:rFonts w:ascii="Palatino Linotype" w:hAnsi="Palatino Linotype"/>
          <w:sz w:val="22"/>
          <w:szCs w:val="22"/>
        </w:rPr>
        <w:t xml:space="preserve">Zamawiającemu </w:t>
      </w:r>
      <w:r w:rsidR="00725965">
        <w:rPr>
          <w:rFonts w:ascii="Palatino Linotype" w:hAnsi="Palatino Linotype"/>
          <w:sz w:val="22"/>
          <w:szCs w:val="22"/>
        </w:rPr>
        <w:t xml:space="preserve">w postaci </w:t>
      </w:r>
      <w:r w:rsidR="00725965" w:rsidRPr="00CA540E">
        <w:rPr>
          <w:rFonts w:ascii="Palatino Linotype" w:hAnsi="Palatino Linotype"/>
          <w:sz w:val="22"/>
          <w:szCs w:val="22"/>
        </w:rPr>
        <w:t>raportu z</w:t>
      </w:r>
      <w:r w:rsidR="00725965">
        <w:rPr>
          <w:rFonts w:ascii="Palatino Linotype" w:hAnsi="Palatino Linotype"/>
          <w:sz w:val="22"/>
          <w:szCs w:val="22"/>
        </w:rPr>
        <w:t> </w:t>
      </w:r>
      <w:r w:rsidR="00725965" w:rsidRPr="00CA540E">
        <w:rPr>
          <w:rFonts w:ascii="Palatino Linotype" w:hAnsi="Palatino Linotype"/>
          <w:sz w:val="22"/>
          <w:szCs w:val="22"/>
        </w:rPr>
        <w:t xml:space="preserve">badania, o którym mowa w </w:t>
      </w:r>
      <w:r w:rsidR="00725965" w:rsidRPr="009633A6">
        <w:rPr>
          <w:rFonts w:ascii="Palatino Linotype" w:hAnsi="Palatino Linotype"/>
          <w:sz w:val="22"/>
          <w:szCs w:val="22"/>
        </w:rPr>
        <w:t>§ 5 ust. 2</w:t>
      </w:r>
      <w:r w:rsidR="00C10553">
        <w:rPr>
          <w:rFonts w:ascii="Palatino Linotype" w:hAnsi="Palatino Linotype"/>
          <w:sz w:val="22"/>
          <w:szCs w:val="22"/>
        </w:rPr>
        <w:t xml:space="preserve"> Umowy</w:t>
      </w:r>
      <w:r w:rsidR="00725965" w:rsidRPr="009633A6">
        <w:rPr>
          <w:rFonts w:ascii="Palatino Linotype" w:hAnsi="Palatino Linotype"/>
          <w:sz w:val="22"/>
          <w:szCs w:val="22"/>
        </w:rPr>
        <w:t>,</w:t>
      </w:r>
      <w:r w:rsidR="00725965" w:rsidRPr="009272FA">
        <w:rPr>
          <w:rFonts w:ascii="Palatino Linotype" w:hAnsi="Palatino Linotype"/>
          <w:sz w:val="22"/>
          <w:szCs w:val="22"/>
        </w:rPr>
        <w:t xml:space="preserve"> zwanego</w:t>
      </w:r>
      <w:r w:rsidR="00725965" w:rsidRPr="00CA540E">
        <w:rPr>
          <w:rFonts w:ascii="Palatino Linotype" w:hAnsi="Palatino Linotype"/>
          <w:sz w:val="22"/>
          <w:szCs w:val="22"/>
        </w:rPr>
        <w:t xml:space="preserve"> dalej „Raportem z badania”. W ramach </w:t>
      </w:r>
      <w:r>
        <w:rPr>
          <w:rFonts w:ascii="Palatino Linotype" w:hAnsi="Palatino Linotype"/>
          <w:sz w:val="22"/>
          <w:szCs w:val="22"/>
        </w:rPr>
        <w:t xml:space="preserve">wynagrodzenia określonego § </w:t>
      </w:r>
      <w:r w:rsidR="006A7488">
        <w:rPr>
          <w:rFonts w:ascii="Palatino Linotype" w:hAnsi="Palatino Linotype"/>
          <w:sz w:val="22"/>
          <w:szCs w:val="22"/>
        </w:rPr>
        <w:t>7 ust.</w:t>
      </w:r>
      <w:r w:rsidR="00E60998">
        <w:rPr>
          <w:rFonts w:ascii="Palatino Linotype" w:hAnsi="Palatino Linotype"/>
          <w:sz w:val="22"/>
          <w:szCs w:val="22"/>
        </w:rPr>
        <w:t> </w:t>
      </w:r>
      <w:r w:rsidR="006A7488">
        <w:rPr>
          <w:rFonts w:ascii="Palatino Linotype" w:hAnsi="Palatino Linotype"/>
          <w:sz w:val="22"/>
          <w:szCs w:val="22"/>
        </w:rPr>
        <w:t>1</w:t>
      </w:r>
      <w:r w:rsidR="00C10553">
        <w:rPr>
          <w:rFonts w:ascii="Palatino Linotype" w:hAnsi="Palatino Linotype"/>
          <w:sz w:val="22"/>
          <w:szCs w:val="22"/>
        </w:rPr>
        <w:t xml:space="preserve"> Umowy</w:t>
      </w:r>
      <w:r>
        <w:rPr>
          <w:rFonts w:ascii="Palatino Linotype" w:hAnsi="Palatino Linotype"/>
          <w:sz w:val="22"/>
          <w:szCs w:val="22"/>
        </w:rPr>
        <w:t xml:space="preserve">, </w:t>
      </w:r>
      <w:r w:rsidR="00725965" w:rsidRPr="00CA540E">
        <w:rPr>
          <w:rFonts w:ascii="Palatino Linotype" w:hAnsi="Palatino Linotype"/>
          <w:sz w:val="22"/>
          <w:szCs w:val="22"/>
        </w:rPr>
        <w:t xml:space="preserve">Wykonawca przeniesie </w:t>
      </w:r>
      <w:r>
        <w:rPr>
          <w:rFonts w:ascii="Palatino Linotype" w:hAnsi="Palatino Linotype"/>
          <w:sz w:val="22"/>
          <w:szCs w:val="22"/>
        </w:rPr>
        <w:t xml:space="preserve">na Zamawiającego </w:t>
      </w:r>
      <w:r w:rsidR="00725965" w:rsidRPr="00CA540E">
        <w:rPr>
          <w:rFonts w:ascii="Palatino Linotype" w:hAnsi="Palatino Linotype"/>
          <w:sz w:val="22"/>
          <w:szCs w:val="22"/>
        </w:rPr>
        <w:t xml:space="preserve">autorskie prawa majątkowe </w:t>
      </w:r>
      <w:r>
        <w:rPr>
          <w:rFonts w:ascii="Palatino Linotype" w:hAnsi="Palatino Linotype"/>
          <w:sz w:val="22"/>
          <w:szCs w:val="22"/>
        </w:rPr>
        <w:t xml:space="preserve">do </w:t>
      </w:r>
      <w:r w:rsidR="00725965" w:rsidRPr="00CA540E">
        <w:rPr>
          <w:rFonts w:ascii="Palatino Linotype" w:hAnsi="Palatino Linotype"/>
          <w:sz w:val="22"/>
          <w:szCs w:val="22"/>
        </w:rPr>
        <w:t>Raportu z</w:t>
      </w:r>
      <w:r w:rsidR="00725965">
        <w:rPr>
          <w:rFonts w:ascii="Palatino Linotype" w:hAnsi="Palatino Linotype"/>
          <w:sz w:val="22"/>
          <w:szCs w:val="22"/>
        </w:rPr>
        <w:t> </w:t>
      </w:r>
      <w:r w:rsidR="00725965" w:rsidRPr="00CA540E">
        <w:rPr>
          <w:rFonts w:ascii="Palatino Linotype" w:hAnsi="Palatino Linotype"/>
          <w:sz w:val="22"/>
          <w:szCs w:val="22"/>
        </w:rPr>
        <w:t>badania</w:t>
      </w:r>
      <w:r>
        <w:rPr>
          <w:rFonts w:ascii="Palatino Linotype" w:hAnsi="Palatino Linotype"/>
          <w:sz w:val="22"/>
          <w:szCs w:val="22"/>
        </w:rPr>
        <w:t>,</w:t>
      </w:r>
      <w:r w:rsidR="00725965" w:rsidRPr="00CA540E">
        <w:rPr>
          <w:rFonts w:ascii="Palatino Linotype" w:hAnsi="Palatino Linotype"/>
          <w:sz w:val="22"/>
          <w:szCs w:val="22"/>
        </w:rPr>
        <w:t xml:space="preserve"> na zasadach określonych w Umowie</w:t>
      </w:r>
      <w:r>
        <w:rPr>
          <w:rFonts w:ascii="Palatino Linotype" w:hAnsi="Palatino Linotype"/>
          <w:sz w:val="22"/>
          <w:szCs w:val="22"/>
        </w:rPr>
        <w:t xml:space="preserve"> oraz </w:t>
      </w:r>
      <w:r w:rsidR="00725965" w:rsidRPr="00CA540E">
        <w:rPr>
          <w:rFonts w:ascii="Palatino Linotype" w:hAnsi="Palatino Linotype"/>
          <w:sz w:val="22"/>
          <w:szCs w:val="22"/>
        </w:rPr>
        <w:t>prawa własności nośników, na których Raport z</w:t>
      </w:r>
      <w:r w:rsidR="003F216B">
        <w:rPr>
          <w:rFonts w:ascii="Palatino Linotype" w:hAnsi="Palatino Linotype"/>
          <w:sz w:val="22"/>
          <w:szCs w:val="22"/>
        </w:rPr>
        <w:t> </w:t>
      </w:r>
      <w:r w:rsidR="00725965" w:rsidRPr="00CA540E">
        <w:rPr>
          <w:rFonts w:ascii="Palatino Linotype" w:hAnsi="Palatino Linotype"/>
          <w:sz w:val="22"/>
          <w:szCs w:val="22"/>
        </w:rPr>
        <w:t>badania zostanie utrwalony.</w:t>
      </w:r>
    </w:p>
    <w:p w14:paraId="1CB3790B" w14:textId="77777777" w:rsidR="00725965" w:rsidRPr="00D6434F" w:rsidRDefault="00725965" w:rsidP="002645C5">
      <w:pPr>
        <w:numPr>
          <w:ilvl w:val="0"/>
          <w:numId w:val="89"/>
        </w:numPr>
        <w:spacing w:line="276" w:lineRule="auto"/>
        <w:ind w:left="284" w:hanging="284"/>
        <w:contextualSpacing/>
        <w:jc w:val="both"/>
        <w:rPr>
          <w:rFonts w:ascii="Palatino Linotype" w:hAnsi="Palatino Linotype"/>
          <w:sz w:val="22"/>
          <w:szCs w:val="22"/>
        </w:rPr>
      </w:pPr>
      <w:r w:rsidRPr="00D6434F">
        <w:rPr>
          <w:rFonts w:ascii="Palatino Linotype" w:hAnsi="Palatino Linotype"/>
          <w:sz w:val="22"/>
          <w:szCs w:val="22"/>
          <w:lang w:val="x-none" w:eastAsia="x-none"/>
        </w:rPr>
        <w:t>W ramach przedmiotu Umowy</w:t>
      </w:r>
      <w:r w:rsidRPr="00D6434F">
        <w:rPr>
          <w:rFonts w:ascii="Palatino Linotype" w:hAnsi="Palatino Linotype"/>
          <w:sz w:val="22"/>
          <w:szCs w:val="22"/>
          <w:lang w:eastAsia="x-none"/>
        </w:rPr>
        <w:t xml:space="preserve"> </w:t>
      </w:r>
      <w:r w:rsidRPr="00D6434F">
        <w:rPr>
          <w:rFonts w:ascii="Palatino Linotype" w:hAnsi="Palatino Linotype"/>
          <w:sz w:val="22"/>
          <w:szCs w:val="22"/>
          <w:lang w:val="x-none" w:eastAsia="x-none"/>
        </w:rPr>
        <w:t>Wykonawca</w:t>
      </w:r>
      <w:r w:rsidRPr="00D6434F">
        <w:rPr>
          <w:rFonts w:ascii="Palatino Linotype" w:hAnsi="Palatino Linotype"/>
          <w:sz w:val="22"/>
          <w:szCs w:val="22"/>
          <w:lang w:eastAsia="x-none"/>
        </w:rPr>
        <w:t xml:space="preserve"> zobowiązany jest do</w:t>
      </w:r>
      <w:r w:rsidRPr="00D6434F">
        <w:rPr>
          <w:rFonts w:ascii="Palatino Linotype" w:hAnsi="Palatino Linotype"/>
          <w:sz w:val="22"/>
          <w:szCs w:val="22"/>
          <w:lang w:val="x-none" w:eastAsia="x-none"/>
        </w:rPr>
        <w:t>:</w:t>
      </w:r>
    </w:p>
    <w:p w14:paraId="0970B7FE" w14:textId="59B0BB2B" w:rsidR="00E418B9" w:rsidRPr="00D6434F" w:rsidRDefault="00945429"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Pr>
          <w:rFonts w:ascii="Palatino Linotype" w:hAnsi="Palatino Linotype"/>
          <w:sz w:val="22"/>
          <w:szCs w:val="22"/>
        </w:rPr>
        <w:t>przeprowadzenia testów</w:t>
      </w:r>
      <w:r w:rsidR="00E418B9" w:rsidRPr="00D6434F">
        <w:rPr>
          <w:rFonts w:ascii="Palatino Linotype" w:hAnsi="Palatino Linotype"/>
          <w:sz w:val="22"/>
          <w:szCs w:val="22"/>
        </w:rPr>
        <w:t xml:space="preserve"> </w:t>
      </w:r>
      <w:r w:rsidR="00971AFD">
        <w:rPr>
          <w:rFonts w:ascii="Palatino Linotype" w:hAnsi="Palatino Linotype"/>
          <w:sz w:val="22"/>
          <w:szCs w:val="22"/>
        </w:rPr>
        <w:t>N</w:t>
      </w:r>
      <w:r w:rsidR="00E418B9" w:rsidRPr="00D6434F">
        <w:rPr>
          <w:rFonts w:ascii="Palatino Linotype" w:hAnsi="Palatino Linotype"/>
          <w:sz w:val="22"/>
          <w:szCs w:val="22"/>
        </w:rPr>
        <w:t>arzędzi badawczych</w:t>
      </w:r>
      <w:r w:rsidR="00D73072">
        <w:rPr>
          <w:rFonts w:ascii="Palatino Linotype" w:hAnsi="Palatino Linotype"/>
          <w:sz w:val="22"/>
          <w:szCs w:val="22"/>
        </w:rPr>
        <w:t>;</w:t>
      </w:r>
    </w:p>
    <w:p w14:paraId="444F4412" w14:textId="6C095834" w:rsidR="00E418B9" w:rsidRPr="00D6434F" w:rsidRDefault="00E418B9"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D6434F">
        <w:rPr>
          <w:rFonts w:ascii="Palatino Linotype" w:hAnsi="Palatino Linotype"/>
          <w:sz w:val="22"/>
          <w:szCs w:val="22"/>
        </w:rPr>
        <w:t xml:space="preserve">dostosowania ankiety </w:t>
      </w:r>
      <w:r w:rsidR="006C3515">
        <w:rPr>
          <w:rFonts w:ascii="Palatino Linotype" w:hAnsi="Palatino Linotype"/>
          <w:sz w:val="22"/>
          <w:szCs w:val="22"/>
        </w:rPr>
        <w:t xml:space="preserve">badawczej </w:t>
      </w:r>
      <w:r w:rsidRPr="00D6434F">
        <w:rPr>
          <w:rFonts w:ascii="Palatino Linotype" w:hAnsi="Palatino Linotype"/>
          <w:sz w:val="22"/>
          <w:szCs w:val="22"/>
        </w:rPr>
        <w:t>do potrzeb metody CAPI</w:t>
      </w:r>
      <w:r w:rsidR="00D73072">
        <w:rPr>
          <w:rFonts w:ascii="Palatino Linotype" w:hAnsi="Palatino Linotype"/>
          <w:sz w:val="22"/>
          <w:szCs w:val="22"/>
        </w:rPr>
        <w:t>;</w:t>
      </w:r>
    </w:p>
    <w:p w14:paraId="2FF3343E" w14:textId="3D89BF32" w:rsidR="00E418B9" w:rsidRPr="00D6434F" w:rsidRDefault="00E418B9"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D6434F">
        <w:rPr>
          <w:rFonts w:ascii="Palatino Linotype" w:hAnsi="Palatino Linotype"/>
          <w:sz w:val="22"/>
          <w:szCs w:val="22"/>
        </w:rPr>
        <w:t xml:space="preserve">dostosowania dzienniczka </w:t>
      </w:r>
      <w:r w:rsidR="00945429">
        <w:rPr>
          <w:rFonts w:ascii="Palatino Linotype" w:hAnsi="Palatino Linotype"/>
          <w:sz w:val="22"/>
          <w:szCs w:val="22"/>
        </w:rPr>
        <w:t xml:space="preserve">płatności </w:t>
      </w:r>
      <w:r w:rsidRPr="00D6434F">
        <w:rPr>
          <w:rFonts w:ascii="Palatino Linotype" w:hAnsi="Palatino Linotype"/>
          <w:sz w:val="22"/>
          <w:szCs w:val="22"/>
        </w:rPr>
        <w:t>do wybranej metody zebrania danych</w:t>
      </w:r>
      <w:r w:rsidR="0012314C">
        <w:rPr>
          <w:rFonts w:ascii="Palatino Linotype" w:hAnsi="Palatino Linotype"/>
          <w:sz w:val="22"/>
          <w:szCs w:val="22"/>
        </w:rPr>
        <w:t>;</w:t>
      </w:r>
    </w:p>
    <w:p w14:paraId="2027EFDD" w14:textId="6878C830" w:rsidR="00E418B9" w:rsidRPr="00D6434F" w:rsidRDefault="00E418B9"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D6434F">
        <w:rPr>
          <w:rFonts w:ascii="Palatino Linotype" w:hAnsi="Palatino Linotype"/>
          <w:sz w:val="22"/>
          <w:szCs w:val="22"/>
        </w:rPr>
        <w:t>stworzenia instrukcji dla ankieterów i respondentów</w:t>
      </w:r>
      <w:r w:rsidR="0012314C">
        <w:rPr>
          <w:rFonts w:ascii="Palatino Linotype" w:hAnsi="Palatino Linotype"/>
          <w:sz w:val="22"/>
          <w:szCs w:val="22"/>
        </w:rPr>
        <w:t>;</w:t>
      </w:r>
    </w:p>
    <w:p w14:paraId="1836E4A9" w14:textId="7CA4D045" w:rsidR="00E418B9" w:rsidRPr="00D6434F" w:rsidRDefault="00E418B9"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D6434F">
        <w:rPr>
          <w:rFonts w:ascii="Palatino Linotype" w:hAnsi="Palatino Linotype"/>
          <w:sz w:val="22"/>
          <w:szCs w:val="22"/>
        </w:rPr>
        <w:t>przeszkolenia ankieterów i koordynatorów ankieterów</w:t>
      </w:r>
      <w:r w:rsidR="0012314C">
        <w:rPr>
          <w:rFonts w:ascii="Palatino Linotype" w:hAnsi="Palatino Linotype"/>
          <w:sz w:val="22"/>
          <w:szCs w:val="22"/>
        </w:rPr>
        <w:t>;</w:t>
      </w:r>
    </w:p>
    <w:p w14:paraId="2C3752BF" w14:textId="59D6EA6A" w:rsidR="00597D93" w:rsidRPr="00D6434F" w:rsidRDefault="00597D93"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D6434F">
        <w:rPr>
          <w:rFonts w:ascii="Palatino Linotype" w:hAnsi="Palatino Linotype"/>
          <w:sz w:val="22"/>
          <w:szCs w:val="22"/>
        </w:rPr>
        <w:t>doboru respondentów do próby</w:t>
      </w:r>
      <w:r w:rsidR="00497555">
        <w:rPr>
          <w:rFonts w:ascii="Palatino Linotype" w:hAnsi="Palatino Linotype"/>
          <w:sz w:val="22"/>
          <w:szCs w:val="22"/>
        </w:rPr>
        <w:t>,</w:t>
      </w:r>
      <w:r w:rsidRPr="00D6434F">
        <w:rPr>
          <w:rFonts w:ascii="Palatino Linotype" w:hAnsi="Palatino Linotype"/>
          <w:sz w:val="22"/>
          <w:szCs w:val="22"/>
        </w:rPr>
        <w:t xml:space="preserve"> w</w:t>
      </w:r>
      <w:r w:rsidR="00971AFD">
        <w:rPr>
          <w:rFonts w:ascii="Palatino Linotype" w:hAnsi="Palatino Linotype"/>
          <w:sz w:val="22"/>
          <w:szCs w:val="22"/>
        </w:rPr>
        <w:t>edłu</w:t>
      </w:r>
      <w:r w:rsidRPr="00D6434F">
        <w:rPr>
          <w:rFonts w:ascii="Palatino Linotype" w:hAnsi="Palatino Linotype"/>
          <w:sz w:val="22"/>
          <w:szCs w:val="22"/>
        </w:rPr>
        <w:t>g kryteriów podanych przez Zamawiającego</w:t>
      </w:r>
      <w:r w:rsidR="00497555">
        <w:rPr>
          <w:rFonts w:ascii="Palatino Linotype" w:hAnsi="Palatino Linotype"/>
          <w:sz w:val="22"/>
          <w:szCs w:val="22"/>
        </w:rPr>
        <w:t xml:space="preserve"> </w:t>
      </w:r>
      <w:r w:rsidR="00C10553">
        <w:rPr>
          <w:rFonts w:ascii="Palatino Linotype" w:hAnsi="Palatino Linotype"/>
          <w:sz w:val="22"/>
          <w:szCs w:val="22"/>
        </w:rPr>
        <w:br/>
      </w:r>
      <w:r w:rsidR="00497555">
        <w:rPr>
          <w:rFonts w:ascii="Palatino Linotype" w:hAnsi="Palatino Linotype"/>
          <w:sz w:val="22"/>
          <w:szCs w:val="22"/>
        </w:rPr>
        <w:t xml:space="preserve">w </w:t>
      </w:r>
      <w:r w:rsidR="00497555" w:rsidRPr="004F7BB5">
        <w:rPr>
          <w:rFonts w:ascii="Palatino Linotype" w:hAnsi="Palatino Linotype"/>
          <w:sz w:val="22"/>
          <w:u w:val="single"/>
        </w:rPr>
        <w:t>załączniku nr 2</w:t>
      </w:r>
      <w:r w:rsidR="00497555">
        <w:rPr>
          <w:rFonts w:ascii="Palatino Linotype" w:hAnsi="Palatino Linotype"/>
          <w:sz w:val="22"/>
          <w:szCs w:val="22"/>
        </w:rPr>
        <w:t xml:space="preserve"> do Umowy</w:t>
      </w:r>
      <w:r w:rsidR="0012314C">
        <w:rPr>
          <w:rFonts w:ascii="Palatino Linotype" w:hAnsi="Palatino Linotype"/>
          <w:sz w:val="22"/>
          <w:szCs w:val="22"/>
        </w:rPr>
        <w:t>;</w:t>
      </w:r>
    </w:p>
    <w:p w14:paraId="616E2241" w14:textId="24EBCE62" w:rsidR="00597D93" w:rsidRPr="00D6434F" w:rsidRDefault="00597D93"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D6434F">
        <w:rPr>
          <w:rFonts w:ascii="Palatino Linotype" w:hAnsi="Palatino Linotype"/>
          <w:sz w:val="22"/>
          <w:szCs w:val="22"/>
        </w:rPr>
        <w:t>przygotowania oprogramowania i sprzętu do przeprowadzeni</w:t>
      </w:r>
      <w:r w:rsidR="00E418B9" w:rsidRPr="00D6434F">
        <w:rPr>
          <w:rFonts w:ascii="Palatino Linotype" w:hAnsi="Palatino Linotype"/>
          <w:sz w:val="22"/>
          <w:szCs w:val="22"/>
        </w:rPr>
        <w:t>a</w:t>
      </w:r>
      <w:r w:rsidRPr="00D6434F">
        <w:rPr>
          <w:rFonts w:ascii="Palatino Linotype" w:hAnsi="Palatino Linotype"/>
          <w:sz w:val="22"/>
          <w:szCs w:val="22"/>
        </w:rPr>
        <w:t xml:space="preserve"> </w:t>
      </w:r>
      <w:r w:rsidR="00F45401">
        <w:rPr>
          <w:rFonts w:ascii="Palatino Linotype" w:hAnsi="Palatino Linotype"/>
          <w:sz w:val="22"/>
          <w:szCs w:val="22"/>
        </w:rPr>
        <w:t>B</w:t>
      </w:r>
      <w:r w:rsidRPr="00D6434F">
        <w:rPr>
          <w:rFonts w:ascii="Palatino Linotype" w:hAnsi="Palatino Linotype"/>
          <w:sz w:val="22"/>
          <w:szCs w:val="22"/>
        </w:rPr>
        <w:t>adania zwyczajów</w:t>
      </w:r>
      <w:r w:rsidR="0012314C">
        <w:rPr>
          <w:rFonts w:ascii="Palatino Linotype" w:hAnsi="Palatino Linotype"/>
          <w:sz w:val="22"/>
          <w:szCs w:val="22"/>
        </w:rPr>
        <w:t>;</w:t>
      </w:r>
    </w:p>
    <w:p w14:paraId="37D5EBF8" w14:textId="05595255" w:rsidR="00E418B9" w:rsidRPr="00A25D4C" w:rsidRDefault="00E418B9" w:rsidP="002645C5">
      <w:pPr>
        <w:pStyle w:val="Akapitzlist"/>
        <w:numPr>
          <w:ilvl w:val="0"/>
          <w:numId w:val="116"/>
        </w:numPr>
        <w:tabs>
          <w:tab w:val="num" w:pos="1843"/>
        </w:tabs>
        <w:spacing w:line="276" w:lineRule="auto"/>
        <w:ind w:left="567" w:hanging="283"/>
        <w:jc w:val="both"/>
        <w:rPr>
          <w:rFonts w:ascii="Palatino Linotype" w:hAnsi="Palatino Linotype"/>
          <w:sz w:val="22"/>
          <w:szCs w:val="22"/>
        </w:rPr>
      </w:pPr>
      <w:r w:rsidRPr="00A25D4C">
        <w:rPr>
          <w:rFonts w:ascii="Palatino Linotype" w:hAnsi="Palatino Linotype"/>
          <w:sz w:val="22"/>
          <w:szCs w:val="22"/>
        </w:rPr>
        <w:t>przeprowadzeni</w:t>
      </w:r>
      <w:r>
        <w:rPr>
          <w:rFonts w:ascii="Palatino Linotype" w:hAnsi="Palatino Linotype"/>
          <w:sz w:val="22"/>
          <w:szCs w:val="22"/>
        </w:rPr>
        <w:t>a</w:t>
      </w:r>
      <w:r w:rsidRPr="00A25D4C">
        <w:rPr>
          <w:rFonts w:ascii="Palatino Linotype" w:hAnsi="Palatino Linotype"/>
          <w:sz w:val="22"/>
          <w:szCs w:val="22"/>
        </w:rPr>
        <w:t xml:space="preserve"> wywiadów ankieterskich</w:t>
      </w:r>
      <w:r w:rsidR="0012314C">
        <w:rPr>
          <w:rFonts w:ascii="Palatino Linotype" w:hAnsi="Palatino Linotype"/>
          <w:sz w:val="22"/>
          <w:szCs w:val="22"/>
        </w:rPr>
        <w:t>;</w:t>
      </w:r>
    </w:p>
    <w:p w14:paraId="24CA63AF" w14:textId="4EB83A5B" w:rsidR="00E418B9" w:rsidRPr="00A25D4C" w:rsidRDefault="00E418B9" w:rsidP="002645C5">
      <w:pPr>
        <w:pStyle w:val="Akapitzlist"/>
        <w:numPr>
          <w:ilvl w:val="0"/>
          <w:numId w:val="116"/>
        </w:numPr>
        <w:tabs>
          <w:tab w:val="num" w:pos="1843"/>
        </w:tabs>
        <w:spacing w:line="276" w:lineRule="auto"/>
        <w:ind w:left="567" w:hanging="283"/>
        <w:jc w:val="both"/>
        <w:rPr>
          <w:rFonts w:ascii="Palatino Linotype" w:hAnsi="Palatino Linotype"/>
          <w:sz w:val="22"/>
          <w:szCs w:val="22"/>
        </w:rPr>
      </w:pPr>
      <w:r w:rsidRPr="00A25D4C">
        <w:rPr>
          <w:rFonts w:ascii="Palatino Linotype" w:hAnsi="Palatino Linotype"/>
          <w:sz w:val="22"/>
          <w:szCs w:val="22"/>
        </w:rPr>
        <w:t>zebrani</w:t>
      </w:r>
      <w:r>
        <w:rPr>
          <w:rFonts w:ascii="Palatino Linotype" w:hAnsi="Palatino Linotype"/>
          <w:sz w:val="22"/>
          <w:szCs w:val="22"/>
        </w:rPr>
        <w:t>a</w:t>
      </w:r>
      <w:r w:rsidRPr="00A25D4C">
        <w:rPr>
          <w:rFonts w:ascii="Palatino Linotype" w:hAnsi="Palatino Linotype"/>
          <w:sz w:val="22"/>
          <w:szCs w:val="22"/>
        </w:rPr>
        <w:t xml:space="preserve"> danych dzienniczkowych</w:t>
      </w:r>
      <w:r w:rsidR="0012314C">
        <w:rPr>
          <w:rFonts w:ascii="Palatino Linotype" w:hAnsi="Palatino Linotype"/>
          <w:sz w:val="22"/>
          <w:szCs w:val="22"/>
        </w:rPr>
        <w:t>;</w:t>
      </w:r>
    </w:p>
    <w:p w14:paraId="035EFB35" w14:textId="0CA386BC" w:rsidR="00E418B9" w:rsidRPr="00A25D4C" w:rsidRDefault="00E418B9" w:rsidP="002645C5">
      <w:pPr>
        <w:pStyle w:val="Akapitzlist"/>
        <w:numPr>
          <w:ilvl w:val="0"/>
          <w:numId w:val="116"/>
        </w:numPr>
        <w:spacing w:line="276" w:lineRule="auto"/>
        <w:ind w:left="567" w:hanging="283"/>
        <w:jc w:val="both"/>
        <w:rPr>
          <w:rFonts w:ascii="Palatino Linotype" w:hAnsi="Palatino Linotype"/>
          <w:sz w:val="22"/>
          <w:szCs w:val="22"/>
        </w:rPr>
      </w:pPr>
      <w:r w:rsidRPr="00A25D4C">
        <w:rPr>
          <w:rFonts w:ascii="Palatino Linotype" w:hAnsi="Palatino Linotype"/>
          <w:sz w:val="22"/>
          <w:szCs w:val="22"/>
        </w:rPr>
        <w:t>kontrol</w:t>
      </w:r>
      <w:r>
        <w:rPr>
          <w:rFonts w:ascii="Palatino Linotype" w:hAnsi="Palatino Linotype"/>
          <w:sz w:val="22"/>
          <w:szCs w:val="22"/>
        </w:rPr>
        <w:t>i</w:t>
      </w:r>
      <w:r w:rsidRPr="00A25D4C">
        <w:rPr>
          <w:rFonts w:ascii="Palatino Linotype" w:hAnsi="Palatino Linotype"/>
          <w:sz w:val="22"/>
          <w:szCs w:val="22"/>
        </w:rPr>
        <w:t xml:space="preserve"> badań w terenie</w:t>
      </w:r>
      <w:r w:rsidR="0012314C">
        <w:rPr>
          <w:rFonts w:ascii="Palatino Linotype" w:hAnsi="Palatino Linotype"/>
          <w:sz w:val="22"/>
          <w:szCs w:val="22"/>
        </w:rPr>
        <w:t>;</w:t>
      </w:r>
    </w:p>
    <w:p w14:paraId="6DD7D06E" w14:textId="78748D52" w:rsidR="00E418B9" w:rsidRPr="00A25D4C" w:rsidRDefault="00E418B9" w:rsidP="002645C5">
      <w:pPr>
        <w:pStyle w:val="Akapitzlist"/>
        <w:numPr>
          <w:ilvl w:val="0"/>
          <w:numId w:val="116"/>
        </w:numPr>
        <w:spacing w:line="276" w:lineRule="auto"/>
        <w:ind w:left="567" w:hanging="283"/>
        <w:jc w:val="both"/>
        <w:rPr>
          <w:rFonts w:ascii="Palatino Linotype" w:hAnsi="Palatino Linotype"/>
          <w:sz w:val="22"/>
          <w:szCs w:val="22"/>
        </w:rPr>
      </w:pPr>
      <w:r w:rsidRPr="00A25D4C">
        <w:rPr>
          <w:rFonts w:ascii="Palatino Linotype" w:hAnsi="Palatino Linotype"/>
          <w:sz w:val="22"/>
          <w:szCs w:val="22"/>
        </w:rPr>
        <w:t>opracowani</w:t>
      </w:r>
      <w:r>
        <w:rPr>
          <w:rFonts w:ascii="Palatino Linotype" w:hAnsi="Palatino Linotype"/>
          <w:sz w:val="22"/>
          <w:szCs w:val="22"/>
        </w:rPr>
        <w:t>a</w:t>
      </w:r>
      <w:r w:rsidRPr="00A25D4C">
        <w:rPr>
          <w:rFonts w:ascii="Palatino Linotype" w:hAnsi="Palatino Linotype"/>
          <w:sz w:val="22"/>
          <w:szCs w:val="22"/>
        </w:rPr>
        <w:t xml:space="preserve"> danych</w:t>
      </w:r>
      <w:r w:rsidR="0012314C">
        <w:rPr>
          <w:rFonts w:ascii="Palatino Linotype" w:hAnsi="Palatino Linotype"/>
          <w:sz w:val="22"/>
          <w:szCs w:val="22"/>
        </w:rPr>
        <w:t>;</w:t>
      </w:r>
    </w:p>
    <w:p w14:paraId="0577CADF" w14:textId="2A5E7761" w:rsidR="00597D93" w:rsidRPr="007B58E9" w:rsidRDefault="00597D93"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7B58E9">
        <w:rPr>
          <w:rFonts w:ascii="Palatino Linotype" w:hAnsi="Palatino Linotype"/>
          <w:sz w:val="22"/>
          <w:szCs w:val="22"/>
        </w:rPr>
        <w:t xml:space="preserve">przygotowania </w:t>
      </w:r>
      <w:r w:rsidR="00E418B9" w:rsidRPr="007B58E9">
        <w:rPr>
          <w:rFonts w:ascii="Palatino Linotype" w:hAnsi="Palatino Linotype"/>
          <w:sz w:val="22"/>
          <w:szCs w:val="22"/>
        </w:rPr>
        <w:t>R</w:t>
      </w:r>
      <w:r w:rsidRPr="007B58E9">
        <w:rPr>
          <w:rFonts w:ascii="Palatino Linotype" w:hAnsi="Palatino Linotype"/>
          <w:sz w:val="22"/>
          <w:szCs w:val="22"/>
        </w:rPr>
        <w:t>aportu</w:t>
      </w:r>
      <w:r w:rsidR="00E418B9" w:rsidRPr="007B58E9">
        <w:rPr>
          <w:rFonts w:ascii="Palatino Linotype" w:hAnsi="Palatino Linotype"/>
          <w:sz w:val="22"/>
          <w:szCs w:val="22"/>
        </w:rPr>
        <w:t xml:space="preserve"> </w:t>
      </w:r>
      <w:r w:rsidR="00971AFD">
        <w:rPr>
          <w:rFonts w:ascii="Palatino Linotype" w:hAnsi="Palatino Linotype"/>
          <w:sz w:val="22"/>
          <w:szCs w:val="22"/>
        </w:rPr>
        <w:t>z badania, zgodnie z wymaganiami określonymi</w:t>
      </w:r>
      <w:r w:rsidR="00E418B9" w:rsidRPr="007B58E9">
        <w:rPr>
          <w:rFonts w:ascii="Palatino Linotype" w:hAnsi="Palatino Linotype"/>
          <w:sz w:val="22"/>
          <w:szCs w:val="22"/>
        </w:rPr>
        <w:t xml:space="preserve"> </w:t>
      </w:r>
      <w:r w:rsidR="00C338F7">
        <w:rPr>
          <w:rFonts w:ascii="Palatino Linotype" w:hAnsi="Palatino Linotype"/>
          <w:sz w:val="22"/>
          <w:szCs w:val="22"/>
        </w:rPr>
        <w:br/>
      </w:r>
      <w:r w:rsidR="00E418B9" w:rsidRPr="007B58E9">
        <w:rPr>
          <w:rFonts w:ascii="Palatino Linotype" w:hAnsi="Palatino Linotype"/>
          <w:sz w:val="22"/>
          <w:szCs w:val="22"/>
        </w:rPr>
        <w:t>w § 5 Umowy</w:t>
      </w:r>
      <w:r w:rsidR="0012314C">
        <w:rPr>
          <w:rFonts w:ascii="Palatino Linotype" w:hAnsi="Palatino Linotype"/>
          <w:sz w:val="22"/>
          <w:szCs w:val="22"/>
        </w:rPr>
        <w:t>;</w:t>
      </w:r>
    </w:p>
    <w:p w14:paraId="1AEC68BF" w14:textId="05168FFF" w:rsidR="00AC677F" w:rsidRPr="00022F88" w:rsidRDefault="00597D93"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7B58E9">
        <w:rPr>
          <w:rFonts w:ascii="Palatino Linotype" w:hAnsi="Palatino Linotype"/>
          <w:sz w:val="22"/>
          <w:szCs w:val="22"/>
        </w:rPr>
        <w:t xml:space="preserve">utrzymania stałej współpracy </w:t>
      </w:r>
      <w:r w:rsidR="00497555">
        <w:rPr>
          <w:rFonts w:ascii="Palatino Linotype" w:hAnsi="Palatino Linotype"/>
          <w:sz w:val="22"/>
          <w:szCs w:val="22"/>
        </w:rPr>
        <w:t xml:space="preserve">z Zamawiającym </w:t>
      </w:r>
      <w:r w:rsidRPr="007B58E9">
        <w:rPr>
          <w:rFonts w:ascii="Palatino Linotype" w:hAnsi="Palatino Linotype"/>
          <w:sz w:val="22"/>
          <w:szCs w:val="22"/>
        </w:rPr>
        <w:t xml:space="preserve">przy </w:t>
      </w:r>
      <w:r w:rsidR="00AC677F">
        <w:rPr>
          <w:rFonts w:ascii="Palatino Linotype" w:hAnsi="Palatino Linotype"/>
          <w:sz w:val="22"/>
          <w:szCs w:val="22"/>
        </w:rPr>
        <w:t>realizacji przedmiotu Umowy</w:t>
      </w:r>
      <w:r w:rsidRPr="007B58E9">
        <w:rPr>
          <w:rFonts w:ascii="Palatino Linotype" w:hAnsi="Palatino Linotype"/>
          <w:sz w:val="22"/>
          <w:szCs w:val="22"/>
        </w:rPr>
        <w:t xml:space="preserve">; przez </w:t>
      </w:r>
      <w:r w:rsidR="00497555" w:rsidRPr="00022F88">
        <w:rPr>
          <w:rFonts w:ascii="Palatino Linotype" w:hAnsi="Palatino Linotype"/>
          <w:sz w:val="22"/>
          <w:szCs w:val="22"/>
        </w:rPr>
        <w:t>„</w:t>
      </w:r>
      <w:r w:rsidRPr="00022F88">
        <w:rPr>
          <w:rFonts w:ascii="Palatino Linotype" w:hAnsi="Palatino Linotype"/>
          <w:sz w:val="22"/>
          <w:szCs w:val="22"/>
        </w:rPr>
        <w:t>stałą współpracę</w:t>
      </w:r>
      <w:r w:rsidR="00497555" w:rsidRPr="00022F88">
        <w:rPr>
          <w:rFonts w:ascii="Palatino Linotype" w:hAnsi="Palatino Linotype"/>
          <w:sz w:val="22"/>
          <w:szCs w:val="22"/>
        </w:rPr>
        <w:t>”</w:t>
      </w:r>
      <w:r w:rsidRPr="00022F88">
        <w:rPr>
          <w:rFonts w:ascii="Palatino Linotype" w:hAnsi="Palatino Linotype"/>
          <w:sz w:val="22"/>
          <w:szCs w:val="22"/>
        </w:rPr>
        <w:t xml:space="preserve"> rozumie </w:t>
      </w:r>
      <w:r w:rsidR="00497555" w:rsidRPr="00022F88">
        <w:rPr>
          <w:rFonts w:ascii="Palatino Linotype" w:hAnsi="Palatino Linotype"/>
          <w:sz w:val="22"/>
          <w:szCs w:val="22"/>
        </w:rPr>
        <w:t xml:space="preserve">się </w:t>
      </w:r>
      <w:r w:rsidRPr="00022F88">
        <w:rPr>
          <w:rFonts w:ascii="Palatino Linotype" w:hAnsi="Palatino Linotype"/>
          <w:sz w:val="22"/>
          <w:szCs w:val="22"/>
        </w:rPr>
        <w:t xml:space="preserve">udzielanie </w:t>
      </w:r>
      <w:r w:rsidR="00761430" w:rsidRPr="00022F88">
        <w:rPr>
          <w:rFonts w:ascii="Palatino Linotype" w:hAnsi="Palatino Linotype"/>
          <w:sz w:val="22"/>
          <w:szCs w:val="22"/>
        </w:rPr>
        <w:t xml:space="preserve">informacji </w:t>
      </w:r>
      <w:r w:rsidR="00971AFD" w:rsidRPr="00022F88">
        <w:rPr>
          <w:rFonts w:ascii="Palatino Linotype" w:hAnsi="Palatino Linotype"/>
          <w:sz w:val="22"/>
          <w:szCs w:val="22"/>
        </w:rPr>
        <w:t xml:space="preserve">i wyjaśnień </w:t>
      </w:r>
      <w:r w:rsidRPr="00022F88">
        <w:rPr>
          <w:rFonts w:ascii="Palatino Linotype" w:hAnsi="Palatino Linotype"/>
          <w:sz w:val="22"/>
          <w:szCs w:val="22"/>
        </w:rPr>
        <w:t xml:space="preserve">przez Wykonawcę dotyczących metodologii badania, realizacji </w:t>
      </w:r>
      <w:r w:rsidR="00F45401" w:rsidRPr="00022F88">
        <w:rPr>
          <w:rFonts w:ascii="Palatino Linotype" w:hAnsi="Palatino Linotype"/>
          <w:sz w:val="22"/>
          <w:szCs w:val="22"/>
        </w:rPr>
        <w:t>B</w:t>
      </w:r>
      <w:r w:rsidRPr="00022F88">
        <w:rPr>
          <w:rFonts w:ascii="Palatino Linotype" w:hAnsi="Palatino Linotype"/>
          <w:sz w:val="22"/>
          <w:szCs w:val="22"/>
        </w:rPr>
        <w:t xml:space="preserve">adania </w:t>
      </w:r>
      <w:r w:rsidR="00F45401" w:rsidRPr="00022F88">
        <w:rPr>
          <w:rFonts w:ascii="Palatino Linotype" w:hAnsi="Palatino Linotype"/>
          <w:sz w:val="22"/>
          <w:szCs w:val="22"/>
        </w:rPr>
        <w:t xml:space="preserve">zwyczajów </w:t>
      </w:r>
      <w:r w:rsidRPr="00022F88">
        <w:rPr>
          <w:rFonts w:ascii="Palatino Linotype" w:hAnsi="Palatino Linotype"/>
          <w:sz w:val="22"/>
          <w:szCs w:val="22"/>
        </w:rPr>
        <w:t>oraz wyników badania</w:t>
      </w:r>
      <w:r w:rsidR="0012314C">
        <w:rPr>
          <w:rFonts w:ascii="Palatino Linotype" w:hAnsi="Palatino Linotype"/>
          <w:sz w:val="22"/>
          <w:szCs w:val="22"/>
        </w:rPr>
        <w:t>;</w:t>
      </w:r>
    </w:p>
    <w:p w14:paraId="429B04DB" w14:textId="20FF341E" w:rsidR="00597D93" w:rsidRPr="00022F88" w:rsidRDefault="00AC677F" w:rsidP="002645C5">
      <w:pPr>
        <w:pStyle w:val="Akapitzlist"/>
        <w:numPr>
          <w:ilvl w:val="0"/>
          <w:numId w:val="116"/>
        </w:numPr>
        <w:spacing w:line="276" w:lineRule="auto"/>
        <w:ind w:left="567" w:hanging="283"/>
        <w:jc w:val="both"/>
        <w:textAlignment w:val="baseline"/>
        <w:rPr>
          <w:rFonts w:ascii="Palatino Linotype" w:hAnsi="Palatino Linotype"/>
          <w:sz w:val="22"/>
          <w:szCs w:val="22"/>
        </w:rPr>
      </w:pPr>
      <w:r w:rsidRPr="00022F88">
        <w:rPr>
          <w:rFonts w:ascii="Palatino Linotype" w:hAnsi="Palatino Linotype"/>
          <w:sz w:val="22"/>
          <w:szCs w:val="22"/>
        </w:rPr>
        <w:lastRenderedPageBreak/>
        <w:t>prezentacji i omówienia Raportu z badania zgodnie z § 5 ust. 5 Umowy</w:t>
      </w:r>
      <w:r w:rsidR="00597D93" w:rsidRPr="00022F88">
        <w:rPr>
          <w:rFonts w:ascii="Palatino Linotype" w:hAnsi="Palatino Linotype"/>
          <w:sz w:val="22"/>
          <w:szCs w:val="22"/>
        </w:rPr>
        <w:t>.</w:t>
      </w:r>
    </w:p>
    <w:p w14:paraId="501626D1" w14:textId="44E72A28" w:rsidR="00725965" w:rsidRDefault="00725965" w:rsidP="002645C5">
      <w:pPr>
        <w:numPr>
          <w:ilvl w:val="0"/>
          <w:numId w:val="89"/>
        </w:numPr>
        <w:spacing w:line="276" w:lineRule="auto"/>
        <w:ind w:left="284" w:hanging="284"/>
        <w:contextualSpacing/>
        <w:jc w:val="both"/>
        <w:rPr>
          <w:rFonts w:ascii="Palatino Linotype" w:hAnsi="Palatino Linotype"/>
          <w:sz w:val="22"/>
          <w:szCs w:val="22"/>
        </w:rPr>
      </w:pPr>
      <w:r w:rsidRPr="00022F88">
        <w:rPr>
          <w:rFonts w:ascii="Palatino Linotype" w:hAnsi="Palatino Linotype"/>
          <w:sz w:val="22"/>
          <w:szCs w:val="22"/>
        </w:rPr>
        <w:t>Opis przedmiotu Umowy, o którym mowa w ust. 1</w:t>
      </w:r>
      <w:r w:rsidR="00971AFD" w:rsidRPr="00022F88">
        <w:rPr>
          <w:rFonts w:ascii="Palatino Linotype" w:hAnsi="Palatino Linotype"/>
          <w:sz w:val="22"/>
          <w:szCs w:val="22"/>
        </w:rPr>
        <w:t>-</w:t>
      </w:r>
      <w:r w:rsidR="00FD39F5" w:rsidRPr="00022F88">
        <w:rPr>
          <w:rFonts w:ascii="Palatino Linotype" w:hAnsi="Palatino Linotype"/>
          <w:sz w:val="22"/>
          <w:szCs w:val="22"/>
        </w:rPr>
        <w:t>5</w:t>
      </w:r>
      <w:r w:rsidR="00971AFD" w:rsidRPr="00022F88">
        <w:rPr>
          <w:rFonts w:ascii="Palatino Linotype" w:hAnsi="Palatino Linotype"/>
          <w:sz w:val="22"/>
          <w:szCs w:val="22"/>
        </w:rPr>
        <w:t xml:space="preserve"> jest</w:t>
      </w:r>
      <w:r w:rsidRPr="00022F88">
        <w:rPr>
          <w:rFonts w:ascii="Palatino Linotype" w:hAnsi="Palatino Linotype"/>
          <w:sz w:val="22"/>
          <w:szCs w:val="22"/>
        </w:rPr>
        <w:t xml:space="preserve"> szczegółowo określony </w:t>
      </w:r>
      <w:r w:rsidRPr="00022F88">
        <w:rPr>
          <w:rFonts w:ascii="Palatino Linotype" w:hAnsi="Palatino Linotype"/>
          <w:sz w:val="22"/>
          <w:szCs w:val="22"/>
        </w:rPr>
        <w:br/>
        <w:t xml:space="preserve">w </w:t>
      </w:r>
      <w:r w:rsidRPr="00022F88">
        <w:rPr>
          <w:rFonts w:ascii="Palatino Linotype" w:hAnsi="Palatino Linotype"/>
          <w:sz w:val="22"/>
          <w:szCs w:val="22"/>
          <w:u w:val="single"/>
        </w:rPr>
        <w:t>załączniku nr 2</w:t>
      </w:r>
      <w:r w:rsidRPr="00022F88">
        <w:rPr>
          <w:rFonts w:ascii="Palatino Linotype" w:hAnsi="Palatino Linotype"/>
          <w:sz w:val="22"/>
          <w:szCs w:val="22"/>
        </w:rPr>
        <w:t xml:space="preserve"> do Umowy.</w:t>
      </w:r>
    </w:p>
    <w:p w14:paraId="7ADDA128" w14:textId="77777777" w:rsidR="0036500D" w:rsidRDefault="0036500D" w:rsidP="0036500D">
      <w:pPr>
        <w:spacing w:line="276" w:lineRule="auto"/>
        <w:contextualSpacing/>
        <w:jc w:val="both"/>
        <w:rPr>
          <w:rFonts w:ascii="Palatino Linotype" w:hAnsi="Palatino Linotype"/>
          <w:sz w:val="22"/>
          <w:szCs w:val="22"/>
        </w:rPr>
      </w:pPr>
    </w:p>
    <w:p w14:paraId="34DA0A90" w14:textId="77777777" w:rsidR="0036500D" w:rsidRPr="00022F88" w:rsidRDefault="0036500D" w:rsidP="00134BE6">
      <w:pPr>
        <w:spacing w:line="276" w:lineRule="auto"/>
        <w:contextualSpacing/>
        <w:jc w:val="both"/>
        <w:rPr>
          <w:rFonts w:ascii="Palatino Linotype" w:hAnsi="Palatino Linotype"/>
          <w:sz w:val="22"/>
          <w:szCs w:val="22"/>
        </w:rPr>
      </w:pPr>
    </w:p>
    <w:p w14:paraId="1CB67523" w14:textId="55E6ACED" w:rsidR="00902ABE" w:rsidRPr="00022F88" w:rsidRDefault="00902ABE" w:rsidP="00902ABE">
      <w:pPr>
        <w:spacing w:line="276" w:lineRule="auto"/>
        <w:jc w:val="center"/>
        <w:rPr>
          <w:rFonts w:ascii="Palatino Linotype" w:hAnsi="Palatino Linotype"/>
          <w:b/>
          <w:sz w:val="22"/>
          <w:szCs w:val="22"/>
        </w:rPr>
      </w:pPr>
      <w:r w:rsidRPr="00022F88">
        <w:rPr>
          <w:rFonts w:ascii="Palatino Linotype" w:hAnsi="Palatino Linotype"/>
          <w:b/>
          <w:sz w:val="22"/>
          <w:szCs w:val="22"/>
        </w:rPr>
        <w:t xml:space="preserve">§ 2. </w:t>
      </w:r>
    </w:p>
    <w:p w14:paraId="1EB88CAB" w14:textId="77777777" w:rsidR="00902ABE" w:rsidRPr="00022F88" w:rsidRDefault="00902ABE" w:rsidP="00902ABE">
      <w:pPr>
        <w:spacing w:line="276" w:lineRule="auto"/>
        <w:jc w:val="center"/>
        <w:rPr>
          <w:rFonts w:ascii="Palatino Linotype" w:hAnsi="Palatino Linotype"/>
          <w:b/>
          <w:sz w:val="22"/>
          <w:szCs w:val="22"/>
        </w:rPr>
      </w:pPr>
      <w:r w:rsidRPr="00022F88">
        <w:rPr>
          <w:rFonts w:ascii="Palatino Linotype" w:hAnsi="Palatino Linotype"/>
          <w:b/>
          <w:sz w:val="22"/>
          <w:szCs w:val="22"/>
        </w:rPr>
        <w:t>TERMINY</w:t>
      </w:r>
      <w:r w:rsidR="0030075F" w:rsidRPr="00022F88">
        <w:rPr>
          <w:rFonts w:ascii="Palatino Linotype" w:hAnsi="Palatino Linotype"/>
          <w:b/>
          <w:sz w:val="22"/>
          <w:szCs w:val="22"/>
        </w:rPr>
        <w:t xml:space="preserve"> REALIZACJI UMOWY</w:t>
      </w:r>
    </w:p>
    <w:p w14:paraId="28F94481" w14:textId="02F40D96" w:rsidR="00902ABE" w:rsidRPr="001F264E" w:rsidRDefault="00FD558F" w:rsidP="002645C5">
      <w:pPr>
        <w:numPr>
          <w:ilvl w:val="0"/>
          <w:numId w:val="90"/>
        </w:numPr>
        <w:spacing w:line="276" w:lineRule="auto"/>
        <w:ind w:left="284" w:hanging="284"/>
        <w:contextualSpacing/>
        <w:jc w:val="both"/>
        <w:rPr>
          <w:rFonts w:ascii="Palatino Linotype" w:hAnsi="Palatino Linotype"/>
          <w:strike/>
          <w:sz w:val="22"/>
          <w:szCs w:val="22"/>
        </w:rPr>
      </w:pPr>
      <w:r w:rsidRPr="001F264E">
        <w:rPr>
          <w:rFonts w:ascii="Palatino Linotype" w:hAnsi="Palatino Linotype"/>
          <w:sz w:val="22"/>
          <w:szCs w:val="22"/>
        </w:rPr>
        <w:t xml:space="preserve">Wykonawca zobowiązuje się do realizacji przedmiotu Umowy od dnia jej zawarcia, przy czym Badanie zwyczajów odbędzie się w terminie </w:t>
      </w:r>
      <w:r w:rsidRPr="001F264E">
        <w:rPr>
          <w:rFonts w:ascii="Palatino Linotype" w:hAnsi="Palatino Linotype"/>
          <w:b/>
          <w:bCs/>
          <w:sz w:val="22"/>
          <w:szCs w:val="22"/>
        </w:rPr>
        <w:t xml:space="preserve">od dnia </w:t>
      </w:r>
      <w:r w:rsidR="00584B76">
        <w:rPr>
          <w:rFonts w:ascii="Palatino Linotype" w:hAnsi="Palatino Linotype"/>
          <w:b/>
          <w:bCs/>
          <w:sz w:val="22"/>
          <w:szCs w:val="22"/>
        </w:rPr>
        <w:t>7</w:t>
      </w:r>
      <w:r w:rsidRPr="001F264E">
        <w:rPr>
          <w:rFonts w:ascii="Palatino Linotype" w:hAnsi="Palatino Linotype"/>
          <w:b/>
          <w:bCs/>
          <w:sz w:val="22"/>
          <w:szCs w:val="22"/>
        </w:rPr>
        <w:t xml:space="preserve"> września 202</w:t>
      </w:r>
      <w:r w:rsidR="00022F88" w:rsidRPr="001F264E">
        <w:rPr>
          <w:rFonts w:ascii="Palatino Linotype" w:hAnsi="Palatino Linotype"/>
          <w:b/>
          <w:bCs/>
          <w:sz w:val="22"/>
          <w:szCs w:val="22"/>
        </w:rPr>
        <w:t>6</w:t>
      </w:r>
      <w:r w:rsidRPr="001F264E">
        <w:rPr>
          <w:rFonts w:ascii="Palatino Linotype" w:hAnsi="Palatino Linotype"/>
          <w:b/>
          <w:bCs/>
          <w:sz w:val="22"/>
          <w:szCs w:val="22"/>
        </w:rPr>
        <w:t xml:space="preserve"> r. do dnia 1</w:t>
      </w:r>
      <w:r w:rsidR="00022F88" w:rsidRPr="001F264E">
        <w:rPr>
          <w:rFonts w:ascii="Palatino Linotype" w:hAnsi="Palatino Linotype"/>
          <w:b/>
          <w:bCs/>
          <w:sz w:val="22"/>
          <w:szCs w:val="22"/>
        </w:rPr>
        <w:t>8</w:t>
      </w:r>
      <w:r w:rsidRPr="001F264E">
        <w:rPr>
          <w:rFonts w:ascii="Palatino Linotype" w:hAnsi="Palatino Linotype"/>
          <w:b/>
          <w:bCs/>
          <w:sz w:val="22"/>
          <w:szCs w:val="22"/>
        </w:rPr>
        <w:t xml:space="preserve"> października 202</w:t>
      </w:r>
      <w:r w:rsidR="00022F88" w:rsidRPr="001F264E">
        <w:rPr>
          <w:rFonts w:ascii="Palatino Linotype" w:hAnsi="Palatino Linotype"/>
          <w:b/>
          <w:bCs/>
          <w:sz w:val="22"/>
          <w:szCs w:val="22"/>
        </w:rPr>
        <w:t>6</w:t>
      </w:r>
      <w:r w:rsidRPr="001F264E">
        <w:rPr>
          <w:rFonts w:ascii="Palatino Linotype" w:hAnsi="Palatino Linotype"/>
          <w:b/>
          <w:bCs/>
          <w:sz w:val="22"/>
          <w:szCs w:val="22"/>
        </w:rPr>
        <w:t xml:space="preserve"> r</w:t>
      </w:r>
      <w:r w:rsidRPr="00DC58A5">
        <w:rPr>
          <w:rFonts w:ascii="Palatino Linotype" w:hAnsi="Palatino Linotype"/>
          <w:b/>
          <w:bCs/>
          <w:sz w:val="22"/>
          <w:szCs w:val="22"/>
        </w:rPr>
        <w:t>.</w:t>
      </w:r>
      <w:r w:rsidRPr="00697F92">
        <w:rPr>
          <w:rFonts w:ascii="Palatino Linotype" w:hAnsi="Palatino Linotype"/>
          <w:sz w:val="22"/>
          <w:szCs w:val="22"/>
        </w:rPr>
        <w:t>, a dostarczenie Raportu</w:t>
      </w:r>
      <w:r w:rsidR="00584B76" w:rsidRPr="00697F92">
        <w:rPr>
          <w:rFonts w:ascii="Palatino Linotype" w:hAnsi="Palatino Linotype"/>
          <w:sz w:val="22"/>
          <w:szCs w:val="22"/>
        </w:rPr>
        <w:t xml:space="preserve"> </w:t>
      </w:r>
      <w:r w:rsidRPr="00697F92">
        <w:rPr>
          <w:rFonts w:ascii="Palatino Linotype" w:hAnsi="Palatino Linotype"/>
          <w:sz w:val="22"/>
          <w:szCs w:val="22"/>
        </w:rPr>
        <w:t>z badania nastąpi w terminie 3 tygodni od zakończenia Badania zwyczajów</w:t>
      </w:r>
      <w:r w:rsidR="0086615E">
        <w:rPr>
          <w:rFonts w:ascii="Palatino Linotype" w:hAnsi="Palatino Linotype"/>
          <w:sz w:val="22"/>
          <w:szCs w:val="22"/>
        </w:rPr>
        <w:t>,</w:t>
      </w:r>
      <w:r w:rsidRPr="00697F92">
        <w:rPr>
          <w:rFonts w:ascii="Palatino Linotype" w:hAnsi="Palatino Linotype"/>
          <w:sz w:val="22"/>
          <w:szCs w:val="22"/>
        </w:rPr>
        <w:t xml:space="preserve"> tj.</w:t>
      </w:r>
      <w:r w:rsidR="00453F54" w:rsidRPr="00697F92">
        <w:rPr>
          <w:rFonts w:ascii="Palatino Linotype" w:hAnsi="Palatino Linotype"/>
          <w:sz w:val="22"/>
          <w:szCs w:val="22"/>
        </w:rPr>
        <w:t xml:space="preserve"> najpóźniej</w:t>
      </w:r>
      <w:r w:rsidR="00584B76" w:rsidRPr="00697F92">
        <w:rPr>
          <w:rFonts w:ascii="Palatino Linotype" w:hAnsi="Palatino Linotype"/>
          <w:sz w:val="22"/>
          <w:szCs w:val="22"/>
        </w:rPr>
        <w:t xml:space="preserve"> </w:t>
      </w:r>
      <w:r w:rsidR="00453F54" w:rsidRPr="00697F92">
        <w:rPr>
          <w:rFonts w:ascii="Palatino Linotype" w:hAnsi="Palatino Linotype"/>
          <w:sz w:val="22"/>
          <w:szCs w:val="22"/>
        </w:rPr>
        <w:t xml:space="preserve">w dniu </w:t>
      </w:r>
      <w:r w:rsidR="00DC58A5" w:rsidRPr="00697F92">
        <w:rPr>
          <w:rFonts w:ascii="Palatino Linotype" w:hAnsi="Palatino Linotype"/>
          <w:sz w:val="22"/>
          <w:szCs w:val="22"/>
        </w:rPr>
        <w:t>8</w:t>
      </w:r>
      <w:r w:rsidR="00453F54" w:rsidRPr="00697F92">
        <w:rPr>
          <w:rFonts w:ascii="Palatino Linotype" w:hAnsi="Palatino Linotype"/>
          <w:sz w:val="22"/>
          <w:szCs w:val="22"/>
        </w:rPr>
        <w:t xml:space="preserve"> listopada 202</w:t>
      </w:r>
      <w:r w:rsidR="00DC58A5" w:rsidRPr="00697F92">
        <w:rPr>
          <w:rFonts w:ascii="Palatino Linotype" w:hAnsi="Palatino Linotype"/>
          <w:sz w:val="22"/>
          <w:szCs w:val="22"/>
        </w:rPr>
        <w:t>6</w:t>
      </w:r>
      <w:r w:rsidR="00453F54" w:rsidRPr="00697F92">
        <w:rPr>
          <w:rFonts w:ascii="Palatino Linotype" w:hAnsi="Palatino Linotype"/>
          <w:sz w:val="22"/>
          <w:szCs w:val="22"/>
        </w:rPr>
        <w:t xml:space="preserve"> r.</w:t>
      </w:r>
      <w:r w:rsidR="00453F54" w:rsidRPr="001F264E">
        <w:rPr>
          <w:rFonts w:ascii="Palatino Linotype" w:hAnsi="Palatino Linotype"/>
          <w:sz w:val="22"/>
          <w:szCs w:val="22"/>
        </w:rPr>
        <w:t xml:space="preserve"> </w:t>
      </w:r>
      <w:r w:rsidRPr="001F264E">
        <w:rPr>
          <w:rFonts w:ascii="Palatino Linotype" w:hAnsi="Palatino Linotype"/>
          <w:sz w:val="22"/>
          <w:szCs w:val="22"/>
        </w:rPr>
        <w:t xml:space="preserve"> </w:t>
      </w:r>
      <w:r w:rsidR="00902ABE" w:rsidRPr="001F264E">
        <w:rPr>
          <w:rFonts w:ascii="Palatino Linotype" w:hAnsi="Palatino Linotype"/>
          <w:sz w:val="22"/>
          <w:szCs w:val="22"/>
        </w:rPr>
        <w:t xml:space="preserve"> </w:t>
      </w:r>
    </w:p>
    <w:p w14:paraId="7DC5CE2B" w14:textId="6081AB21" w:rsidR="0030075F" w:rsidRPr="0030075F" w:rsidRDefault="00761430" w:rsidP="002645C5">
      <w:pPr>
        <w:numPr>
          <w:ilvl w:val="0"/>
          <w:numId w:val="90"/>
        </w:numPr>
        <w:spacing w:line="276" w:lineRule="auto"/>
        <w:ind w:left="284" w:hanging="284"/>
        <w:contextualSpacing/>
        <w:jc w:val="both"/>
        <w:rPr>
          <w:rFonts w:ascii="Palatino Linotype" w:hAnsi="Palatino Linotype"/>
          <w:strike/>
          <w:sz w:val="22"/>
          <w:szCs w:val="22"/>
        </w:rPr>
      </w:pPr>
      <w:r>
        <w:rPr>
          <w:rFonts w:ascii="Palatino Linotype" w:hAnsi="Palatino Linotype"/>
          <w:sz w:val="22"/>
          <w:szCs w:val="22"/>
        </w:rPr>
        <w:t xml:space="preserve">Wykonawca w terminie </w:t>
      </w:r>
      <w:r w:rsidR="00DC58A5">
        <w:rPr>
          <w:rFonts w:ascii="Palatino Linotype" w:hAnsi="Palatino Linotype"/>
          <w:b/>
          <w:sz w:val="22"/>
        </w:rPr>
        <w:t>10</w:t>
      </w:r>
      <w:r w:rsidRPr="004F7BB5">
        <w:rPr>
          <w:rFonts w:ascii="Palatino Linotype" w:hAnsi="Palatino Linotype"/>
          <w:b/>
          <w:sz w:val="22"/>
        </w:rPr>
        <w:t xml:space="preserve"> Dni roboczych</w:t>
      </w:r>
      <w:r>
        <w:rPr>
          <w:rFonts w:ascii="Palatino Linotype" w:hAnsi="Palatino Linotype"/>
          <w:sz w:val="22"/>
          <w:szCs w:val="22"/>
        </w:rPr>
        <w:t xml:space="preserve"> od daty z</w:t>
      </w:r>
      <w:r w:rsidR="00643475">
        <w:rPr>
          <w:rFonts w:ascii="Palatino Linotype" w:hAnsi="Palatino Linotype"/>
          <w:sz w:val="22"/>
          <w:szCs w:val="22"/>
        </w:rPr>
        <w:t>a</w:t>
      </w:r>
      <w:r>
        <w:rPr>
          <w:rFonts w:ascii="Palatino Linotype" w:hAnsi="Palatino Linotype"/>
          <w:sz w:val="22"/>
          <w:szCs w:val="22"/>
        </w:rPr>
        <w:t xml:space="preserve">warcia Umowy przedstawi Zamawiającemu do zatwierdzenia </w:t>
      </w:r>
      <w:r w:rsidR="00117A44">
        <w:rPr>
          <w:rFonts w:ascii="Palatino Linotype" w:hAnsi="Palatino Linotype"/>
          <w:sz w:val="22"/>
          <w:szCs w:val="22"/>
        </w:rPr>
        <w:t xml:space="preserve">szczegółowego </w:t>
      </w:r>
      <w:r>
        <w:rPr>
          <w:rFonts w:ascii="Palatino Linotype" w:hAnsi="Palatino Linotype"/>
          <w:sz w:val="22"/>
          <w:szCs w:val="22"/>
        </w:rPr>
        <w:t xml:space="preserve">harmonogram realizacji przedmiotu Umowy, zwany dalej „Harmonogramem badania”, w którym przedstawi daty </w:t>
      </w:r>
      <w:r w:rsidR="00117A44">
        <w:rPr>
          <w:rFonts w:ascii="Palatino Linotype" w:hAnsi="Palatino Linotype"/>
          <w:sz w:val="22"/>
          <w:szCs w:val="22"/>
        </w:rPr>
        <w:t xml:space="preserve">i liczebności respondentów dla </w:t>
      </w:r>
      <w:r w:rsidR="00FB7991">
        <w:rPr>
          <w:rFonts w:ascii="Palatino Linotype" w:hAnsi="Palatino Linotype"/>
          <w:sz w:val="22"/>
          <w:szCs w:val="22"/>
        </w:rPr>
        <w:t>poszczególn</w:t>
      </w:r>
      <w:r>
        <w:rPr>
          <w:rFonts w:ascii="Palatino Linotype" w:hAnsi="Palatino Linotype"/>
          <w:sz w:val="22"/>
          <w:szCs w:val="22"/>
        </w:rPr>
        <w:t xml:space="preserve">ych </w:t>
      </w:r>
      <w:r w:rsidR="00FB7991">
        <w:rPr>
          <w:rFonts w:ascii="Palatino Linotype" w:hAnsi="Palatino Linotype"/>
          <w:sz w:val="22"/>
          <w:szCs w:val="22"/>
        </w:rPr>
        <w:t>etap</w:t>
      </w:r>
      <w:r>
        <w:rPr>
          <w:rFonts w:ascii="Palatino Linotype" w:hAnsi="Palatino Linotype"/>
          <w:sz w:val="22"/>
          <w:szCs w:val="22"/>
        </w:rPr>
        <w:t>ów</w:t>
      </w:r>
      <w:r w:rsidR="00FB7991">
        <w:rPr>
          <w:rFonts w:ascii="Palatino Linotype" w:hAnsi="Palatino Linotype"/>
          <w:sz w:val="22"/>
          <w:szCs w:val="22"/>
        </w:rPr>
        <w:t xml:space="preserve"> realizacji przedmiotu Umowy</w:t>
      </w:r>
      <w:r>
        <w:rPr>
          <w:rFonts w:ascii="Palatino Linotype" w:hAnsi="Palatino Linotype"/>
          <w:sz w:val="22"/>
          <w:szCs w:val="22"/>
        </w:rPr>
        <w:t>, o których mowa w § 1 ust.</w:t>
      </w:r>
      <w:r w:rsidR="007839A5">
        <w:rPr>
          <w:rFonts w:ascii="Palatino Linotype" w:hAnsi="Palatino Linotype"/>
          <w:sz w:val="22"/>
          <w:szCs w:val="22"/>
        </w:rPr>
        <w:t xml:space="preserve"> </w:t>
      </w:r>
      <w:r>
        <w:rPr>
          <w:rFonts w:ascii="Palatino Linotype" w:hAnsi="Palatino Linotype"/>
          <w:sz w:val="22"/>
          <w:szCs w:val="22"/>
        </w:rPr>
        <w:t>5</w:t>
      </w:r>
      <w:r w:rsidR="007839A5">
        <w:rPr>
          <w:rFonts w:ascii="Palatino Linotype" w:hAnsi="Palatino Linotype"/>
          <w:sz w:val="22"/>
          <w:szCs w:val="22"/>
        </w:rPr>
        <w:t xml:space="preserve"> Umowy</w:t>
      </w:r>
      <w:r>
        <w:rPr>
          <w:rFonts w:ascii="Palatino Linotype" w:hAnsi="Palatino Linotype"/>
          <w:color w:val="000000"/>
          <w:sz w:val="22"/>
          <w:szCs w:val="22"/>
        </w:rPr>
        <w:t xml:space="preserve">. Zamawiający zobowiązany jest zatwierdzić lub wnieść zastrzeżenia do Harmonogramu badania w terminie </w:t>
      </w:r>
      <w:r w:rsidR="00DC58A5">
        <w:rPr>
          <w:rFonts w:ascii="Palatino Linotype" w:hAnsi="Palatino Linotype"/>
          <w:b/>
          <w:color w:val="000000"/>
          <w:sz w:val="22"/>
        </w:rPr>
        <w:t>8</w:t>
      </w:r>
      <w:r w:rsidRPr="004F7BB5">
        <w:rPr>
          <w:rFonts w:ascii="Palatino Linotype" w:hAnsi="Palatino Linotype"/>
          <w:b/>
          <w:color w:val="000000"/>
          <w:sz w:val="22"/>
        </w:rPr>
        <w:t xml:space="preserve"> Dni roboczych</w:t>
      </w:r>
      <w:r>
        <w:rPr>
          <w:rFonts w:ascii="Palatino Linotype" w:hAnsi="Palatino Linotype"/>
          <w:color w:val="000000"/>
          <w:sz w:val="22"/>
          <w:szCs w:val="22"/>
        </w:rPr>
        <w:t xml:space="preserve"> od daty jego otrzymania. W razie wniesienia zastrzeżeń, Wykonawca obowiązany jest poprawić Harmonogram badania stosownie do zastrzeżeń Zamawiającego i przekazać go do akceptacji w terminie </w:t>
      </w:r>
      <w:r w:rsidR="00DC58A5" w:rsidRPr="00697F92">
        <w:rPr>
          <w:rFonts w:ascii="Palatino Linotype" w:hAnsi="Palatino Linotype"/>
          <w:b/>
          <w:bCs/>
          <w:color w:val="000000"/>
          <w:sz w:val="22"/>
          <w:szCs w:val="22"/>
        </w:rPr>
        <w:t>5</w:t>
      </w:r>
      <w:r w:rsidRPr="004F7BB5">
        <w:rPr>
          <w:rFonts w:ascii="Palatino Linotype" w:hAnsi="Palatino Linotype"/>
          <w:b/>
          <w:color w:val="000000"/>
          <w:sz w:val="22"/>
        </w:rPr>
        <w:t xml:space="preserve"> Dni roboczych</w:t>
      </w:r>
      <w:r>
        <w:rPr>
          <w:rFonts w:ascii="Palatino Linotype" w:hAnsi="Palatino Linotype"/>
          <w:color w:val="000000"/>
          <w:sz w:val="22"/>
          <w:szCs w:val="22"/>
        </w:rPr>
        <w:t xml:space="preserve">. Zamawiający powiadomi </w:t>
      </w:r>
      <w:r w:rsidR="00CF77C8">
        <w:rPr>
          <w:rFonts w:ascii="Palatino Linotype" w:hAnsi="Palatino Linotype"/>
          <w:color w:val="000000"/>
          <w:sz w:val="22"/>
          <w:szCs w:val="22"/>
        </w:rPr>
        <w:t xml:space="preserve">w formie </w:t>
      </w:r>
      <w:r>
        <w:rPr>
          <w:rFonts w:ascii="Palatino Linotype" w:hAnsi="Palatino Linotype"/>
          <w:color w:val="000000"/>
          <w:sz w:val="22"/>
          <w:szCs w:val="22"/>
        </w:rPr>
        <w:t>pisemn</w:t>
      </w:r>
      <w:r w:rsidR="00CF77C8">
        <w:rPr>
          <w:rFonts w:ascii="Palatino Linotype" w:hAnsi="Palatino Linotype"/>
          <w:color w:val="000000"/>
          <w:sz w:val="22"/>
          <w:szCs w:val="22"/>
        </w:rPr>
        <w:t>ej</w:t>
      </w:r>
      <w:r w:rsidR="00EB5E82">
        <w:rPr>
          <w:rFonts w:ascii="Palatino Linotype" w:hAnsi="Palatino Linotype"/>
          <w:color w:val="000000"/>
          <w:sz w:val="22"/>
          <w:szCs w:val="22"/>
        </w:rPr>
        <w:t xml:space="preserve"> lub </w:t>
      </w:r>
      <w:r w:rsidR="0012314C">
        <w:rPr>
          <w:rFonts w:ascii="Palatino Linotype" w:hAnsi="Palatino Linotype"/>
          <w:color w:val="000000"/>
          <w:sz w:val="22"/>
          <w:szCs w:val="22"/>
        </w:rPr>
        <w:t xml:space="preserve">w Formie </w:t>
      </w:r>
      <w:r w:rsidR="00EB5E82">
        <w:rPr>
          <w:rFonts w:ascii="Palatino Linotype" w:hAnsi="Palatino Linotype"/>
          <w:color w:val="000000"/>
          <w:sz w:val="22"/>
          <w:szCs w:val="22"/>
        </w:rPr>
        <w:t>elektroniczne</w:t>
      </w:r>
      <w:r w:rsidR="0012314C">
        <w:rPr>
          <w:rFonts w:ascii="Palatino Linotype" w:hAnsi="Palatino Linotype"/>
          <w:color w:val="000000"/>
          <w:sz w:val="22"/>
          <w:szCs w:val="22"/>
        </w:rPr>
        <w:t>j</w:t>
      </w:r>
      <w:r>
        <w:rPr>
          <w:rFonts w:ascii="Palatino Linotype" w:hAnsi="Palatino Linotype"/>
          <w:color w:val="000000"/>
          <w:sz w:val="22"/>
          <w:szCs w:val="22"/>
        </w:rPr>
        <w:t xml:space="preserve"> Wykonawcę o akceptacji Harmonogramu badania</w:t>
      </w:r>
      <w:r w:rsidR="003A5EB9">
        <w:rPr>
          <w:rFonts w:ascii="Palatino Linotype" w:hAnsi="Palatino Linotype"/>
          <w:color w:val="000000"/>
          <w:sz w:val="22"/>
          <w:szCs w:val="22"/>
        </w:rPr>
        <w:t>,</w:t>
      </w:r>
      <w:r>
        <w:rPr>
          <w:rFonts w:ascii="Palatino Linotype" w:hAnsi="Palatino Linotype"/>
          <w:color w:val="000000"/>
          <w:sz w:val="22"/>
          <w:szCs w:val="22"/>
        </w:rPr>
        <w:t xml:space="preserve"> w terminie i </w:t>
      </w:r>
      <w:r w:rsidR="00F45401">
        <w:rPr>
          <w:rFonts w:ascii="Palatino Linotype" w:hAnsi="Palatino Linotype"/>
          <w:color w:val="000000"/>
          <w:sz w:val="22"/>
          <w:szCs w:val="22"/>
        </w:rPr>
        <w:t xml:space="preserve">na zasadach określonych </w:t>
      </w:r>
      <w:r>
        <w:rPr>
          <w:rFonts w:ascii="Palatino Linotype" w:hAnsi="Palatino Linotype"/>
          <w:color w:val="000000"/>
          <w:sz w:val="22"/>
          <w:szCs w:val="22"/>
        </w:rPr>
        <w:t>w § 3 pkt 2</w:t>
      </w:r>
      <w:r w:rsidR="00DC58A5">
        <w:rPr>
          <w:rFonts w:ascii="Palatino Linotype" w:hAnsi="Palatino Linotype"/>
          <w:color w:val="000000"/>
          <w:sz w:val="22"/>
          <w:szCs w:val="22"/>
        </w:rPr>
        <w:t xml:space="preserve"> lit. a</w:t>
      </w:r>
      <w:r w:rsidR="00F45401">
        <w:rPr>
          <w:rFonts w:ascii="Palatino Linotype" w:hAnsi="Palatino Linotype"/>
          <w:color w:val="000000"/>
          <w:sz w:val="22"/>
          <w:szCs w:val="22"/>
        </w:rPr>
        <w:t xml:space="preserve"> Umowy</w:t>
      </w:r>
      <w:r>
        <w:rPr>
          <w:rFonts w:ascii="Palatino Linotype" w:hAnsi="Palatino Linotype"/>
          <w:color w:val="000000"/>
          <w:sz w:val="22"/>
          <w:szCs w:val="22"/>
        </w:rPr>
        <w:t>.</w:t>
      </w:r>
      <w:r w:rsidR="00854727">
        <w:rPr>
          <w:rFonts w:ascii="Palatino Linotype" w:hAnsi="Palatino Linotype"/>
          <w:color w:val="000000"/>
          <w:sz w:val="22"/>
          <w:szCs w:val="22"/>
        </w:rPr>
        <w:t xml:space="preserve"> Wszelkie zmiany w Harmonogramie badania wymagają uzgodnienia </w:t>
      </w:r>
      <w:r w:rsidR="003A5EB9">
        <w:rPr>
          <w:rFonts w:ascii="Palatino Linotype" w:hAnsi="Palatino Linotype"/>
          <w:color w:val="000000"/>
          <w:sz w:val="22"/>
          <w:szCs w:val="22"/>
        </w:rPr>
        <w:t>S</w:t>
      </w:r>
      <w:r w:rsidR="00854727">
        <w:rPr>
          <w:rFonts w:ascii="Palatino Linotype" w:hAnsi="Palatino Linotype"/>
          <w:color w:val="000000"/>
          <w:sz w:val="22"/>
          <w:szCs w:val="22"/>
        </w:rPr>
        <w:t>tron, bez konieczności sporządzania aneksu do Umowy.</w:t>
      </w:r>
    </w:p>
    <w:p w14:paraId="28834880" w14:textId="1C7D98A7" w:rsidR="00902ABE" w:rsidRPr="006D54FD" w:rsidRDefault="00902ABE" w:rsidP="002645C5">
      <w:pPr>
        <w:numPr>
          <w:ilvl w:val="0"/>
          <w:numId w:val="90"/>
        </w:numPr>
        <w:spacing w:line="276" w:lineRule="auto"/>
        <w:ind w:left="284" w:hanging="284"/>
        <w:contextualSpacing/>
        <w:jc w:val="both"/>
        <w:rPr>
          <w:rFonts w:ascii="Palatino Linotype" w:hAnsi="Palatino Linotype"/>
          <w:strike/>
          <w:sz w:val="22"/>
          <w:szCs w:val="22"/>
        </w:rPr>
      </w:pPr>
      <w:r w:rsidRPr="006D54FD">
        <w:rPr>
          <w:rFonts w:ascii="Palatino Linotype" w:hAnsi="Palatino Linotype"/>
          <w:sz w:val="22"/>
          <w:szCs w:val="22"/>
        </w:rPr>
        <w:t xml:space="preserve">Dopuszcza się możliwość dokonania zmian </w:t>
      </w:r>
      <w:r w:rsidR="0030075F" w:rsidRPr="006D54FD">
        <w:rPr>
          <w:rFonts w:ascii="Palatino Linotype" w:hAnsi="Palatino Linotype"/>
          <w:sz w:val="22"/>
          <w:szCs w:val="22"/>
        </w:rPr>
        <w:t xml:space="preserve">w </w:t>
      </w:r>
      <w:r w:rsidR="00761430">
        <w:rPr>
          <w:rFonts w:ascii="Palatino Linotype" w:hAnsi="Palatino Linotype"/>
          <w:sz w:val="22"/>
          <w:szCs w:val="22"/>
        </w:rPr>
        <w:t>N</w:t>
      </w:r>
      <w:r w:rsidR="0030075F">
        <w:rPr>
          <w:rFonts w:ascii="Palatino Linotype" w:hAnsi="Palatino Linotype"/>
          <w:sz w:val="22"/>
          <w:szCs w:val="22"/>
        </w:rPr>
        <w:t>arzędziach badawczych,</w:t>
      </w:r>
      <w:r w:rsidR="0030075F" w:rsidRPr="006D54FD">
        <w:rPr>
          <w:rFonts w:ascii="Palatino Linotype" w:hAnsi="Palatino Linotype"/>
          <w:sz w:val="22"/>
          <w:szCs w:val="22"/>
        </w:rPr>
        <w:t xml:space="preserve"> stanowiących </w:t>
      </w:r>
      <w:r w:rsidR="0030075F" w:rsidRPr="004F7BB5">
        <w:rPr>
          <w:rFonts w:ascii="Palatino Linotype" w:hAnsi="Palatino Linotype"/>
          <w:sz w:val="22"/>
          <w:u w:val="single"/>
        </w:rPr>
        <w:t>załączniki nr</w:t>
      </w:r>
      <w:r w:rsidR="00327A48" w:rsidRPr="004F7BB5">
        <w:rPr>
          <w:rFonts w:ascii="Palatino Linotype" w:hAnsi="Palatino Linotype"/>
          <w:sz w:val="22"/>
          <w:u w:val="single"/>
        </w:rPr>
        <w:t xml:space="preserve"> 3</w:t>
      </w:r>
      <w:r w:rsidR="00C42F5E" w:rsidRPr="004F7BB5">
        <w:rPr>
          <w:rFonts w:ascii="Palatino Linotype" w:hAnsi="Palatino Linotype"/>
          <w:sz w:val="22"/>
          <w:u w:val="single"/>
        </w:rPr>
        <w:t xml:space="preserve"> i 4</w:t>
      </w:r>
      <w:r w:rsidR="00327A48" w:rsidRPr="00C42F5E">
        <w:rPr>
          <w:rFonts w:ascii="Palatino Linotype" w:hAnsi="Palatino Linotype"/>
          <w:sz w:val="22"/>
          <w:szCs w:val="22"/>
        </w:rPr>
        <w:t xml:space="preserve"> </w:t>
      </w:r>
      <w:r w:rsidR="0030075F" w:rsidRPr="00C42F5E">
        <w:rPr>
          <w:rFonts w:ascii="Palatino Linotype" w:hAnsi="Palatino Linotype"/>
          <w:sz w:val="22"/>
          <w:szCs w:val="22"/>
        </w:rPr>
        <w:t>do Umowy</w:t>
      </w:r>
      <w:r w:rsidRPr="00C42F5E">
        <w:rPr>
          <w:rFonts w:ascii="Palatino Linotype" w:hAnsi="Palatino Linotype"/>
          <w:sz w:val="22"/>
          <w:szCs w:val="22"/>
        </w:rPr>
        <w:t xml:space="preserve">, </w:t>
      </w:r>
      <w:r w:rsidR="0030075F" w:rsidRPr="00C42F5E">
        <w:rPr>
          <w:rFonts w:ascii="Palatino Linotype" w:hAnsi="Palatino Linotype"/>
          <w:sz w:val="22"/>
          <w:szCs w:val="22"/>
        </w:rPr>
        <w:t xml:space="preserve">szczególnie na podstawie przeprowadzonych testów </w:t>
      </w:r>
      <w:r w:rsidR="00761430">
        <w:rPr>
          <w:rFonts w:ascii="Palatino Linotype" w:hAnsi="Palatino Linotype"/>
          <w:sz w:val="22"/>
          <w:szCs w:val="22"/>
        </w:rPr>
        <w:t>N</w:t>
      </w:r>
      <w:r w:rsidR="0030075F" w:rsidRPr="00C42F5E">
        <w:rPr>
          <w:rFonts w:ascii="Palatino Linotype" w:hAnsi="Palatino Linotype"/>
          <w:sz w:val="22"/>
          <w:szCs w:val="22"/>
        </w:rPr>
        <w:t>arzędzi</w:t>
      </w:r>
      <w:r w:rsidR="0030075F">
        <w:rPr>
          <w:rFonts w:ascii="Palatino Linotype" w:hAnsi="Palatino Linotype"/>
          <w:sz w:val="22"/>
          <w:szCs w:val="22"/>
        </w:rPr>
        <w:t xml:space="preserve"> badawczych. Wszelkie zmiany w tym zakresie muszą być </w:t>
      </w:r>
      <w:r w:rsidR="0030075F" w:rsidRPr="006D54FD">
        <w:rPr>
          <w:rFonts w:ascii="Palatino Linotype" w:hAnsi="Palatino Linotype"/>
          <w:sz w:val="22"/>
          <w:szCs w:val="22"/>
        </w:rPr>
        <w:t>uzgodni</w:t>
      </w:r>
      <w:r w:rsidR="0030075F">
        <w:rPr>
          <w:rFonts w:ascii="Palatino Linotype" w:hAnsi="Palatino Linotype"/>
          <w:sz w:val="22"/>
          <w:szCs w:val="22"/>
        </w:rPr>
        <w:t>one</w:t>
      </w:r>
      <w:r w:rsidR="0030075F" w:rsidRPr="006D54FD">
        <w:rPr>
          <w:rFonts w:ascii="Palatino Linotype" w:hAnsi="Palatino Linotype"/>
          <w:sz w:val="22"/>
          <w:szCs w:val="22"/>
        </w:rPr>
        <w:t xml:space="preserve"> z Zamawiającym.</w:t>
      </w:r>
    </w:p>
    <w:p w14:paraId="4F811A29" w14:textId="2FC73FA8" w:rsidR="00DF166E" w:rsidRPr="00DF166E" w:rsidRDefault="00F45401" w:rsidP="002645C5">
      <w:pPr>
        <w:pStyle w:val="Akapitzlist"/>
        <w:numPr>
          <w:ilvl w:val="0"/>
          <w:numId w:val="90"/>
        </w:numPr>
        <w:spacing w:line="276" w:lineRule="auto"/>
        <w:ind w:left="284" w:hanging="284"/>
        <w:jc w:val="both"/>
        <w:rPr>
          <w:rFonts w:ascii="Palatino Linotype" w:hAnsi="Palatino Linotype"/>
          <w:sz w:val="22"/>
          <w:szCs w:val="22"/>
        </w:rPr>
      </w:pPr>
      <w:r>
        <w:rPr>
          <w:rFonts w:ascii="Palatino Linotype" w:hAnsi="Palatino Linotype"/>
          <w:sz w:val="22"/>
          <w:szCs w:val="22"/>
        </w:rPr>
        <w:t xml:space="preserve">Mając na uwadze </w:t>
      </w:r>
      <w:r w:rsidR="00643475">
        <w:rPr>
          <w:rFonts w:ascii="Palatino Linotype" w:hAnsi="Palatino Linotype"/>
          <w:sz w:val="22"/>
          <w:szCs w:val="22"/>
        </w:rPr>
        <w:t>treść</w:t>
      </w:r>
      <w:r>
        <w:rPr>
          <w:rFonts w:ascii="Palatino Linotype" w:hAnsi="Palatino Linotype"/>
          <w:sz w:val="22"/>
          <w:szCs w:val="22"/>
        </w:rPr>
        <w:t xml:space="preserve"> ust. 3</w:t>
      </w:r>
      <w:r w:rsidR="00E7062E">
        <w:rPr>
          <w:rFonts w:ascii="Palatino Linotype" w:hAnsi="Palatino Linotype"/>
          <w:sz w:val="22"/>
          <w:szCs w:val="22"/>
        </w:rPr>
        <w:t>,</w:t>
      </w:r>
      <w:r>
        <w:rPr>
          <w:rFonts w:ascii="Palatino Linotype" w:hAnsi="Palatino Linotype"/>
          <w:sz w:val="22"/>
          <w:szCs w:val="22"/>
        </w:rPr>
        <w:t xml:space="preserve"> </w:t>
      </w:r>
      <w:r w:rsidR="00DF166E" w:rsidRPr="00DF166E">
        <w:rPr>
          <w:rFonts w:ascii="Palatino Linotype" w:hAnsi="Palatino Linotype"/>
          <w:sz w:val="22"/>
          <w:szCs w:val="22"/>
        </w:rPr>
        <w:t xml:space="preserve">Wykonawca zweryfikuje </w:t>
      </w:r>
      <w:r w:rsidR="00761430">
        <w:rPr>
          <w:rFonts w:ascii="Palatino Linotype" w:hAnsi="Palatino Linotype"/>
          <w:sz w:val="22"/>
          <w:szCs w:val="22"/>
        </w:rPr>
        <w:t>N</w:t>
      </w:r>
      <w:r w:rsidR="00DF166E" w:rsidRPr="00DF166E">
        <w:rPr>
          <w:rFonts w:ascii="Palatino Linotype" w:hAnsi="Palatino Linotype"/>
          <w:sz w:val="22"/>
          <w:szCs w:val="22"/>
        </w:rPr>
        <w:t xml:space="preserve">arzędzia badawcze i przedstawi ewentualne propozycje zmian w terminie nie dłuższym niż </w:t>
      </w:r>
      <w:r w:rsidR="00DF166E" w:rsidRPr="00DF166E">
        <w:rPr>
          <w:rFonts w:ascii="Palatino Linotype" w:hAnsi="Palatino Linotype"/>
          <w:b/>
          <w:sz w:val="22"/>
          <w:szCs w:val="22"/>
        </w:rPr>
        <w:t>1</w:t>
      </w:r>
      <w:r w:rsidR="00FF083D">
        <w:rPr>
          <w:rFonts w:ascii="Palatino Linotype" w:hAnsi="Palatino Linotype"/>
          <w:b/>
          <w:sz w:val="22"/>
          <w:szCs w:val="22"/>
        </w:rPr>
        <w:t>8</w:t>
      </w:r>
      <w:r w:rsidR="00DF166E" w:rsidRPr="00DF166E">
        <w:rPr>
          <w:rFonts w:ascii="Palatino Linotype" w:hAnsi="Palatino Linotype"/>
          <w:b/>
          <w:sz w:val="22"/>
          <w:szCs w:val="22"/>
        </w:rPr>
        <w:t xml:space="preserve"> </w:t>
      </w:r>
      <w:r w:rsidR="00DF166E" w:rsidRPr="00E7062E">
        <w:rPr>
          <w:rFonts w:ascii="Palatino Linotype" w:hAnsi="Palatino Linotype"/>
          <w:b/>
          <w:sz w:val="22"/>
          <w:szCs w:val="22"/>
        </w:rPr>
        <w:t>Dni</w:t>
      </w:r>
      <w:r w:rsidR="00DF166E" w:rsidRPr="004F7BB5">
        <w:rPr>
          <w:rFonts w:ascii="Palatino Linotype" w:hAnsi="Palatino Linotype"/>
          <w:b/>
          <w:sz w:val="22"/>
        </w:rPr>
        <w:t xml:space="preserve"> roboczych</w:t>
      </w:r>
      <w:r w:rsidR="00DF166E" w:rsidRPr="00DF166E">
        <w:rPr>
          <w:rFonts w:ascii="Palatino Linotype" w:hAnsi="Palatino Linotype"/>
          <w:sz w:val="22"/>
          <w:szCs w:val="22"/>
        </w:rPr>
        <w:t>, licząc od daty zawarcia Umowy.</w:t>
      </w:r>
      <w:r w:rsidR="00761430">
        <w:rPr>
          <w:rFonts w:ascii="Palatino Linotype" w:hAnsi="Palatino Linotype"/>
          <w:sz w:val="22"/>
          <w:szCs w:val="22"/>
        </w:rPr>
        <w:t xml:space="preserve"> </w:t>
      </w:r>
      <w:r w:rsidR="00761430">
        <w:rPr>
          <w:rFonts w:ascii="Palatino Linotype" w:hAnsi="Palatino Linotype"/>
          <w:color w:val="000000"/>
          <w:sz w:val="22"/>
          <w:szCs w:val="22"/>
        </w:rPr>
        <w:t xml:space="preserve">Zamawiający powiadomi </w:t>
      </w:r>
      <w:r w:rsidR="00CF77C8">
        <w:rPr>
          <w:rFonts w:ascii="Palatino Linotype" w:hAnsi="Palatino Linotype"/>
          <w:color w:val="000000"/>
          <w:sz w:val="22"/>
          <w:szCs w:val="22"/>
        </w:rPr>
        <w:t xml:space="preserve">w formie </w:t>
      </w:r>
      <w:r w:rsidR="00761430">
        <w:rPr>
          <w:rFonts w:ascii="Palatino Linotype" w:hAnsi="Palatino Linotype"/>
          <w:color w:val="000000"/>
          <w:sz w:val="22"/>
          <w:szCs w:val="22"/>
        </w:rPr>
        <w:t>pisemne</w:t>
      </w:r>
      <w:r w:rsidR="00CF77C8">
        <w:rPr>
          <w:rFonts w:ascii="Palatino Linotype" w:hAnsi="Palatino Linotype"/>
          <w:color w:val="000000"/>
          <w:sz w:val="22"/>
          <w:szCs w:val="22"/>
        </w:rPr>
        <w:t>j</w:t>
      </w:r>
      <w:r w:rsidR="00EB5E82">
        <w:rPr>
          <w:rFonts w:ascii="Palatino Linotype" w:hAnsi="Palatino Linotype"/>
          <w:color w:val="000000"/>
          <w:sz w:val="22"/>
          <w:szCs w:val="22"/>
        </w:rPr>
        <w:t xml:space="preserve"> lub </w:t>
      </w:r>
      <w:r w:rsidR="0012314C">
        <w:rPr>
          <w:rFonts w:ascii="Palatino Linotype" w:hAnsi="Palatino Linotype"/>
          <w:color w:val="000000"/>
          <w:sz w:val="22"/>
          <w:szCs w:val="22"/>
        </w:rPr>
        <w:t xml:space="preserve">w Formie </w:t>
      </w:r>
      <w:r w:rsidR="00EB5E82">
        <w:rPr>
          <w:rFonts w:ascii="Palatino Linotype" w:hAnsi="Palatino Linotype"/>
          <w:color w:val="000000"/>
          <w:sz w:val="22"/>
          <w:szCs w:val="22"/>
        </w:rPr>
        <w:t>elektroniczne</w:t>
      </w:r>
      <w:r w:rsidR="0012314C">
        <w:rPr>
          <w:rFonts w:ascii="Palatino Linotype" w:hAnsi="Palatino Linotype"/>
          <w:color w:val="000000"/>
          <w:sz w:val="22"/>
          <w:szCs w:val="22"/>
        </w:rPr>
        <w:t>j</w:t>
      </w:r>
      <w:r w:rsidR="00761430">
        <w:rPr>
          <w:rFonts w:ascii="Palatino Linotype" w:hAnsi="Palatino Linotype"/>
          <w:color w:val="000000"/>
          <w:sz w:val="22"/>
          <w:szCs w:val="22"/>
        </w:rPr>
        <w:t xml:space="preserve"> Wykonawcę, </w:t>
      </w:r>
      <w:r w:rsidR="00761430" w:rsidRPr="006D54FD">
        <w:rPr>
          <w:rFonts w:ascii="Palatino Linotype" w:hAnsi="Palatino Linotype"/>
          <w:sz w:val="22"/>
          <w:szCs w:val="22"/>
        </w:rPr>
        <w:t>o</w:t>
      </w:r>
      <w:r w:rsidR="00761430">
        <w:rPr>
          <w:rFonts w:ascii="Palatino Linotype" w:hAnsi="Palatino Linotype"/>
          <w:sz w:val="22"/>
          <w:szCs w:val="22"/>
        </w:rPr>
        <w:t> </w:t>
      </w:r>
      <w:r w:rsidR="00761430" w:rsidRPr="006D54FD">
        <w:rPr>
          <w:rFonts w:ascii="Palatino Linotype" w:hAnsi="Palatino Linotype"/>
          <w:sz w:val="22"/>
          <w:szCs w:val="22"/>
        </w:rPr>
        <w:t xml:space="preserve">zatwierdzeniu lub odmowie zatwierdzenia zmian w </w:t>
      </w:r>
      <w:r w:rsidR="00761430">
        <w:rPr>
          <w:rFonts w:ascii="Palatino Linotype" w:hAnsi="Palatino Linotype"/>
          <w:sz w:val="22"/>
          <w:szCs w:val="22"/>
        </w:rPr>
        <w:t>Narzędziach badawczych</w:t>
      </w:r>
      <w:r w:rsidR="003A5EB9">
        <w:rPr>
          <w:rFonts w:ascii="Palatino Linotype" w:hAnsi="Palatino Linotype"/>
          <w:sz w:val="22"/>
          <w:szCs w:val="22"/>
        </w:rPr>
        <w:t>,</w:t>
      </w:r>
      <w:r w:rsidR="00761430">
        <w:rPr>
          <w:rFonts w:ascii="Palatino Linotype" w:hAnsi="Palatino Linotype"/>
          <w:sz w:val="22"/>
          <w:szCs w:val="22"/>
        </w:rPr>
        <w:t xml:space="preserve"> </w:t>
      </w:r>
      <w:r w:rsidR="00761430">
        <w:rPr>
          <w:rFonts w:ascii="Palatino Linotype" w:hAnsi="Palatino Linotype"/>
          <w:color w:val="000000"/>
          <w:sz w:val="22"/>
          <w:szCs w:val="22"/>
        </w:rPr>
        <w:t xml:space="preserve">w terminie i </w:t>
      </w:r>
      <w:r>
        <w:rPr>
          <w:rFonts w:ascii="Palatino Linotype" w:hAnsi="Palatino Linotype"/>
          <w:color w:val="000000"/>
          <w:sz w:val="22"/>
          <w:szCs w:val="22"/>
        </w:rPr>
        <w:t>na zasadach określonych</w:t>
      </w:r>
      <w:r w:rsidR="00A155BA">
        <w:rPr>
          <w:rFonts w:ascii="Palatino Linotype" w:hAnsi="Palatino Linotype"/>
          <w:color w:val="000000"/>
          <w:sz w:val="22"/>
          <w:szCs w:val="22"/>
        </w:rPr>
        <w:t xml:space="preserve"> </w:t>
      </w:r>
      <w:r w:rsidR="00761430">
        <w:rPr>
          <w:rFonts w:ascii="Palatino Linotype" w:hAnsi="Palatino Linotype"/>
          <w:color w:val="000000"/>
          <w:sz w:val="22"/>
          <w:szCs w:val="22"/>
        </w:rPr>
        <w:t>w § 3 pkt 2</w:t>
      </w:r>
      <w:r w:rsidR="001973DF">
        <w:rPr>
          <w:rFonts w:ascii="Palatino Linotype" w:hAnsi="Palatino Linotype"/>
          <w:color w:val="000000"/>
          <w:sz w:val="22"/>
          <w:szCs w:val="22"/>
        </w:rPr>
        <w:t xml:space="preserve"> lit. </w:t>
      </w:r>
      <w:r w:rsidR="00F81C1E">
        <w:rPr>
          <w:rFonts w:ascii="Palatino Linotype" w:hAnsi="Palatino Linotype"/>
          <w:color w:val="000000"/>
          <w:sz w:val="22"/>
          <w:szCs w:val="22"/>
        </w:rPr>
        <w:t>b</w:t>
      </w:r>
      <w:r>
        <w:rPr>
          <w:rFonts w:ascii="Palatino Linotype" w:hAnsi="Palatino Linotype"/>
          <w:color w:val="000000"/>
          <w:sz w:val="22"/>
          <w:szCs w:val="22"/>
        </w:rPr>
        <w:t xml:space="preserve"> Umowy</w:t>
      </w:r>
      <w:r w:rsidR="00761430">
        <w:rPr>
          <w:rFonts w:ascii="Palatino Linotype" w:hAnsi="Palatino Linotype"/>
          <w:color w:val="000000"/>
          <w:sz w:val="22"/>
          <w:szCs w:val="22"/>
        </w:rPr>
        <w:t xml:space="preserve">. </w:t>
      </w:r>
      <w:r w:rsidR="00761430" w:rsidRPr="006D54FD">
        <w:rPr>
          <w:rFonts w:ascii="Palatino Linotype" w:hAnsi="Palatino Linotype"/>
          <w:sz w:val="22"/>
          <w:szCs w:val="22"/>
        </w:rPr>
        <w:t xml:space="preserve">Zatwierdzenie zmian w </w:t>
      </w:r>
      <w:r w:rsidR="00A86D50">
        <w:rPr>
          <w:rFonts w:ascii="Palatino Linotype" w:hAnsi="Palatino Linotype"/>
          <w:sz w:val="22"/>
          <w:szCs w:val="22"/>
        </w:rPr>
        <w:t>N</w:t>
      </w:r>
      <w:r w:rsidR="00761430">
        <w:rPr>
          <w:rFonts w:ascii="Palatino Linotype" w:hAnsi="Palatino Linotype"/>
          <w:sz w:val="22"/>
          <w:szCs w:val="22"/>
        </w:rPr>
        <w:t>arzędziach badawczych</w:t>
      </w:r>
      <w:r w:rsidR="00761430" w:rsidRPr="006D54FD">
        <w:rPr>
          <w:rFonts w:ascii="Palatino Linotype" w:hAnsi="Palatino Linotype"/>
          <w:sz w:val="22"/>
          <w:szCs w:val="22"/>
        </w:rPr>
        <w:t xml:space="preserve"> nie wymaga sporządzenia aneksu do Umowy</w:t>
      </w:r>
      <w:r w:rsidR="00A86D50">
        <w:rPr>
          <w:rFonts w:ascii="Palatino Linotype" w:hAnsi="Palatino Linotype"/>
          <w:sz w:val="22"/>
          <w:szCs w:val="22"/>
        </w:rPr>
        <w:t>.</w:t>
      </w:r>
    </w:p>
    <w:p w14:paraId="65724C8B" w14:textId="03EAC86E" w:rsidR="00902ABE" w:rsidRPr="00761430" w:rsidRDefault="00902ABE" w:rsidP="002645C5">
      <w:pPr>
        <w:numPr>
          <w:ilvl w:val="0"/>
          <w:numId w:val="90"/>
        </w:numPr>
        <w:spacing w:line="276" w:lineRule="auto"/>
        <w:ind w:left="284" w:hanging="284"/>
        <w:contextualSpacing/>
        <w:jc w:val="both"/>
        <w:rPr>
          <w:rFonts w:ascii="Palatino Linotype" w:hAnsi="Palatino Linotype"/>
          <w:strike/>
          <w:sz w:val="22"/>
          <w:szCs w:val="22"/>
        </w:rPr>
      </w:pPr>
      <w:r w:rsidRPr="00761430">
        <w:rPr>
          <w:rFonts w:ascii="Palatino Linotype" w:hAnsi="Palatino Linotype"/>
          <w:sz w:val="22"/>
          <w:szCs w:val="22"/>
        </w:rPr>
        <w:t xml:space="preserve">W przypadku, gdy Zamawiający nie zatwierdzi zaproponowanych przez Wykonawcę zmian w </w:t>
      </w:r>
      <w:r w:rsidR="00761430">
        <w:rPr>
          <w:rFonts w:ascii="Palatino Linotype" w:hAnsi="Palatino Linotype"/>
          <w:sz w:val="22"/>
          <w:szCs w:val="22"/>
        </w:rPr>
        <w:t>N</w:t>
      </w:r>
      <w:r w:rsidR="00327A48" w:rsidRPr="00761430">
        <w:rPr>
          <w:rFonts w:ascii="Palatino Linotype" w:hAnsi="Palatino Linotype"/>
          <w:sz w:val="22"/>
          <w:szCs w:val="22"/>
        </w:rPr>
        <w:t>arzędziach badawczych</w:t>
      </w:r>
      <w:r w:rsidRPr="00761430">
        <w:rPr>
          <w:rFonts w:ascii="Palatino Linotype" w:hAnsi="Palatino Linotype"/>
          <w:sz w:val="22"/>
          <w:szCs w:val="22"/>
        </w:rPr>
        <w:t xml:space="preserve">, Wykonawca jest zobowiązany do przeprowadzenia </w:t>
      </w:r>
      <w:r w:rsidR="00C16E39">
        <w:rPr>
          <w:rFonts w:ascii="Palatino Linotype" w:hAnsi="Palatino Linotype"/>
          <w:sz w:val="22"/>
          <w:szCs w:val="22"/>
        </w:rPr>
        <w:t>B</w:t>
      </w:r>
      <w:r w:rsidRPr="00761430">
        <w:rPr>
          <w:rFonts w:ascii="Palatino Linotype" w:hAnsi="Palatino Linotype"/>
          <w:sz w:val="22"/>
          <w:szCs w:val="22"/>
        </w:rPr>
        <w:t>ada</w:t>
      </w:r>
      <w:r w:rsidR="00761430">
        <w:rPr>
          <w:rFonts w:ascii="Palatino Linotype" w:hAnsi="Palatino Linotype"/>
          <w:sz w:val="22"/>
          <w:szCs w:val="22"/>
        </w:rPr>
        <w:t xml:space="preserve">nia </w:t>
      </w:r>
      <w:r w:rsidR="00422F29">
        <w:rPr>
          <w:rFonts w:ascii="Palatino Linotype" w:hAnsi="Palatino Linotype"/>
          <w:sz w:val="22"/>
          <w:szCs w:val="22"/>
        </w:rPr>
        <w:t>zwyczajów</w:t>
      </w:r>
      <w:r w:rsidR="003A5EB9">
        <w:rPr>
          <w:rFonts w:ascii="Palatino Linotype" w:hAnsi="Palatino Linotype"/>
          <w:sz w:val="22"/>
          <w:szCs w:val="22"/>
        </w:rPr>
        <w:t xml:space="preserve"> </w:t>
      </w:r>
      <w:r w:rsidR="00761430">
        <w:rPr>
          <w:rFonts w:ascii="Palatino Linotype" w:hAnsi="Palatino Linotype"/>
          <w:sz w:val="22"/>
          <w:szCs w:val="22"/>
        </w:rPr>
        <w:t>według N</w:t>
      </w:r>
      <w:r w:rsidR="00327A48" w:rsidRPr="00761430">
        <w:rPr>
          <w:rFonts w:ascii="Palatino Linotype" w:hAnsi="Palatino Linotype"/>
          <w:sz w:val="22"/>
          <w:szCs w:val="22"/>
        </w:rPr>
        <w:t>arzędzi badawczych</w:t>
      </w:r>
      <w:r w:rsidRPr="00761430">
        <w:rPr>
          <w:rFonts w:ascii="Palatino Linotype" w:hAnsi="Palatino Linotype"/>
          <w:sz w:val="22"/>
          <w:szCs w:val="22"/>
        </w:rPr>
        <w:t xml:space="preserve">, stanowiących </w:t>
      </w:r>
      <w:r w:rsidRPr="004F7BB5">
        <w:rPr>
          <w:rFonts w:ascii="Palatino Linotype" w:hAnsi="Palatino Linotype"/>
          <w:sz w:val="22"/>
          <w:u w:val="single"/>
        </w:rPr>
        <w:t>załączniki nr 3</w:t>
      </w:r>
      <w:r w:rsidR="00E7062E">
        <w:rPr>
          <w:rFonts w:ascii="Palatino Linotype" w:hAnsi="Palatino Linotype"/>
          <w:bCs/>
          <w:sz w:val="22"/>
          <w:szCs w:val="22"/>
          <w:u w:val="single"/>
        </w:rPr>
        <w:t xml:space="preserve"> i </w:t>
      </w:r>
      <w:r w:rsidR="00327A48" w:rsidRPr="004F7BB5">
        <w:rPr>
          <w:rFonts w:ascii="Palatino Linotype" w:hAnsi="Palatino Linotype"/>
          <w:sz w:val="22"/>
          <w:u w:val="single"/>
        </w:rPr>
        <w:t>4</w:t>
      </w:r>
      <w:r w:rsidRPr="00761430">
        <w:rPr>
          <w:rFonts w:ascii="Palatino Linotype" w:hAnsi="Palatino Linotype"/>
          <w:sz w:val="22"/>
          <w:szCs w:val="22"/>
        </w:rPr>
        <w:t xml:space="preserve"> do Umowy.</w:t>
      </w:r>
    </w:p>
    <w:p w14:paraId="00042DF1" w14:textId="77777777" w:rsidR="00761430" w:rsidRDefault="00761430" w:rsidP="004D330A">
      <w:pPr>
        <w:spacing w:line="276" w:lineRule="auto"/>
        <w:rPr>
          <w:rFonts w:ascii="Palatino Linotype" w:hAnsi="Palatino Linotype"/>
          <w:b/>
          <w:sz w:val="22"/>
          <w:szCs w:val="22"/>
        </w:rPr>
      </w:pPr>
    </w:p>
    <w:p w14:paraId="07EF22E6" w14:textId="7AF0B95D" w:rsidR="00902ABE" w:rsidRPr="00C90319" w:rsidRDefault="00902ABE">
      <w:pPr>
        <w:spacing w:line="276" w:lineRule="auto"/>
        <w:jc w:val="center"/>
        <w:rPr>
          <w:rFonts w:ascii="Palatino Linotype" w:hAnsi="Palatino Linotype"/>
          <w:b/>
          <w:sz w:val="22"/>
          <w:szCs w:val="22"/>
        </w:rPr>
      </w:pPr>
      <w:r w:rsidRPr="00C90319">
        <w:rPr>
          <w:rFonts w:ascii="Palatino Linotype" w:hAnsi="Palatino Linotype"/>
          <w:b/>
          <w:sz w:val="22"/>
          <w:szCs w:val="22"/>
        </w:rPr>
        <w:t xml:space="preserve">§ 3. </w:t>
      </w:r>
    </w:p>
    <w:p w14:paraId="7C1A7631" w14:textId="77777777" w:rsidR="00902ABE" w:rsidRPr="00C90319" w:rsidRDefault="00902ABE" w:rsidP="00902ABE">
      <w:pPr>
        <w:spacing w:line="276" w:lineRule="auto"/>
        <w:jc w:val="center"/>
        <w:rPr>
          <w:rFonts w:ascii="Palatino Linotype" w:hAnsi="Palatino Linotype"/>
          <w:b/>
          <w:sz w:val="22"/>
          <w:szCs w:val="22"/>
        </w:rPr>
      </w:pPr>
      <w:r w:rsidRPr="00C90319">
        <w:rPr>
          <w:rFonts w:ascii="Palatino Linotype" w:hAnsi="Palatino Linotype"/>
          <w:b/>
          <w:sz w:val="22"/>
          <w:szCs w:val="22"/>
        </w:rPr>
        <w:t xml:space="preserve">OBOWIĄZKI </w:t>
      </w:r>
      <w:r w:rsidR="0058612B" w:rsidRPr="0058612B">
        <w:rPr>
          <w:rFonts w:ascii="Palatino Linotype" w:hAnsi="Palatino Linotype"/>
          <w:b/>
          <w:sz w:val="22"/>
          <w:szCs w:val="22"/>
        </w:rPr>
        <w:t>I UPRAWNIENIA</w:t>
      </w:r>
      <w:r w:rsidR="0058612B" w:rsidRPr="00C019AD">
        <w:t xml:space="preserve"> </w:t>
      </w:r>
      <w:r w:rsidRPr="00C90319">
        <w:rPr>
          <w:rFonts w:ascii="Palatino Linotype" w:hAnsi="Palatino Linotype"/>
          <w:b/>
          <w:sz w:val="22"/>
          <w:szCs w:val="22"/>
        </w:rPr>
        <w:t>ZAMAWIAJĄCEGO</w:t>
      </w:r>
    </w:p>
    <w:p w14:paraId="1E352F30" w14:textId="77777777" w:rsidR="00902ABE" w:rsidRPr="00327A48" w:rsidRDefault="00902ABE" w:rsidP="00327A48">
      <w:pPr>
        <w:spacing w:line="276" w:lineRule="auto"/>
        <w:jc w:val="both"/>
        <w:rPr>
          <w:rFonts w:ascii="Palatino Linotype" w:hAnsi="Palatino Linotype"/>
          <w:sz w:val="22"/>
          <w:szCs w:val="22"/>
        </w:rPr>
      </w:pPr>
      <w:r w:rsidRPr="00327A48">
        <w:rPr>
          <w:rFonts w:ascii="Palatino Linotype" w:hAnsi="Palatino Linotype"/>
          <w:sz w:val="22"/>
          <w:szCs w:val="22"/>
        </w:rPr>
        <w:lastRenderedPageBreak/>
        <w:t>Zamawiający zobowiązuje się do współdziałania z Wykonawcą w zakresie wykonywania Umowy, w szczególności poprzez udzielanie informacji lub wyjaśnień, odbywanie spotkań i konsultacji, w tym do:</w:t>
      </w:r>
    </w:p>
    <w:p w14:paraId="796001CD" w14:textId="09E1DB1D" w:rsidR="00902ABE" w:rsidRPr="006D54FD" w:rsidRDefault="00902ABE" w:rsidP="00327A48">
      <w:p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 xml:space="preserve">1) </w:t>
      </w:r>
      <w:r w:rsidRPr="006D54FD">
        <w:rPr>
          <w:rFonts w:ascii="Palatino Linotype" w:hAnsi="Palatino Linotype"/>
          <w:sz w:val="22"/>
          <w:szCs w:val="22"/>
        </w:rPr>
        <w:tab/>
        <w:t xml:space="preserve">konsultacji i udzielania pomocy przy ewentualnych zmianach stylistycznych pytań w </w:t>
      </w:r>
      <w:r w:rsidR="00DF166E">
        <w:rPr>
          <w:rFonts w:ascii="Palatino Linotype" w:hAnsi="Palatino Linotype"/>
          <w:sz w:val="22"/>
          <w:szCs w:val="22"/>
        </w:rPr>
        <w:t>ankiecie badawczej</w:t>
      </w:r>
      <w:r w:rsidR="0012314C">
        <w:rPr>
          <w:rFonts w:ascii="Palatino Linotype" w:hAnsi="Palatino Linotype"/>
          <w:sz w:val="22"/>
          <w:szCs w:val="22"/>
        </w:rPr>
        <w:t>;</w:t>
      </w:r>
    </w:p>
    <w:p w14:paraId="040F8D62" w14:textId="706DD935" w:rsidR="00761430" w:rsidRDefault="00902ABE" w:rsidP="00327A48">
      <w:p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 xml:space="preserve">2) </w:t>
      </w:r>
      <w:r w:rsidRPr="006D54FD">
        <w:rPr>
          <w:rFonts w:ascii="Palatino Linotype" w:hAnsi="Palatino Linotype"/>
          <w:sz w:val="22"/>
          <w:szCs w:val="22"/>
        </w:rPr>
        <w:tab/>
        <w:t>przes</w:t>
      </w:r>
      <w:r w:rsidR="00761430">
        <w:rPr>
          <w:rFonts w:ascii="Palatino Linotype" w:hAnsi="Palatino Linotype"/>
          <w:sz w:val="22"/>
          <w:szCs w:val="22"/>
        </w:rPr>
        <w:t>y</w:t>
      </w:r>
      <w:r w:rsidRPr="006D54FD">
        <w:rPr>
          <w:rFonts w:ascii="Palatino Linotype" w:hAnsi="Palatino Linotype"/>
          <w:sz w:val="22"/>
          <w:szCs w:val="22"/>
        </w:rPr>
        <w:t xml:space="preserve">łania </w:t>
      </w:r>
      <w:r w:rsidR="00761430">
        <w:rPr>
          <w:rFonts w:ascii="Palatino Linotype" w:hAnsi="Palatino Linotype"/>
          <w:sz w:val="22"/>
          <w:szCs w:val="22"/>
        </w:rPr>
        <w:t xml:space="preserve">Wykonawcy </w:t>
      </w:r>
      <w:r w:rsidR="00761430" w:rsidRPr="006D54FD">
        <w:rPr>
          <w:rFonts w:ascii="Palatino Linotype" w:hAnsi="Palatino Linotype"/>
          <w:sz w:val="22"/>
          <w:szCs w:val="22"/>
        </w:rPr>
        <w:t xml:space="preserve">na adres e-mail wskazany </w:t>
      </w:r>
      <w:r w:rsidR="00761430" w:rsidRPr="001A0A9D">
        <w:rPr>
          <w:rFonts w:ascii="Palatino Linotype" w:hAnsi="Palatino Linotype"/>
          <w:sz w:val="22"/>
          <w:szCs w:val="22"/>
        </w:rPr>
        <w:t xml:space="preserve">w § 13 ust. </w:t>
      </w:r>
      <w:r w:rsidR="00C16E39">
        <w:rPr>
          <w:rFonts w:ascii="Palatino Linotype" w:hAnsi="Palatino Linotype"/>
          <w:sz w:val="22"/>
          <w:szCs w:val="22"/>
        </w:rPr>
        <w:t>1</w:t>
      </w:r>
      <w:r w:rsidR="00761430" w:rsidRPr="001A0A9D">
        <w:rPr>
          <w:rFonts w:ascii="Palatino Linotype" w:hAnsi="Palatino Linotype"/>
          <w:sz w:val="22"/>
          <w:szCs w:val="22"/>
        </w:rPr>
        <w:t xml:space="preserve"> </w:t>
      </w:r>
      <w:r w:rsidR="00761430">
        <w:rPr>
          <w:rFonts w:ascii="Palatino Linotype" w:hAnsi="Palatino Linotype"/>
          <w:sz w:val="22"/>
          <w:szCs w:val="22"/>
        </w:rPr>
        <w:t>pkt 2</w:t>
      </w:r>
      <w:r w:rsidR="00E7062E">
        <w:rPr>
          <w:rFonts w:ascii="Palatino Linotype" w:hAnsi="Palatino Linotype"/>
          <w:sz w:val="22"/>
          <w:szCs w:val="22"/>
        </w:rPr>
        <w:t xml:space="preserve"> Umowy</w:t>
      </w:r>
      <w:r w:rsidR="00761430">
        <w:rPr>
          <w:rFonts w:ascii="Palatino Linotype" w:hAnsi="Palatino Linotype"/>
          <w:sz w:val="22"/>
          <w:szCs w:val="22"/>
        </w:rPr>
        <w:t xml:space="preserve">: </w:t>
      </w:r>
    </w:p>
    <w:p w14:paraId="12F36ACF" w14:textId="077BAAAA" w:rsidR="00761430" w:rsidRDefault="00761430" w:rsidP="00761430">
      <w:pPr>
        <w:spacing w:line="276" w:lineRule="auto"/>
        <w:ind w:left="567" w:hanging="283"/>
        <w:jc w:val="both"/>
        <w:rPr>
          <w:rFonts w:ascii="Palatino Linotype" w:hAnsi="Palatino Linotype"/>
          <w:sz w:val="22"/>
          <w:szCs w:val="22"/>
        </w:rPr>
      </w:pPr>
      <w:r>
        <w:rPr>
          <w:rFonts w:ascii="Palatino Linotype" w:hAnsi="Palatino Linotype"/>
          <w:sz w:val="22"/>
          <w:szCs w:val="22"/>
        </w:rPr>
        <w:t xml:space="preserve">a) </w:t>
      </w:r>
      <w:r w:rsidR="00902ABE" w:rsidRPr="006D54FD">
        <w:rPr>
          <w:rFonts w:ascii="Palatino Linotype" w:hAnsi="Palatino Linotype"/>
          <w:sz w:val="22"/>
          <w:szCs w:val="22"/>
        </w:rPr>
        <w:t xml:space="preserve">informacji o </w:t>
      </w:r>
      <w:r>
        <w:rPr>
          <w:rFonts w:ascii="Palatino Linotype" w:hAnsi="Palatino Linotype"/>
          <w:sz w:val="22"/>
          <w:szCs w:val="22"/>
        </w:rPr>
        <w:t xml:space="preserve">zatwierdzeniu lub zastrzeżeniach do Harmonogramu badania w terminie </w:t>
      </w:r>
      <w:r w:rsidR="00E7062E">
        <w:rPr>
          <w:rFonts w:ascii="Palatino Linotype" w:hAnsi="Palatino Linotype"/>
          <w:sz w:val="22"/>
          <w:szCs w:val="22"/>
        </w:rPr>
        <w:br/>
      </w:r>
      <w:r w:rsidR="002C260E">
        <w:rPr>
          <w:rFonts w:ascii="Palatino Linotype" w:hAnsi="Palatino Linotype"/>
          <w:b/>
          <w:sz w:val="22"/>
          <w:szCs w:val="22"/>
        </w:rPr>
        <w:t>8</w:t>
      </w:r>
      <w:r w:rsidRPr="00C12427">
        <w:rPr>
          <w:rFonts w:ascii="Palatino Linotype" w:hAnsi="Palatino Linotype"/>
          <w:b/>
          <w:sz w:val="22"/>
          <w:szCs w:val="22"/>
        </w:rPr>
        <w:t xml:space="preserve"> Dni roboczych</w:t>
      </w:r>
      <w:r>
        <w:rPr>
          <w:rFonts w:ascii="Palatino Linotype" w:hAnsi="Palatino Linotype"/>
          <w:sz w:val="22"/>
          <w:szCs w:val="22"/>
        </w:rPr>
        <w:t xml:space="preserve"> od daty jego otrzymania,</w:t>
      </w:r>
    </w:p>
    <w:p w14:paraId="7FF975C0" w14:textId="6117DD81" w:rsidR="00761430" w:rsidRDefault="00761430" w:rsidP="00C12427">
      <w:pPr>
        <w:spacing w:line="276" w:lineRule="auto"/>
        <w:ind w:left="567" w:hanging="283"/>
        <w:jc w:val="both"/>
        <w:rPr>
          <w:rFonts w:ascii="Palatino Linotype" w:hAnsi="Palatino Linotype"/>
          <w:b/>
          <w:sz w:val="22"/>
          <w:szCs w:val="22"/>
        </w:rPr>
      </w:pPr>
      <w:r>
        <w:rPr>
          <w:rFonts w:ascii="Palatino Linotype" w:hAnsi="Palatino Linotype"/>
          <w:sz w:val="22"/>
          <w:szCs w:val="22"/>
        </w:rPr>
        <w:t xml:space="preserve">b) akceptacji lub braku akceptacji </w:t>
      </w:r>
      <w:r w:rsidR="00902ABE" w:rsidRPr="006D54FD">
        <w:rPr>
          <w:rFonts w:ascii="Palatino Linotype" w:hAnsi="Palatino Linotype"/>
          <w:sz w:val="22"/>
          <w:szCs w:val="22"/>
        </w:rPr>
        <w:t xml:space="preserve">zmian w </w:t>
      </w:r>
      <w:r>
        <w:rPr>
          <w:rFonts w:ascii="Palatino Linotype" w:hAnsi="Palatino Linotype"/>
          <w:sz w:val="22"/>
          <w:szCs w:val="22"/>
        </w:rPr>
        <w:t>N</w:t>
      </w:r>
      <w:r w:rsidR="00327A48">
        <w:rPr>
          <w:rFonts w:ascii="Palatino Linotype" w:hAnsi="Palatino Linotype"/>
          <w:sz w:val="22"/>
          <w:szCs w:val="22"/>
        </w:rPr>
        <w:t>arzędziach badawczych</w:t>
      </w:r>
      <w:r w:rsidR="00902ABE" w:rsidRPr="006D54FD">
        <w:rPr>
          <w:rFonts w:ascii="Palatino Linotype" w:hAnsi="Palatino Linotype"/>
          <w:sz w:val="22"/>
          <w:szCs w:val="22"/>
        </w:rPr>
        <w:t xml:space="preserve"> </w:t>
      </w:r>
      <w:r>
        <w:rPr>
          <w:rFonts w:ascii="Palatino Linotype" w:hAnsi="Palatino Linotype"/>
          <w:sz w:val="22"/>
          <w:szCs w:val="22"/>
        </w:rPr>
        <w:t xml:space="preserve">zaproponowanych przez Wykonawcę - </w:t>
      </w:r>
      <w:r w:rsidR="00902ABE" w:rsidRPr="006D54FD">
        <w:rPr>
          <w:rFonts w:ascii="Palatino Linotype" w:hAnsi="Palatino Linotype"/>
          <w:sz w:val="22"/>
          <w:szCs w:val="22"/>
        </w:rPr>
        <w:t xml:space="preserve">w </w:t>
      </w:r>
      <w:r>
        <w:rPr>
          <w:rFonts w:ascii="Palatino Linotype" w:hAnsi="Palatino Linotype"/>
          <w:sz w:val="22"/>
          <w:szCs w:val="22"/>
        </w:rPr>
        <w:t xml:space="preserve">terminie </w:t>
      </w:r>
      <w:r w:rsidR="00327A48">
        <w:rPr>
          <w:rFonts w:ascii="Palatino Linotype" w:hAnsi="Palatino Linotype"/>
          <w:b/>
          <w:sz w:val="22"/>
          <w:szCs w:val="22"/>
        </w:rPr>
        <w:t>10</w:t>
      </w:r>
      <w:r w:rsidR="00902ABE" w:rsidRPr="006D54FD">
        <w:rPr>
          <w:rFonts w:ascii="Palatino Linotype" w:hAnsi="Palatino Linotype"/>
          <w:b/>
          <w:sz w:val="22"/>
          <w:szCs w:val="22"/>
        </w:rPr>
        <w:t xml:space="preserve"> </w:t>
      </w:r>
      <w:r w:rsidR="00327A48">
        <w:rPr>
          <w:rFonts w:ascii="Palatino Linotype" w:hAnsi="Palatino Linotype"/>
          <w:b/>
          <w:sz w:val="22"/>
          <w:szCs w:val="22"/>
        </w:rPr>
        <w:t>D</w:t>
      </w:r>
      <w:r w:rsidR="00902ABE" w:rsidRPr="006D54FD">
        <w:rPr>
          <w:rFonts w:ascii="Palatino Linotype" w:hAnsi="Palatino Linotype"/>
          <w:b/>
          <w:sz w:val="22"/>
          <w:szCs w:val="22"/>
        </w:rPr>
        <w:t>ni roboczych,</w:t>
      </w:r>
      <w:r>
        <w:rPr>
          <w:rFonts w:ascii="Palatino Linotype" w:hAnsi="Palatino Linotype"/>
          <w:b/>
          <w:sz w:val="22"/>
          <w:szCs w:val="22"/>
        </w:rPr>
        <w:t xml:space="preserve"> </w:t>
      </w:r>
      <w:r w:rsidRPr="00C12427">
        <w:rPr>
          <w:rFonts w:ascii="Palatino Linotype" w:hAnsi="Palatino Linotype"/>
          <w:sz w:val="22"/>
          <w:szCs w:val="22"/>
        </w:rPr>
        <w:t>od daty ich otrzymania.</w:t>
      </w:r>
      <w:r w:rsidR="00902ABE" w:rsidRPr="006D54FD">
        <w:rPr>
          <w:rFonts w:ascii="Palatino Linotype" w:hAnsi="Palatino Linotype"/>
          <w:b/>
          <w:sz w:val="22"/>
          <w:szCs w:val="22"/>
        </w:rPr>
        <w:t xml:space="preserve"> </w:t>
      </w:r>
    </w:p>
    <w:p w14:paraId="621A8F51" w14:textId="77777777" w:rsidR="00902ABE" w:rsidRPr="00902C12" w:rsidRDefault="00902ABE" w:rsidP="004D330A">
      <w:pPr>
        <w:spacing w:line="276" w:lineRule="auto"/>
        <w:jc w:val="both"/>
        <w:rPr>
          <w:rFonts w:ascii="Palatino Linotype" w:hAnsi="Palatino Linotype"/>
        </w:rPr>
      </w:pPr>
    </w:p>
    <w:p w14:paraId="2FF8FDC1" w14:textId="77777777" w:rsidR="00902ABE" w:rsidRPr="00C90319" w:rsidRDefault="00902ABE" w:rsidP="00902ABE">
      <w:pPr>
        <w:spacing w:line="276" w:lineRule="auto"/>
        <w:jc w:val="center"/>
        <w:rPr>
          <w:rFonts w:ascii="Palatino Linotype" w:hAnsi="Palatino Linotype"/>
          <w:b/>
          <w:sz w:val="22"/>
          <w:szCs w:val="22"/>
        </w:rPr>
      </w:pPr>
      <w:r w:rsidRPr="00C90319">
        <w:rPr>
          <w:rFonts w:ascii="Palatino Linotype" w:hAnsi="Palatino Linotype"/>
          <w:b/>
          <w:sz w:val="22"/>
          <w:szCs w:val="22"/>
        </w:rPr>
        <w:t>§ 4.</w:t>
      </w:r>
    </w:p>
    <w:p w14:paraId="7E2B9B18" w14:textId="77777777" w:rsidR="00902ABE" w:rsidRPr="00C90319" w:rsidRDefault="0058612B" w:rsidP="00902ABE">
      <w:pPr>
        <w:spacing w:line="276" w:lineRule="auto"/>
        <w:jc w:val="center"/>
        <w:rPr>
          <w:rFonts w:ascii="Palatino Linotype" w:hAnsi="Palatino Linotype"/>
          <w:b/>
          <w:sz w:val="22"/>
          <w:szCs w:val="22"/>
        </w:rPr>
      </w:pPr>
      <w:r>
        <w:rPr>
          <w:rFonts w:ascii="Palatino Linotype" w:hAnsi="Palatino Linotype"/>
          <w:b/>
          <w:sz w:val="22"/>
          <w:szCs w:val="22"/>
        </w:rPr>
        <w:t xml:space="preserve">OŚWIADCZENIA I </w:t>
      </w:r>
      <w:r w:rsidR="00902ABE" w:rsidRPr="00C90319">
        <w:rPr>
          <w:rFonts w:ascii="Palatino Linotype" w:hAnsi="Palatino Linotype"/>
          <w:b/>
          <w:sz w:val="22"/>
          <w:szCs w:val="22"/>
        </w:rPr>
        <w:t>OBOWIĄZKI WYKONAWCY</w:t>
      </w:r>
    </w:p>
    <w:p w14:paraId="69E9DA95" w14:textId="6B998AE2" w:rsidR="00902ABE" w:rsidRPr="006D54FD" w:rsidRDefault="00902ABE" w:rsidP="002645C5">
      <w:pPr>
        <w:numPr>
          <w:ilvl w:val="0"/>
          <w:numId w:val="91"/>
        </w:numPr>
        <w:spacing w:line="276" w:lineRule="auto"/>
        <w:ind w:left="284" w:hanging="284"/>
        <w:contextualSpacing/>
        <w:jc w:val="both"/>
        <w:rPr>
          <w:rFonts w:ascii="Palatino Linotype" w:hAnsi="Palatino Linotype"/>
          <w:color w:val="000000"/>
          <w:sz w:val="22"/>
          <w:szCs w:val="22"/>
        </w:rPr>
      </w:pPr>
      <w:r w:rsidRPr="006D54FD">
        <w:rPr>
          <w:rFonts w:ascii="Palatino Linotype" w:hAnsi="Palatino Linotype"/>
          <w:sz w:val="22"/>
          <w:szCs w:val="22"/>
        </w:rPr>
        <w:t xml:space="preserve">Wykonawca zobowiązuje się przeprowadzić </w:t>
      </w:r>
      <w:r w:rsidR="00643475">
        <w:rPr>
          <w:rFonts w:ascii="Palatino Linotype" w:hAnsi="Palatino Linotype"/>
          <w:sz w:val="22"/>
          <w:szCs w:val="22"/>
        </w:rPr>
        <w:t>B</w:t>
      </w:r>
      <w:r w:rsidRPr="006D54FD">
        <w:rPr>
          <w:rFonts w:ascii="Palatino Linotype" w:hAnsi="Palatino Linotype"/>
          <w:sz w:val="22"/>
          <w:szCs w:val="22"/>
        </w:rPr>
        <w:t>adani</w:t>
      </w:r>
      <w:r w:rsidR="00A75161">
        <w:rPr>
          <w:rFonts w:ascii="Palatino Linotype" w:hAnsi="Palatino Linotype"/>
          <w:sz w:val="22"/>
          <w:szCs w:val="22"/>
        </w:rPr>
        <w:t>e</w:t>
      </w:r>
      <w:r w:rsidRPr="006D54FD">
        <w:rPr>
          <w:rFonts w:ascii="Palatino Linotype" w:hAnsi="Palatino Linotype"/>
          <w:sz w:val="22"/>
          <w:szCs w:val="22"/>
        </w:rPr>
        <w:t xml:space="preserve"> </w:t>
      </w:r>
      <w:r w:rsidR="00761430">
        <w:rPr>
          <w:rFonts w:ascii="Palatino Linotype" w:hAnsi="Palatino Linotype"/>
          <w:sz w:val="22"/>
          <w:szCs w:val="22"/>
        </w:rPr>
        <w:t>zwyczajów zgodnie z Harmonogramem badania i</w:t>
      </w:r>
      <w:r w:rsidRPr="006D54FD">
        <w:rPr>
          <w:rFonts w:ascii="Palatino Linotype" w:hAnsi="Palatino Linotype"/>
          <w:sz w:val="22"/>
          <w:szCs w:val="22"/>
        </w:rPr>
        <w:t xml:space="preserve"> przekazać </w:t>
      </w:r>
      <w:r w:rsidR="00761430" w:rsidRPr="006D54FD">
        <w:rPr>
          <w:rFonts w:ascii="Palatino Linotype" w:hAnsi="Palatino Linotype"/>
          <w:sz w:val="22"/>
          <w:szCs w:val="22"/>
        </w:rPr>
        <w:t xml:space="preserve">Zamawiającemu </w:t>
      </w:r>
      <w:r w:rsidRPr="006D54FD">
        <w:rPr>
          <w:rFonts w:ascii="Palatino Linotype" w:hAnsi="Palatino Linotype"/>
          <w:sz w:val="22"/>
          <w:szCs w:val="22"/>
        </w:rPr>
        <w:t>Raport z badania</w:t>
      </w:r>
      <w:r w:rsidR="00761430">
        <w:rPr>
          <w:rFonts w:ascii="Palatino Linotype" w:hAnsi="Palatino Linotype"/>
          <w:sz w:val="22"/>
          <w:szCs w:val="22"/>
        </w:rPr>
        <w:t xml:space="preserve">, najpóźniej </w:t>
      </w:r>
      <w:r w:rsidRPr="006D54FD">
        <w:rPr>
          <w:rFonts w:ascii="Palatino Linotype" w:hAnsi="Palatino Linotype"/>
          <w:sz w:val="22"/>
          <w:szCs w:val="22"/>
        </w:rPr>
        <w:t xml:space="preserve">w terminie określonym </w:t>
      </w:r>
      <w:r w:rsidR="00AC3F00">
        <w:rPr>
          <w:rFonts w:ascii="Palatino Linotype" w:hAnsi="Palatino Linotype"/>
          <w:sz w:val="22"/>
          <w:szCs w:val="22"/>
        </w:rPr>
        <w:br/>
      </w:r>
      <w:r w:rsidRPr="006D54FD">
        <w:rPr>
          <w:rFonts w:ascii="Palatino Linotype" w:hAnsi="Palatino Linotype"/>
          <w:sz w:val="22"/>
          <w:szCs w:val="22"/>
        </w:rPr>
        <w:t>w § 2 ust. 1 Umowy</w:t>
      </w:r>
      <w:r w:rsidR="00761430">
        <w:rPr>
          <w:rFonts w:ascii="Palatino Linotype" w:hAnsi="Palatino Linotype"/>
          <w:sz w:val="22"/>
          <w:szCs w:val="22"/>
        </w:rPr>
        <w:t>,</w:t>
      </w:r>
      <w:r w:rsidR="00AC3F00">
        <w:rPr>
          <w:rFonts w:ascii="Palatino Linotype" w:hAnsi="Palatino Linotype"/>
          <w:sz w:val="22"/>
          <w:szCs w:val="22"/>
        </w:rPr>
        <w:t xml:space="preserve"> </w:t>
      </w:r>
      <w:r w:rsidRPr="006D54FD">
        <w:rPr>
          <w:rFonts w:ascii="Palatino Linotype" w:hAnsi="Palatino Linotype"/>
          <w:sz w:val="22"/>
          <w:szCs w:val="22"/>
        </w:rPr>
        <w:t>w stanie kompletnym i w formie o</w:t>
      </w:r>
      <w:r w:rsidR="00C16E39">
        <w:rPr>
          <w:rFonts w:ascii="Palatino Linotype" w:hAnsi="Palatino Linotype"/>
          <w:sz w:val="22"/>
          <w:szCs w:val="22"/>
        </w:rPr>
        <w:t xml:space="preserve">kreślonej </w:t>
      </w:r>
      <w:r w:rsidRPr="006D54FD">
        <w:rPr>
          <w:rFonts w:ascii="Palatino Linotype" w:hAnsi="Palatino Linotype"/>
          <w:sz w:val="22"/>
          <w:szCs w:val="22"/>
        </w:rPr>
        <w:t xml:space="preserve">w § </w:t>
      </w:r>
      <w:r w:rsidRPr="006D54FD">
        <w:rPr>
          <w:rFonts w:ascii="Palatino Linotype" w:hAnsi="Palatino Linotype"/>
          <w:color w:val="000000"/>
          <w:sz w:val="22"/>
          <w:szCs w:val="22"/>
        </w:rPr>
        <w:t>5 Umowy.</w:t>
      </w:r>
    </w:p>
    <w:p w14:paraId="4B737180" w14:textId="7C71E4F4" w:rsidR="00902ABE" w:rsidRPr="00C90319" w:rsidRDefault="00902ABE" w:rsidP="002645C5">
      <w:pPr>
        <w:numPr>
          <w:ilvl w:val="0"/>
          <w:numId w:val="91"/>
        </w:numPr>
        <w:spacing w:line="276" w:lineRule="auto"/>
        <w:ind w:left="284" w:hanging="284"/>
        <w:contextualSpacing/>
        <w:jc w:val="both"/>
        <w:rPr>
          <w:rFonts w:ascii="Palatino Linotype" w:hAnsi="Palatino Linotype"/>
          <w:color w:val="000000"/>
          <w:sz w:val="22"/>
          <w:szCs w:val="22"/>
        </w:rPr>
      </w:pPr>
      <w:r w:rsidRPr="006D54FD">
        <w:rPr>
          <w:rFonts w:ascii="Palatino Linotype" w:hAnsi="Palatino Linotype"/>
          <w:sz w:val="22"/>
          <w:szCs w:val="22"/>
        </w:rPr>
        <w:t>Wykonawca oświadcza, że dysponuje wykwalifikowanym zespołem zdolnym do wykonania przedmiotu Umowy, składającym się z osób wymienionych w „Wykazie osób, które będą uczestniczyć w</w:t>
      </w:r>
      <w:r w:rsidR="00AC3F00">
        <w:rPr>
          <w:rFonts w:ascii="Palatino Linotype" w:hAnsi="Palatino Linotype"/>
          <w:sz w:val="22"/>
          <w:szCs w:val="22"/>
        </w:rPr>
        <w:t xml:space="preserve"> </w:t>
      </w:r>
      <w:r w:rsidRPr="006D54FD">
        <w:rPr>
          <w:rFonts w:ascii="Palatino Linotype" w:hAnsi="Palatino Linotype"/>
          <w:sz w:val="22"/>
          <w:szCs w:val="22"/>
        </w:rPr>
        <w:t xml:space="preserve">wykonaniu zamówienia”, stanowiącym </w:t>
      </w:r>
      <w:r w:rsidRPr="004F7BB5">
        <w:rPr>
          <w:rFonts w:ascii="Palatino Linotype" w:hAnsi="Palatino Linotype"/>
          <w:sz w:val="22"/>
          <w:u w:val="single"/>
        </w:rPr>
        <w:t>załącznik</w:t>
      </w:r>
      <w:r w:rsidR="00AC3F00" w:rsidRPr="004F7BB5">
        <w:rPr>
          <w:rFonts w:ascii="Palatino Linotype" w:hAnsi="Palatino Linotype"/>
          <w:sz w:val="22"/>
          <w:u w:val="single"/>
        </w:rPr>
        <w:t xml:space="preserve"> </w:t>
      </w:r>
      <w:r w:rsidRPr="004F7BB5">
        <w:rPr>
          <w:rFonts w:ascii="Palatino Linotype" w:hAnsi="Palatino Linotype"/>
          <w:sz w:val="22"/>
          <w:u w:val="single"/>
        </w:rPr>
        <w:t xml:space="preserve">nr </w:t>
      </w:r>
      <w:r w:rsidR="001616E2" w:rsidRPr="004F7BB5">
        <w:rPr>
          <w:rFonts w:ascii="Palatino Linotype" w:hAnsi="Palatino Linotype"/>
          <w:sz w:val="22"/>
          <w:u w:val="single"/>
        </w:rPr>
        <w:t>6</w:t>
      </w:r>
      <w:r w:rsidR="00AC3F00">
        <w:rPr>
          <w:rFonts w:ascii="Palatino Linotype" w:hAnsi="Palatino Linotype"/>
          <w:sz w:val="22"/>
          <w:szCs w:val="22"/>
        </w:rPr>
        <w:t xml:space="preserve"> </w:t>
      </w:r>
      <w:r w:rsidRPr="006D54FD">
        <w:rPr>
          <w:rFonts w:ascii="Palatino Linotype" w:hAnsi="Palatino Linotype"/>
          <w:sz w:val="22"/>
          <w:szCs w:val="22"/>
        </w:rPr>
        <w:t xml:space="preserve">do Umowy. Wykonawca może wymienić </w:t>
      </w:r>
      <w:r w:rsidR="00761430">
        <w:rPr>
          <w:rFonts w:ascii="Palatino Linotype" w:hAnsi="Palatino Linotype"/>
          <w:sz w:val="22"/>
          <w:szCs w:val="22"/>
        </w:rPr>
        <w:t xml:space="preserve">członka </w:t>
      </w:r>
      <w:r w:rsidRPr="006D54FD">
        <w:rPr>
          <w:rFonts w:ascii="Palatino Linotype" w:hAnsi="Palatino Linotype"/>
          <w:sz w:val="22"/>
          <w:szCs w:val="22"/>
        </w:rPr>
        <w:t xml:space="preserve">zespołu na inną osobę, o nie mniejszym doświadczeniu niż </w:t>
      </w:r>
      <w:r w:rsidR="00761430">
        <w:rPr>
          <w:rFonts w:ascii="Palatino Linotype" w:hAnsi="Palatino Linotype"/>
          <w:sz w:val="22"/>
          <w:szCs w:val="22"/>
        </w:rPr>
        <w:t xml:space="preserve">członek </w:t>
      </w:r>
      <w:r w:rsidRPr="006D54FD">
        <w:rPr>
          <w:rFonts w:ascii="Palatino Linotype" w:hAnsi="Palatino Linotype"/>
          <w:sz w:val="22"/>
          <w:szCs w:val="22"/>
        </w:rPr>
        <w:t xml:space="preserve">zespołu, który ma zostać wymieniony lub doświadczeniu nie mniejszym niż wymagane było na etapie postępowania </w:t>
      </w:r>
      <w:r w:rsidR="00AC3F00">
        <w:rPr>
          <w:rFonts w:ascii="Palatino Linotype" w:hAnsi="Palatino Linotype"/>
          <w:sz w:val="22"/>
          <w:szCs w:val="22"/>
        </w:rPr>
        <w:t>o udzielenie zamówienia publicznego</w:t>
      </w:r>
      <w:r w:rsidRPr="006D54FD">
        <w:rPr>
          <w:rFonts w:ascii="Palatino Linotype" w:hAnsi="Palatino Linotype"/>
          <w:sz w:val="22"/>
          <w:szCs w:val="22"/>
        </w:rPr>
        <w:t>, w wyniku którego została wybrana oferta Wykonawcy.</w:t>
      </w:r>
    </w:p>
    <w:p w14:paraId="26D62081" w14:textId="5E105380" w:rsidR="00902ABE" w:rsidRPr="00C90319" w:rsidRDefault="00902ABE" w:rsidP="002645C5">
      <w:pPr>
        <w:numPr>
          <w:ilvl w:val="0"/>
          <w:numId w:val="91"/>
        </w:numPr>
        <w:spacing w:line="276" w:lineRule="auto"/>
        <w:ind w:left="284" w:hanging="284"/>
        <w:contextualSpacing/>
        <w:jc w:val="both"/>
        <w:rPr>
          <w:rFonts w:ascii="Palatino Linotype" w:hAnsi="Palatino Linotype"/>
          <w:color w:val="000000"/>
          <w:sz w:val="22"/>
          <w:szCs w:val="22"/>
        </w:rPr>
      </w:pPr>
      <w:r w:rsidRPr="006D54FD">
        <w:rPr>
          <w:rFonts w:ascii="Palatino Linotype" w:hAnsi="Palatino Linotype"/>
          <w:sz w:val="22"/>
          <w:szCs w:val="22"/>
        </w:rPr>
        <w:t>O zmianie przedstawicieli zespołu</w:t>
      </w:r>
      <w:r w:rsidRPr="006D54FD">
        <w:rPr>
          <w:rFonts w:ascii="Palatino Linotype" w:hAnsi="Palatino Linotype"/>
          <w:bCs/>
          <w:sz w:val="22"/>
          <w:szCs w:val="22"/>
        </w:rPr>
        <w:t xml:space="preserve">, </w:t>
      </w:r>
      <w:r w:rsidRPr="006D54FD">
        <w:rPr>
          <w:rFonts w:ascii="Palatino Linotype" w:hAnsi="Palatino Linotype"/>
          <w:sz w:val="22"/>
          <w:szCs w:val="22"/>
        </w:rPr>
        <w:t xml:space="preserve">wyznaczonych do wykonania </w:t>
      </w:r>
      <w:r w:rsidR="00D12F4C">
        <w:rPr>
          <w:rFonts w:ascii="Palatino Linotype" w:hAnsi="Palatino Linotype"/>
          <w:sz w:val="22"/>
          <w:szCs w:val="22"/>
        </w:rPr>
        <w:t>B</w:t>
      </w:r>
      <w:r w:rsidRPr="006D54FD">
        <w:rPr>
          <w:rFonts w:ascii="Palatino Linotype" w:hAnsi="Palatino Linotype"/>
          <w:sz w:val="22"/>
          <w:szCs w:val="22"/>
        </w:rPr>
        <w:t xml:space="preserve">adań </w:t>
      </w:r>
      <w:r w:rsidR="00761430">
        <w:rPr>
          <w:rFonts w:ascii="Palatino Linotype" w:hAnsi="Palatino Linotype"/>
          <w:sz w:val="22"/>
          <w:szCs w:val="22"/>
        </w:rPr>
        <w:t xml:space="preserve">zwyczajów </w:t>
      </w:r>
      <w:r w:rsidRPr="006D54FD">
        <w:rPr>
          <w:rFonts w:ascii="Palatino Linotype" w:hAnsi="Palatino Linotype"/>
          <w:sz w:val="22"/>
          <w:szCs w:val="22"/>
        </w:rPr>
        <w:t xml:space="preserve">lub do koordynacji prac zespołu, o którym mowa w ust. 2, Wykonawca jest zobowiązany poinformować </w:t>
      </w:r>
      <w:r w:rsidRPr="00EC13C1">
        <w:rPr>
          <w:rFonts w:ascii="Palatino Linotype" w:hAnsi="Palatino Linotype"/>
          <w:sz w:val="22"/>
          <w:szCs w:val="22"/>
        </w:rPr>
        <w:t xml:space="preserve">Zamawiającego </w:t>
      </w:r>
      <w:r w:rsidR="0083244E" w:rsidRPr="00EC13C1">
        <w:rPr>
          <w:rFonts w:ascii="Palatino Linotype" w:hAnsi="Palatino Linotype"/>
          <w:sz w:val="22"/>
          <w:szCs w:val="22"/>
        </w:rPr>
        <w:t xml:space="preserve">w formie pisemnej lub </w:t>
      </w:r>
      <w:r w:rsidR="00CF77C8">
        <w:rPr>
          <w:rFonts w:ascii="Palatino Linotype" w:hAnsi="Palatino Linotype"/>
          <w:sz w:val="22"/>
          <w:szCs w:val="22"/>
        </w:rPr>
        <w:t>f</w:t>
      </w:r>
      <w:r w:rsidR="0012314C" w:rsidRPr="00EC13C1">
        <w:rPr>
          <w:rFonts w:ascii="Palatino Linotype" w:hAnsi="Palatino Linotype"/>
          <w:sz w:val="22"/>
          <w:szCs w:val="22"/>
        </w:rPr>
        <w:t xml:space="preserve">ormie </w:t>
      </w:r>
      <w:r w:rsidR="0083244E" w:rsidRPr="00EC13C1">
        <w:rPr>
          <w:rFonts w:ascii="Palatino Linotype" w:hAnsi="Palatino Linotype"/>
          <w:sz w:val="22"/>
          <w:szCs w:val="22"/>
        </w:rPr>
        <w:t>elektronicznej,</w:t>
      </w:r>
      <w:r w:rsidRPr="00EC13C1">
        <w:rPr>
          <w:rFonts w:ascii="Palatino Linotype" w:hAnsi="Palatino Linotype"/>
          <w:sz w:val="22"/>
          <w:szCs w:val="22"/>
        </w:rPr>
        <w:t xml:space="preserve"> niezwłocznie</w:t>
      </w:r>
      <w:r w:rsidRPr="006D54FD">
        <w:rPr>
          <w:rFonts w:ascii="Palatino Linotype" w:hAnsi="Palatino Linotype"/>
          <w:sz w:val="22"/>
          <w:szCs w:val="22"/>
        </w:rPr>
        <w:t xml:space="preserve"> po zaistnieniu takiej sytuacji wraz z przedstawieniem doświadczenia nowej osoby</w:t>
      </w:r>
      <w:r w:rsidR="00AF2E74">
        <w:rPr>
          <w:rFonts w:ascii="Palatino Linotype" w:hAnsi="Palatino Linotype"/>
          <w:sz w:val="22"/>
          <w:szCs w:val="22"/>
        </w:rPr>
        <w:t>,</w:t>
      </w:r>
      <w:r w:rsidR="00AF2E74" w:rsidRPr="00AF2E74">
        <w:t xml:space="preserve"> </w:t>
      </w:r>
      <w:r w:rsidR="00AF2E74" w:rsidRPr="00AF2E74">
        <w:rPr>
          <w:rFonts w:ascii="Palatino Linotype" w:hAnsi="Palatino Linotype"/>
          <w:sz w:val="22"/>
          <w:szCs w:val="22"/>
        </w:rPr>
        <w:t>a także do uzyskania zgody Zamawiającego na dokonanie zmiany, w formie pisemnej lub Formie elektronicznej</w:t>
      </w:r>
      <w:r w:rsidRPr="006D54FD">
        <w:rPr>
          <w:rFonts w:ascii="Palatino Linotype" w:hAnsi="Palatino Linotype"/>
          <w:sz w:val="22"/>
          <w:szCs w:val="22"/>
        </w:rPr>
        <w:t>. Zmiana ta nie wymaga sporządzenia aneksu do Umowy.</w:t>
      </w:r>
    </w:p>
    <w:p w14:paraId="7FA9C901" w14:textId="77777777" w:rsidR="00C90319" w:rsidRPr="00C90319" w:rsidRDefault="00C90319" w:rsidP="002645C5">
      <w:pPr>
        <w:numPr>
          <w:ilvl w:val="0"/>
          <w:numId w:val="91"/>
        </w:numPr>
        <w:spacing w:line="276" w:lineRule="auto"/>
        <w:ind w:left="284" w:hanging="284"/>
        <w:contextualSpacing/>
        <w:jc w:val="both"/>
        <w:rPr>
          <w:rFonts w:ascii="Palatino Linotype" w:hAnsi="Palatino Linotype"/>
          <w:color w:val="000000"/>
          <w:sz w:val="22"/>
          <w:szCs w:val="22"/>
        </w:rPr>
      </w:pPr>
      <w:r w:rsidRPr="00C90319">
        <w:rPr>
          <w:rFonts w:ascii="Palatino Linotype" w:hAnsi="Palatino Linotype"/>
          <w:sz w:val="22"/>
          <w:szCs w:val="22"/>
        </w:rPr>
        <w:t>Wykonawca, niezależnie od obowiązków określonych w innych postanowieniach Umowy jest zobowiązany do:</w:t>
      </w:r>
    </w:p>
    <w:p w14:paraId="2F912AE4" w14:textId="33604D03" w:rsidR="00C90319" w:rsidRDefault="00C90319" w:rsidP="002645C5">
      <w:pPr>
        <w:pStyle w:val="Akapitzlist"/>
        <w:numPr>
          <w:ilvl w:val="0"/>
          <w:numId w:val="115"/>
        </w:numPr>
        <w:spacing w:line="276" w:lineRule="auto"/>
        <w:ind w:left="567" w:hanging="283"/>
        <w:contextualSpacing/>
        <w:jc w:val="both"/>
        <w:rPr>
          <w:rFonts w:ascii="Palatino Linotype" w:hAnsi="Palatino Linotype"/>
          <w:snapToGrid w:val="0"/>
          <w:sz w:val="22"/>
          <w:szCs w:val="22"/>
        </w:rPr>
      </w:pPr>
      <w:r w:rsidRPr="00F177D2">
        <w:rPr>
          <w:rFonts w:ascii="Palatino Linotype" w:hAnsi="Palatino Linotype"/>
          <w:snapToGrid w:val="0"/>
          <w:sz w:val="22"/>
          <w:szCs w:val="22"/>
        </w:rPr>
        <w:t xml:space="preserve">przeprowadzenia </w:t>
      </w:r>
      <w:r w:rsidR="007E68E3">
        <w:rPr>
          <w:rFonts w:ascii="Palatino Linotype" w:hAnsi="Palatino Linotype"/>
          <w:snapToGrid w:val="0"/>
          <w:sz w:val="22"/>
          <w:szCs w:val="22"/>
        </w:rPr>
        <w:t>B</w:t>
      </w:r>
      <w:r w:rsidRPr="00F177D2">
        <w:rPr>
          <w:rFonts w:ascii="Palatino Linotype" w:hAnsi="Palatino Linotype"/>
          <w:snapToGrid w:val="0"/>
          <w:sz w:val="22"/>
          <w:szCs w:val="22"/>
        </w:rPr>
        <w:t xml:space="preserve">adania </w:t>
      </w:r>
      <w:r w:rsidR="007E68E3">
        <w:rPr>
          <w:rFonts w:ascii="Palatino Linotype" w:hAnsi="Palatino Linotype"/>
          <w:snapToGrid w:val="0"/>
          <w:sz w:val="22"/>
          <w:szCs w:val="22"/>
        </w:rPr>
        <w:t xml:space="preserve">zwyczajów </w:t>
      </w:r>
      <w:r w:rsidRPr="00F177D2">
        <w:rPr>
          <w:rFonts w:ascii="Palatino Linotype" w:hAnsi="Palatino Linotype"/>
          <w:snapToGrid w:val="0"/>
          <w:sz w:val="22"/>
          <w:szCs w:val="22"/>
        </w:rPr>
        <w:t>z należytą starannością, właściwą podmiotom profesjonalnym, zgodnie z Polskimi Standardami Jakości Badania Rynku i Opinii Społecznej w Terenie określonymi w Programie Kontroli Jakości Pracy Ankieterów opracowanym przez Organizację Firm Badania Opinii i Rynku (OFBOR) – na podstawie Międzynarodowego Kodeksu Postępowania w Dziedzinie Badań Rynkowych</w:t>
      </w:r>
      <w:r w:rsidR="0083244E">
        <w:rPr>
          <w:rFonts w:ascii="Palatino Linotype" w:hAnsi="Palatino Linotype"/>
          <w:snapToGrid w:val="0"/>
          <w:sz w:val="22"/>
          <w:szCs w:val="22"/>
        </w:rPr>
        <w:t xml:space="preserve"> </w:t>
      </w:r>
      <w:r w:rsidR="0083244E">
        <w:rPr>
          <w:rFonts w:ascii="Palatino Linotype" w:hAnsi="Palatino Linotype"/>
          <w:snapToGrid w:val="0"/>
          <w:sz w:val="22"/>
          <w:szCs w:val="22"/>
        </w:rPr>
        <w:br/>
      </w:r>
      <w:r w:rsidRPr="00F177D2">
        <w:rPr>
          <w:rFonts w:ascii="Palatino Linotype" w:hAnsi="Palatino Linotype"/>
          <w:snapToGrid w:val="0"/>
          <w:sz w:val="22"/>
          <w:szCs w:val="22"/>
        </w:rPr>
        <w:t>i Społecznych, znanego jako Kodeks ESOMAR</w:t>
      </w:r>
      <w:r w:rsidR="0012314C">
        <w:rPr>
          <w:rFonts w:ascii="Palatino Linotype" w:hAnsi="Palatino Linotype"/>
          <w:snapToGrid w:val="0"/>
          <w:sz w:val="22"/>
          <w:szCs w:val="22"/>
        </w:rPr>
        <w:t>;</w:t>
      </w:r>
    </w:p>
    <w:p w14:paraId="6F274CA9" w14:textId="10773B11" w:rsidR="00C90319" w:rsidRPr="00F177D2" w:rsidRDefault="00C90319" w:rsidP="002645C5">
      <w:pPr>
        <w:pStyle w:val="Akapitzlist"/>
        <w:numPr>
          <w:ilvl w:val="0"/>
          <w:numId w:val="115"/>
        </w:numPr>
        <w:spacing w:line="276" w:lineRule="auto"/>
        <w:ind w:left="567" w:hanging="283"/>
        <w:contextualSpacing/>
        <w:jc w:val="both"/>
        <w:rPr>
          <w:rFonts w:ascii="Palatino Linotype" w:hAnsi="Palatino Linotype"/>
          <w:snapToGrid w:val="0"/>
          <w:sz w:val="22"/>
          <w:szCs w:val="22"/>
        </w:rPr>
      </w:pPr>
      <w:r w:rsidRPr="00F177D2">
        <w:rPr>
          <w:rFonts w:ascii="Palatino Linotype" w:hAnsi="Palatino Linotype"/>
          <w:sz w:val="22"/>
          <w:szCs w:val="22"/>
        </w:rPr>
        <w:t xml:space="preserve">współdziałania z Zamawiającym w zakresie wykonywania </w:t>
      </w:r>
      <w:r w:rsidR="00761430">
        <w:rPr>
          <w:rFonts w:ascii="Palatino Linotype" w:hAnsi="Palatino Linotype"/>
          <w:sz w:val="22"/>
          <w:szCs w:val="22"/>
        </w:rPr>
        <w:t xml:space="preserve">przedmiotu </w:t>
      </w:r>
      <w:r w:rsidRPr="00F177D2">
        <w:rPr>
          <w:rFonts w:ascii="Palatino Linotype" w:hAnsi="Palatino Linotype"/>
          <w:sz w:val="22"/>
          <w:szCs w:val="22"/>
        </w:rPr>
        <w:t xml:space="preserve">Umowy, </w:t>
      </w:r>
      <w:r w:rsidR="0083244E">
        <w:rPr>
          <w:rFonts w:ascii="Palatino Linotype" w:hAnsi="Palatino Linotype"/>
          <w:sz w:val="22"/>
          <w:szCs w:val="22"/>
        </w:rPr>
        <w:br/>
      </w:r>
      <w:r w:rsidRPr="00F177D2">
        <w:rPr>
          <w:rFonts w:ascii="Palatino Linotype" w:hAnsi="Palatino Linotype"/>
          <w:sz w:val="22"/>
          <w:szCs w:val="22"/>
        </w:rPr>
        <w:t>w szczególności poprzez udzielanie informacji lub wyjaśnień, konsultacji, udzielanie wyczerpujących odpowiedzi na zapytania</w:t>
      </w:r>
      <w:r w:rsidR="0012314C">
        <w:rPr>
          <w:rFonts w:ascii="Palatino Linotype" w:hAnsi="Palatino Linotype"/>
          <w:sz w:val="22"/>
          <w:szCs w:val="22"/>
        </w:rPr>
        <w:t>;</w:t>
      </w:r>
    </w:p>
    <w:p w14:paraId="51B4D572" w14:textId="4921BFE3" w:rsidR="00C90319" w:rsidRPr="00F177D2" w:rsidRDefault="00C90319" w:rsidP="002645C5">
      <w:pPr>
        <w:pStyle w:val="Akapitzlist"/>
        <w:numPr>
          <w:ilvl w:val="0"/>
          <w:numId w:val="115"/>
        </w:numPr>
        <w:spacing w:line="276" w:lineRule="auto"/>
        <w:ind w:left="567" w:hanging="283"/>
        <w:contextualSpacing/>
        <w:jc w:val="both"/>
        <w:rPr>
          <w:rFonts w:ascii="Palatino Linotype" w:hAnsi="Palatino Linotype"/>
          <w:snapToGrid w:val="0"/>
          <w:sz w:val="22"/>
          <w:szCs w:val="22"/>
        </w:rPr>
      </w:pPr>
      <w:r w:rsidRPr="00F177D2">
        <w:rPr>
          <w:rFonts w:ascii="Palatino Linotype" w:hAnsi="Palatino Linotype"/>
          <w:sz w:val="22"/>
          <w:szCs w:val="22"/>
        </w:rPr>
        <w:t xml:space="preserve">informowania Zamawiającego o zagadnieniach i wątpliwościach związanych </w:t>
      </w:r>
      <w:r w:rsidRPr="00F177D2">
        <w:rPr>
          <w:rFonts w:ascii="Palatino Linotype" w:hAnsi="Palatino Linotype"/>
          <w:sz w:val="22"/>
          <w:szCs w:val="22"/>
        </w:rPr>
        <w:br/>
      </w:r>
      <w:r w:rsidRPr="00F177D2">
        <w:rPr>
          <w:rFonts w:ascii="Palatino Linotype" w:hAnsi="Palatino Linotype"/>
          <w:sz w:val="22"/>
          <w:szCs w:val="22"/>
        </w:rPr>
        <w:lastRenderedPageBreak/>
        <w:t xml:space="preserve">z </w:t>
      </w:r>
      <w:r w:rsidR="00761430">
        <w:rPr>
          <w:rFonts w:ascii="Palatino Linotype" w:hAnsi="Palatino Linotype"/>
          <w:sz w:val="22"/>
          <w:szCs w:val="22"/>
        </w:rPr>
        <w:t xml:space="preserve">wykonaniem </w:t>
      </w:r>
      <w:r w:rsidR="007E68E3">
        <w:rPr>
          <w:rFonts w:ascii="Palatino Linotype" w:hAnsi="Palatino Linotype"/>
          <w:sz w:val="22"/>
          <w:szCs w:val="22"/>
        </w:rPr>
        <w:t>B</w:t>
      </w:r>
      <w:r w:rsidRPr="00F177D2">
        <w:rPr>
          <w:rFonts w:ascii="Palatino Linotype" w:hAnsi="Palatino Linotype"/>
          <w:sz w:val="22"/>
          <w:szCs w:val="22"/>
        </w:rPr>
        <w:t>adani</w:t>
      </w:r>
      <w:r w:rsidR="00761430">
        <w:rPr>
          <w:rFonts w:ascii="Palatino Linotype" w:hAnsi="Palatino Linotype"/>
          <w:sz w:val="22"/>
          <w:szCs w:val="22"/>
        </w:rPr>
        <w:t>a zwyczajów,</w:t>
      </w:r>
      <w:r w:rsidRPr="00F177D2">
        <w:rPr>
          <w:rFonts w:ascii="Palatino Linotype" w:hAnsi="Palatino Linotype"/>
          <w:sz w:val="22"/>
          <w:szCs w:val="22"/>
        </w:rPr>
        <w:t xml:space="preserve"> mogących </w:t>
      </w:r>
      <w:r w:rsidR="007E68E3">
        <w:rPr>
          <w:rFonts w:ascii="Palatino Linotype" w:hAnsi="Palatino Linotype"/>
          <w:sz w:val="22"/>
          <w:szCs w:val="22"/>
        </w:rPr>
        <w:t xml:space="preserve">mieć </w:t>
      </w:r>
      <w:r w:rsidRPr="00F177D2">
        <w:rPr>
          <w:rFonts w:ascii="Palatino Linotype" w:hAnsi="Palatino Linotype"/>
          <w:sz w:val="22"/>
          <w:szCs w:val="22"/>
        </w:rPr>
        <w:t>wpły</w:t>
      </w:r>
      <w:r w:rsidR="007E68E3">
        <w:rPr>
          <w:rFonts w:ascii="Palatino Linotype" w:hAnsi="Palatino Linotype"/>
          <w:sz w:val="22"/>
          <w:szCs w:val="22"/>
        </w:rPr>
        <w:t>w</w:t>
      </w:r>
      <w:r w:rsidR="003A5EB9">
        <w:rPr>
          <w:rFonts w:ascii="Palatino Linotype" w:hAnsi="Palatino Linotype"/>
          <w:sz w:val="22"/>
          <w:szCs w:val="22"/>
        </w:rPr>
        <w:t xml:space="preserve"> </w:t>
      </w:r>
      <w:r w:rsidRPr="00F177D2">
        <w:rPr>
          <w:rFonts w:ascii="Palatino Linotype" w:hAnsi="Palatino Linotype"/>
          <w:sz w:val="22"/>
          <w:szCs w:val="22"/>
        </w:rPr>
        <w:t xml:space="preserve">na przeprowadzenie </w:t>
      </w:r>
      <w:r w:rsidR="00761430">
        <w:rPr>
          <w:rFonts w:ascii="Palatino Linotype" w:hAnsi="Palatino Linotype"/>
          <w:sz w:val="22"/>
          <w:szCs w:val="22"/>
        </w:rPr>
        <w:t>lub</w:t>
      </w:r>
      <w:r w:rsidRPr="00F177D2">
        <w:rPr>
          <w:rFonts w:ascii="Palatino Linotype" w:hAnsi="Palatino Linotype"/>
          <w:sz w:val="22"/>
          <w:szCs w:val="22"/>
        </w:rPr>
        <w:t xml:space="preserve"> wyniki </w:t>
      </w:r>
      <w:r w:rsidR="00F177D2">
        <w:rPr>
          <w:rFonts w:ascii="Palatino Linotype" w:hAnsi="Palatino Linotype"/>
          <w:sz w:val="22"/>
          <w:szCs w:val="22"/>
        </w:rPr>
        <w:t>b</w:t>
      </w:r>
      <w:r w:rsidRPr="00F177D2">
        <w:rPr>
          <w:rFonts w:ascii="Palatino Linotype" w:hAnsi="Palatino Linotype"/>
          <w:sz w:val="22"/>
          <w:szCs w:val="22"/>
        </w:rPr>
        <w:t>adania</w:t>
      </w:r>
      <w:r w:rsidR="0012314C">
        <w:rPr>
          <w:rFonts w:ascii="Palatino Linotype" w:hAnsi="Palatino Linotype"/>
          <w:sz w:val="22"/>
          <w:szCs w:val="22"/>
        </w:rPr>
        <w:t>;</w:t>
      </w:r>
    </w:p>
    <w:p w14:paraId="216D5F8A" w14:textId="2ECB3099" w:rsidR="00C90319" w:rsidRPr="00F177D2" w:rsidRDefault="00C90319" w:rsidP="002645C5">
      <w:pPr>
        <w:pStyle w:val="Akapitzlist"/>
        <w:numPr>
          <w:ilvl w:val="0"/>
          <w:numId w:val="115"/>
        </w:numPr>
        <w:spacing w:line="276" w:lineRule="auto"/>
        <w:ind w:left="567" w:hanging="283"/>
        <w:contextualSpacing/>
        <w:jc w:val="both"/>
        <w:rPr>
          <w:rFonts w:ascii="Palatino Linotype" w:hAnsi="Palatino Linotype"/>
          <w:snapToGrid w:val="0"/>
          <w:sz w:val="22"/>
          <w:szCs w:val="22"/>
        </w:rPr>
      </w:pPr>
      <w:r w:rsidRPr="00F177D2">
        <w:rPr>
          <w:rFonts w:ascii="Palatino Linotype" w:hAnsi="Palatino Linotype"/>
          <w:sz w:val="22"/>
          <w:szCs w:val="22"/>
        </w:rPr>
        <w:t>rozwiązywania pojawiających się problemów w bieżącej współpracy</w:t>
      </w:r>
      <w:r w:rsidR="0012314C">
        <w:rPr>
          <w:rFonts w:ascii="Palatino Linotype" w:hAnsi="Palatino Linotype"/>
          <w:sz w:val="22"/>
          <w:szCs w:val="22"/>
        </w:rPr>
        <w:t>;</w:t>
      </w:r>
    </w:p>
    <w:p w14:paraId="7BF704E6" w14:textId="24E41F4F" w:rsidR="00F177D2" w:rsidRPr="00F177D2" w:rsidRDefault="00C90319" w:rsidP="002645C5">
      <w:pPr>
        <w:pStyle w:val="Akapitzlist"/>
        <w:numPr>
          <w:ilvl w:val="0"/>
          <w:numId w:val="115"/>
        </w:numPr>
        <w:spacing w:line="276" w:lineRule="auto"/>
        <w:ind w:left="567" w:hanging="283"/>
        <w:contextualSpacing/>
        <w:jc w:val="both"/>
        <w:rPr>
          <w:rFonts w:ascii="Palatino Linotype" w:hAnsi="Palatino Linotype"/>
          <w:snapToGrid w:val="0"/>
          <w:sz w:val="22"/>
          <w:szCs w:val="22"/>
        </w:rPr>
      </w:pPr>
      <w:r w:rsidRPr="00F177D2">
        <w:rPr>
          <w:rFonts w:ascii="Palatino Linotype" w:hAnsi="Palatino Linotype"/>
          <w:sz w:val="22"/>
          <w:szCs w:val="22"/>
        </w:rPr>
        <w:t xml:space="preserve">wykonania </w:t>
      </w:r>
      <w:r w:rsidR="007E68E3">
        <w:rPr>
          <w:rFonts w:ascii="Palatino Linotype" w:hAnsi="Palatino Linotype"/>
          <w:sz w:val="22"/>
          <w:szCs w:val="22"/>
        </w:rPr>
        <w:t xml:space="preserve">badania </w:t>
      </w:r>
      <w:r w:rsidRPr="00F177D2">
        <w:rPr>
          <w:rFonts w:ascii="Palatino Linotype" w:hAnsi="Palatino Linotype"/>
          <w:sz w:val="22"/>
          <w:szCs w:val="22"/>
        </w:rPr>
        <w:t>z zachowaniem staranności zawodowej, rzetelnie i terminowo</w:t>
      </w:r>
      <w:r w:rsidR="00281A51">
        <w:rPr>
          <w:rFonts w:ascii="Palatino Linotype" w:hAnsi="Palatino Linotype"/>
          <w:sz w:val="22"/>
          <w:szCs w:val="22"/>
        </w:rPr>
        <w:t>.</w:t>
      </w:r>
    </w:p>
    <w:p w14:paraId="36657E4F" w14:textId="77777777" w:rsidR="00902ABE" w:rsidRPr="00902C12" w:rsidRDefault="00902ABE" w:rsidP="00277193">
      <w:pPr>
        <w:pStyle w:val="Akapitzlist"/>
        <w:spacing w:line="276" w:lineRule="auto"/>
        <w:ind w:left="567"/>
        <w:contextualSpacing/>
        <w:jc w:val="both"/>
        <w:rPr>
          <w:b/>
        </w:rPr>
      </w:pPr>
    </w:p>
    <w:p w14:paraId="6EAB79E8" w14:textId="563B6708" w:rsidR="00902ABE" w:rsidRPr="001A0A9D" w:rsidRDefault="00902ABE" w:rsidP="00902ABE">
      <w:pPr>
        <w:spacing w:line="276" w:lineRule="auto"/>
        <w:jc w:val="center"/>
        <w:rPr>
          <w:rFonts w:ascii="Palatino Linotype" w:hAnsi="Palatino Linotype"/>
          <w:b/>
          <w:sz w:val="22"/>
          <w:szCs w:val="22"/>
        </w:rPr>
      </w:pPr>
      <w:bookmarkStart w:id="3" w:name="_Hlk26883500"/>
      <w:r w:rsidRPr="001A0A9D">
        <w:rPr>
          <w:rFonts w:ascii="Palatino Linotype" w:hAnsi="Palatino Linotype"/>
          <w:b/>
          <w:sz w:val="22"/>
          <w:szCs w:val="22"/>
        </w:rPr>
        <w:t>§ 5.</w:t>
      </w:r>
    </w:p>
    <w:p w14:paraId="4370B7FC" w14:textId="5DF6721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RAPORT</w:t>
      </w:r>
    </w:p>
    <w:bookmarkEnd w:id="3"/>
    <w:p w14:paraId="564F1E61" w14:textId="37DEF8BD" w:rsidR="00902ABE" w:rsidRPr="006D54FD" w:rsidRDefault="00902ABE" w:rsidP="002645C5">
      <w:pPr>
        <w:numPr>
          <w:ilvl w:val="0"/>
          <w:numId w:val="92"/>
        </w:numPr>
        <w:spacing w:line="276" w:lineRule="auto"/>
        <w:ind w:left="426" w:hanging="426"/>
        <w:contextualSpacing/>
        <w:jc w:val="both"/>
        <w:rPr>
          <w:rFonts w:ascii="Palatino Linotype" w:hAnsi="Palatino Linotype"/>
          <w:sz w:val="22"/>
          <w:szCs w:val="22"/>
        </w:rPr>
      </w:pPr>
      <w:r w:rsidRPr="006D54FD">
        <w:rPr>
          <w:rFonts w:ascii="Palatino Linotype" w:hAnsi="Palatino Linotype"/>
          <w:sz w:val="22"/>
          <w:szCs w:val="22"/>
        </w:rPr>
        <w:t>Wykonawca</w:t>
      </w:r>
      <w:r w:rsidR="00761430">
        <w:rPr>
          <w:rFonts w:ascii="Palatino Linotype" w:hAnsi="Palatino Linotype"/>
          <w:sz w:val="22"/>
          <w:szCs w:val="22"/>
        </w:rPr>
        <w:t>,</w:t>
      </w:r>
      <w:r w:rsidRPr="006D54FD">
        <w:rPr>
          <w:rFonts w:ascii="Palatino Linotype" w:hAnsi="Palatino Linotype"/>
          <w:sz w:val="22"/>
          <w:szCs w:val="22"/>
        </w:rPr>
        <w:t xml:space="preserve"> w terminie ustalonym w § 2 ust. 1</w:t>
      </w:r>
      <w:r w:rsidR="00966724">
        <w:rPr>
          <w:rFonts w:ascii="Palatino Linotype" w:hAnsi="Palatino Linotype"/>
          <w:sz w:val="22"/>
          <w:szCs w:val="22"/>
        </w:rPr>
        <w:t xml:space="preserve"> Umowy</w:t>
      </w:r>
      <w:r w:rsidR="00761430">
        <w:rPr>
          <w:rFonts w:ascii="Palatino Linotype" w:hAnsi="Palatino Linotype"/>
          <w:sz w:val="22"/>
          <w:szCs w:val="22"/>
        </w:rPr>
        <w:t>,</w:t>
      </w:r>
      <w:r w:rsidRPr="006D54FD">
        <w:rPr>
          <w:rFonts w:ascii="Palatino Linotype" w:hAnsi="Palatino Linotype"/>
          <w:sz w:val="22"/>
          <w:szCs w:val="22"/>
        </w:rPr>
        <w:t xml:space="preserve"> zobowiązany jest przekazać Raport z badania, na adres poczty elektronicznej wskazany w § 1</w:t>
      </w:r>
      <w:r w:rsidR="00761430">
        <w:rPr>
          <w:rFonts w:ascii="Palatino Linotype" w:hAnsi="Palatino Linotype"/>
          <w:sz w:val="22"/>
          <w:szCs w:val="22"/>
        </w:rPr>
        <w:t>3</w:t>
      </w:r>
      <w:r w:rsidRPr="006D54FD">
        <w:rPr>
          <w:rFonts w:ascii="Palatino Linotype" w:hAnsi="Palatino Linotype"/>
          <w:sz w:val="22"/>
          <w:szCs w:val="22"/>
        </w:rPr>
        <w:t xml:space="preserve"> ust. </w:t>
      </w:r>
      <w:r w:rsidR="007E68E3">
        <w:rPr>
          <w:rFonts w:ascii="Palatino Linotype" w:hAnsi="Palatino Linotype"/>
          <w:sz w:val="22"/>
          <w:szCs w:val="22"/>
        </w:rPr>
        <w:t>1</w:t>
      </w:r>
      <w:r w:rsidRPr="006D54FD">
        <w:rPr>
          <w:rFonts w:ascii="Palatino Linotype" w:hAnsi="Palatino Linotype"/>
          <w:sz w:val="22"/>
          <w:szCs w:val="22"/>
        </w:rPr>
        <w:t xml:space="preserve"> </w:t>
      </w:r>
      <w:r w:rsidR="00761430">
        <w:rPr>
          <w:rFonts w:ascii="Palatino Linotype" w:hAnsi="Palatino Linotype"/>
          <w:sz w:val="22"/>
          <w:szCs w:val="22"/>
        </w:rPr>
        <w:t>pkt 1</w:t>
      </w:r>
      <w:r w:rsidR="00966724">
        <w:rPr>
          <w:rFonts w:ascii="Palatino Linotype" w:hAnsi="Palatino Linotype"/>
          <w:sz w:val="22"/>
          <w:szCs w:val="22"/>
        </w:rPr>
        <w:t xml:space="preserve"> </w:t>
      </w:r>
      <w:r w:rsidR="0048075B">
        <w:rPr>
          <w:rFonts w:ascii="Palatino Linotype" w:hAnsi="Palatino Linotype"/>
          <w:sz w:val="22"/>
          <w:szCs w:val="22"/>
        </w:rPr>
        <w:t>Umowy</w:t>
      </w:r>
      <w:r w:rsidRPr="006D54FD">
        <w:rPr>
          <w:rFonts w:ascii="Palatino Linotype" w:hAnsi="Palatino Linotype"/>
          <w:sz w:val="22"/>
          <w:szCs w:val="22"/>
        </w:rPr>
        <w:t xml:space="preserve"> </w:t>
      </w:r>
      <w:r w:rsidR="000D74B2">
        <w:rPr>
          <w:rFonts w:ascii="Palatino Linotype" w:hAnsi="Palatino Linotype"/>
          <w:sz w:val="22"/>
          <w:szCs w:val="22"/>
        </w:rPr>
        <w:t>lub</w:t>
      </w:r>
      <w:r w:rsidR="000D74B2" w:rsidRPr="006D54FD">
        <w:rPr>
          <w:rFonts w:ascii="Palatino Linotype" w:hAnsi="Palatino Linotype"/>
          <w:sz w:val="22"/>
          <w:szCs w:val="22"/>
        </w:rPr>
        <w:t xml:space="preserve"> </w:t>
      </w:r>
      <w:r w:rsidRPr="00E768C5">
        <w:rPr>
          <w:rFonts w:ascii="Palatino Linotype" w:hAnsi="Palatino Linotype"/>
          <w:sz w:val="22"/>
          <w:szCs w:val="22"/>
        </w:rPr>
        <w:t>zł</w:t>
      </w:r>
      <w:r w:rsidRPr="006D54FD">
        <w:rPr>
          <w:rFonts w:ascii="Palatino Linotype" w:hAnsi="Palatino Linotype"/>
          <w:sz w:val="22"/>
          <w:szCs w:val="22"/>
        </w:rPr>
        <w:t xml:space="preserve">ożyć </w:t>
      </w:r>
      <w:r w:rsidR="00761430">
        <w:rPr>
          <w:rFonts w:ascii="Palatino Linotype" w:hAnsi="Palatino Linotype"/>
          <w:sz w:val="22"/>
          <w:szCs w:val="22"/>
        </w:rPr>
        <w:t xml:space="preserve">jego zapis cyfrowy </w:t>
      </w:r>
      <w:r w:rsidRPr="001F264E">
        <w:rPr>
          <w:rFonts w:ascii="Palatino Linotype" w:hAnsi="Palatino Linotype"/>
          <w:sz w:val="22"/>
          <w:szCs w:val="22"/>
        </w:rPr>
        <w:t xml:space="preserve">na </w:t>
      </w:r>
      <w:r w:rsidR="002C260E">
        <w:rPr>
          <w:rFonts w:ascii="Palatino Linotype" w:hAnsi="Palatino Linotype"/>
          <w:sz w:val="22"/>
          <w:szCs w:val="22"/>
        </w:rPr>
        <w:t>nośniku pamięci (np. pendrive USB, karta SD)</w:t>
      </w:r>
      <w:r w:rsidRPr="001F264E">
        <w:rPr>
          <w:rFonts w:ascii="Palatino Linotype" w:hAnsi="Palatino Linotype"/>
          <w:sz w:val="22"/>
          <w:szCs w:val="22"/>
        </w:rPr>
        <w:t xml:space="preserve"> w siedzibie</w:t>
      </w:r>
      <w:r w:rsidRPr="006D54FD">
        <w:rPr>
          <w:rFonts w:ascii="Palatino Linotype" w:hAnsi="Palatino Linotype"/>
          <w:sz w:val="22"/>
          <w:szCs w:val="22"/>
        </w:rPr>
        <w:t xml:space="preserve"> Zamawiającego.</w:t>
      </w:r>
    </w:p>
    <w:p w14:paraId="344D554B" w14:textId="44141BD9" w:rsidR="00902ABE" w:rsidRPr="006D54FD" w:rsidRDefault="00902ABE" w:rsidP="002645C5">
      <w:pPr>
        <w:numPr>
          <w:ilvl w:val="0"/>
          <w:numId w:val="92"/>
        </w:numPr>
        <w:spacing w:line="276" w:lineRule="auto"/>
        <w:ind w:left="426" w:hanging="426"/>
        <w:contextualSpacing/>
        <w:jc w:val="both"/>
        <w:rPr>
          <w:rFonts w:ascii="Palatino Linotype" w:hAnsi="Palatino Linotype"/>
          <w:sz w:val="22"/>
          <w:szCs w:val="22"/>
        </w:rPr>
      </w:pPr>
      <w:r w:rsidRPr="006D54FD">
        <w:rPr>
          <w:rFonts w:ascii="Palatino Linotype" w:hAnsi="Palatino Linotype"/>
          <w:sz w:val="22"/>
          <w:szCs w:val="22"/>
        </w:rPr>
        <w:t>Raport z badania będzie składa</w:t>
      </w:r>
      <w:r w:rsidR="007E68E3">
        <w:rPr>
          <w:rFonts w:ascii="Palatino Linotype" w:hAnsi="Palatino Linotype"/>
          <w:sz w:val="22"/>
          <w:szCs w:val="22"/>
        </w:rPr>
        <w:t>ć</w:t>
      </w:r>
      <w:r w:rsidRPr="006D54FD">
        <w:rPr>
          <w:rFonts w:ascii="Palatino Linotype" w:hAnsi="Palatino Linotype"/>
          <w:sz w:val="22"/>
          <w:szCs w:val="22"/>
        </w:rPr>
        <w:t xml:space="preserve"> </w:t>
      </w:r>
      <w:r w:rsidR="00761430">
        <w:rPr>
          <w:rFonts w:ascii="Palatino Linotype" w:hAnsi="Palatino Linotype"/>
          <w:sz w:val="22"/>
          <w:szCs w:val="22"/>
        </w:rPr>
        <w:t xml:space="preserve">się </w:t>
      </w:r>
      <w:r w:rsidR="0058612B" w:rsidRPr="006D54FD">
        <w:rPr>
          <w:rFonts w:ascii="Palatino Linotype" w:hAnsi="Palatino Linotype"/>
          <w:sz w:val="22"/>
          <w:szCs w:val="22"/>
        </w:rPr>
        <w:t>z następujących części</w:t>
      </w:r>
      <w:r w:rsidRPr="006D54FD">
        <w:rPr>
          <w:rFonts w:ascii="Palatino Linotype" w:hAnsi="Palatino Linotype"/>
          <w:sz w:val="22"/>
          <w:szCs w:val="22"/>
        </w:rPr>
        <w:t>:</w:t>
      </w:r>
    </w:p>
    <w:p w14:paraId="15CDE0DC" w14:textId="38C98982" w:rsidR="0058612B" w:rsidRDefault="0058612B" w:rsidP="002645C5">
      <w:pPr>
        <w:pStyle w:val="Akapitzlist"/>
        <w:numPr>
          <w:ilvl w:val="2"/>
          <w:numId w:val="105"/>
        </w:numPr>
        <w:spacing w:line="276" w:lineRule="auto"/>
        <w:ind w:left="709" w:hanging="283"/>
        <w:contextualSpacing/>
        <w:jc w:val="both"/>
        <w:rPr>
          <w:rFonts w:ascii="Palatino Linotype" w:hAnsi="Palatino Linotype"/>
          <w:sz w:val="22"/>
          <w:szCs w:val="22"/>
        </w:rPr>
      </w:pPr>
      <w:r>
        <w:rPr>
          <w:rFonts w:ascii="Palatino Linotype" w:hAnsi="Palatino Linotype"/>
          <w:sz w:val="22"/>
          <w:szCs w:val="22"/>
        </w:rPr>
        <w:t xml:space="preserve">prezentacji głównych wyników </w:t>
      </w:r>
      <w:r w:rsidR="007E68E3">
        <w:rPr>
          <w:rFonts w:ascii="Palatino Linotype" w:hAnsi="Palatino Linotype"/>
          <w:sz w:val="22"/>
          <w:szCs w:val="22"/>
        </w:rPr>
        <w:t>B</w:t>
      </w:r>
      <w:r>
        <w:rPr>
          <w:rFonts w:ascii="Palatino Linotype" w:hAnsi="Palatino Linotype"/>
          <w:sz w:val="22"/>
          <w:szCs w:val="22"/>
        </w:rPr>
        <w:t>adania zwyczajów</w:t>
      </w:r>
      <w:r w:rsidR="00761430">
        <w:rPr>
          <w:rFonts w:ascii="Palatino Linotype" w:hAnsi="Palatino Linotype"/>
          <w:sz w:val="22"/>
          <w:szCs w:val="22"/>
        </w:rPr>
        <w:t>,</w:t>
      </w:r>
      <w:r>
        <w:rPr>
          <w:rFonts w:ascii="Palatino Linotype" w:hAnsi="Palatino Linotype"/>
          <w:sz w:val="22"/>
          <w:szCs w:val="22"/>
        </w:rPr>
        <w:t xml:space="preserve"> w formacie MS Power Point</w:t>
      </w:r>
      <w:r w:rsidR="00AA51EA">
        <w:rPr>
          <w:rFonts w:ascii="Palatino Linotype" w:hAnsi="Palatino Linotype"/>
          <w:sz w:val="22"/>
          <w:szCs w:val="22"/>
        </w:rPr>
        <w:t xml:space="preserve"> wraz </w:t>
      </w:r>
      <w:r w:rsidR="003F37D6">
        <w:rPr>
          <w:rFonts w:ascii="Palatino Linotype" w:hAnsi="Palatino Linotype"/>
          <w:sz w:val="22"/>
          <w:szCs w:val="22"/>
        </w:rPr>
        <w:br/>
      </w:r>
      <w:r w:rsidR="00AA51EA">
        <w:rPr>
          <w:rFonts w:ascii="Palatino Linotype" w:hAnsi="Palatino Linotype"/>
          <w:sz w:val="22"/>
          <w:szCs w:val="22"/>
        </w:rPr>
        <w:t>z danymi źródłowymi</w:t>
      </w:r>
      <w:r w:rsidR="00565ECA">
        <w:rPr>
          <w:rFonts w:ascii="Palatino Linotype" w:hAnsi="Palatino Linotype"/>
          <w:sz w:val="22"/>
          <w:szCs w:val="22"/>
        </w:rPr>
        <w:t>;</w:t>
      </w:r>
    </w:p>
    <w:p w14:paraId="16381DC2" w14:textId="3DCBC595" w:rsidR="0058612B" w:rsidRPr="004E340B" w:rsidRDefault="0058612B" w:rsidP="002645C5">
      <w:pPr>
        <w:pStyle w:val="Akapitzlist"/>
        <w:numPr>
          <w:ilvl w:val="2"/>
          <w:numId w:val="105"/>
        </w:numPr>
        <w:spacing w:line="276" w:lineRule="auto"/>
        <w:ind w:left="709" w:hanging="283"/>
        <w:contextualSpacing/>
        <w:jc w:val="both"/>
        <w:rPr>
          <w:rFonts w:ascii="Palatino Linotype" w:hAnsi="Palatino Linotype"/>
          <w:sz w:val="22"/>
          <w:szCs w:val="22"/>
        </w:rPr>
      </w:pPr>
      <w:r>
        <w:rPr>
          <w:rFonts w:ascii="Palatino Linotype" w:hAnsi="Palatino Linotype"/>
          <w:sz w:val="22"/>
          <w:szCs w:val="22"/>
        </w:rPr>
        <w:t xml:space="preserve">szczegółowego opisu </w:t>
      </w:r>
      <w:r w:rsidRPr="004E340B">
        <w:rPr>
          <w:rFonts w:ascii="Palatino Linotype" w:hAnsi="Palatino Linotype"/>
          <w:sz w:val="22"/>
          <w:szCs w:val="22"/>
        </w:rPr>
        <w:t xml:space="preserve">przebiegu </w:t>
      </w:r>
      <w:r w:rsidR="007E68E3">
        <w:rPr>
          <w:rFonts w:ascii="Palatino Linotype" w:hAnsi="Palatino Linotype"/>
          <w:sz w:val="22"/>
          <w:szCs w:val="22"/>
        </w:rPr>
        <w:t>B</w:t>
      </w:r>
      <w:r w:rsidRPr="004E340B">
        <w:rPr>
          <w:rFonts w:ascii="Palatino Linotype" w:hAnsi="Palatino Linotype"/>
          <w:sz w:val="22"/>
          <w:szCs w:val="22"/>
        </w:rPr>
        <w:t>adania</w:t>
      </w:r>
      <w:r>
        <w:rPr>
          <w:rFonts w:ascii="Palatino Linotype" w:hAnsi="Palatino Linotype"/>
          <w:sz w:val="22"/>
          <w:szCs w:val="22"/>
        </w:rPr>
        <w:t xml:space="preserve"> zwyczajów</w:t>
      </w:r>
      <w:r w:rsidRPr="004E340B">
        <w:rPr>
          <w:rFonts w:ascii="Palatino Linotype" w:hAnsi="Palatino Linotype"/>
          <w:sz w:val="22"/>
          <w:szCs w:val="22"/>
        </w:rPr>
        <w:t xml:space="preserve">, </w:t>
      </w:r>
      <w:r w:rsidR="00761430">
        <w:rPr>
          <w:rFonts w:ascii="Palatino Linotype" w:hAnsi="Palatino Linotype"/>
          <w:sz w:val="22"/>
          <w:szCs w:val="22"/>
        </w:rPr>
        <w:t>zawierając</w:t>
      </w:r>
      <w:r w:rsidR="007E68E3">
        <w:rPr>
          <w:rFonts w:ascii="Palatino Linotype" w:hAnsi="Palatino Linotype"/>
          <w:sz w:val="22"/>
          <w:szCs w:val="22"/>
        </w:rPr>
        <w:t>ego</w:t>
      </w:r>
      <w:r w:rsidR="00761430">
        <w:rPr>
          <w:rFonts w:ascii="Palatino Linotype" w:hAnsi="Palatino Linotype"/>
          <w:sz w:val="22"/>
          <w:szCs w:val="22"/>
        </w:rPr>
        <w:t xml:space="preserve"> głównie </w:t>
      </w:r>
      <w:r w:rsidRPr="004E340B">
        <w:rPr>
          <w:rFonts w:ascii="Palatino Linotype" w:hAnsi="Palatino Linotype"/>
          <w:sz w:val="22"/>
          <w:szCs w:val="22"/>
        </w:rPr>
        <w:t>informacje</w:t>
      </w:r>
      <w:r w:rsidR="00A34ED5">
        <w:rPr>
          <w:rFonts w:ascii="Palatino Linotype" w:hAnsi="Palatino Linotype"/>
          <w:sz w:val="22"/>
          <w:szCs w:val="22"/>
        </w:rPr>
        <w:t xml:space="preserve"> </w:t>
      </w:r>
      <w:r w:rsidR="003F37D6">
        <w:rPr>
          <w:rFonts w:ascii="Palatino Linotype" w:hAnsi="Palatino Linotype"/>
          <w:sz w:val="22"/>
          <w:szCs w:val="22"/>
        </w:rPr>
        <w:br/>
      </w:r>
      <w:r w:rsidR="00A34ED5">
        <w:rPr>
          <w:rFonts w:ascii="Palatino Linotype" w:hAnsi="Palatino Linotype"/>
          <w:sz w:val="22"/>
          <w:szCs w:val="22"/>
        </w:rPr>
        <w:t>o organizacji i przebiegu badania</w:t>
      </w:r>
      <w:r w:rsidRPr="004E340B">
        <w:rPr>
          <w:rFonts w:ascii="Palatino Linotype" w:hAnsi="Palatino Linotype"/>
          <w:sz w:val="22"/>
          <w:szCs w:val="22"/>
        </w:rPr>
        <w:t xml:space="preserve">, o </w:t>
      </w:r>
      <w:r w:rsidRPr="001B1C63">
        <w:rPr>
          <w:rFonts w:ascii="Palatino Linotype" w:hAnsi="Palatino Linotype"/>
          <w:sz w:val="22"/>
          <w:szCs w:val="22"/>
        </w:rPr>
        <w:t>których mowa w </w:t>
      </w:r>
      <w:r w:rsidRPr="004F7BB5">
        <w:rPr>
          <w:rFonts w:ascii="Palatino Linotype" w:hAnsi="Palatino Linotype"/>
          <w:sz w:val="22"/>
          <w:u w:val="single"/>
        </w:rPr>
        <w:t xml:space="preserve">załączniku nr </w:t>
      </w:r>
      <w:r w:rsidR="001616E2" w:rsidRPr="004F7BB5">
        <w:rPr>
          <w:rFonts w:ascii="Palatino Linotype" w:hAnsi="Palatino Linotype"/>
          <w:sz w:val="22"/>
          <w:u w:val="single"/>
        </w:rPr>
        <w:t>5</w:t>
      </w:r>
      <w:r w:rsidRPr="00B36C93">
        <w:rPr>
          <w:rFonts w:ascii="Palatino Linotype" w:hAnsi="Palatino Linotype"/>
          <w:sz w:val="22"/>
          <w:szCs w:val="22"/>
        </w:rPr>
        <w:t xml:space="preserve"> </w:t>
      </w:r>
      <w:r w:rsidRPr="001B1C63">
        <w:rPr>
          <w:rFonts w:ascii="Palatino Linotype" w:hAnsi="Palatino Linotype"/>
          <w:sz w:val="22"/>
          <w:szCs w:val="22"/>
        </w:rPr>
        <w:t>do Umowy</w:t>
      </w:r>
      <w:r w:rsidR="00761430">
        <w:rPr>
          <w:rFonts w:ascii="Palatino Linotype" w:hAnsi="Palatino Linotype"/>
          <w:sz w:val="22"/>
          <w:szCs w:val="22"/>
        </w:rPr>
        <w:t>,</w:t>
      </w:r>
      <w:r w:rsidRPr="004E340B">
        <w:rPr>
          <w:rFonts w:ascii="Palatino Linotype" w:hAnsi="Palatino Linotype"/>
          <w:sz w:val="22"/>
          <w:szCs w:val="22"/>
        </w:rPr>
        <w:t xml:space="preserve"> </w:t>
      </w:r>
      <w:r w:rsidR="003F37D6">
        <w:rPr>
          <w:rFonts w:ascii="Palatino Linotype" w:hAnsi="Palatino Linotype"/>
          <w:sz w:val="22"/>
          <w:szCs w:val="22"/>
        </w:rPr>
        <w:br/>
      </w:r>
      <w:r w:rsidRPr="004E340B">
        <w:rPr>
          <w:rFonts w:ascii="Palatino Linotype" w:hAnsi="Palatino Linotype"/>
          <w:sz w:val="22"/>
          <w:szCs w:val="22"/>
        </w:rPr>
        <w:t>w formacie MS Word</w:t>
      </w:r>
      <w:r w:rsidR="00565ECA">
        <w:rPr>
          <w:rFonts w:ascii="Palatino Linotype" w:hAnsi="Palatino Linotype"/>
          <w:sz w:val="22"/>
          <w:szCs w:val="22"/>
        </w:rPr>
        <w:t>;</w:t>
      </w:r>
    </w:p>
    <w:p w14:paraId="01DA5A0C" w14:textId="77777777" w:rsidR="0058612B" w:rsidRPr="00617085" w:rsidRDefault="0058612B" w:rsidP="002645C5">
      <w:pPr>
        <w:pStyle w:val="Akapitzlist"/>
        <w:numPr>
          <w:ilvl w:val="2"/>
          <w:numId w:val="105"/>
        </w:numPr>
        <w:spacing w:line="276" w:lineRule="auto"/>
        <w:ind w:left="709" w:hanging="283"/>
        <w:contextualSpacing/>
        <w:jc w:val="both"/>
        <w:rPr>
          <w:rFonts w:ascii="Palatino Linotype" w:hAnsi="Palatino Linotype"/>
          <w:sz w:val="22"/>
          <w:szCs w:val="22"/>
        </w:rPr>
      </w:pPr>
      <w:r>
        <w:rPr>
          <w:rFonts w:ascii="Palatino Linotype" w:hAnsi="Palatino Linotype"/>
          <w:sz w:val="22"/>
          <w:szCs w:val="22"/>
        </w:rPr>
        <w:t>wyników</w:t>
      </w:r>
      <w:r w:rsidRPr="00617085">
        <w:rPr>
          <w:rFonts w:ascii="Palatino Linotype" w:hAnsi="Palatino Linotype"/>
          <w:sz w:val="22"/>
          <w:szCs w:val="22"/>
        </w:rPr>
        <w:t xml:space="preserve"> badania ankietowego, składając</w:t>
      </w:r>
      <w:r>
        <w:rPr>
          <w:rFonts w:ascii="Palatino Linotype" w:hAnsi="Palatino Linotype"/>
          <w:sz w:val="22"/>
          <w:szCs w:val="22"/>
        </w:rPr>
        <w:t>ych</w:t>
      </w:r>
      <w:r w:rsidRPr="00617085">
        <w:rPr>
          <w:rFonts w:ascii="Palatino Linotype" w:hAnsi="Palatino Linotype"/>
          <w:sz w:val="22"/>
          <w:szCs w:val="22"/>
        </w:rPr>
        <w:t xml:space="preserve"> się z:</w:t>
      </w:r>
    </w:p>
    <w:p w14:paraId="30BD252C" w14:textId="527D2B7F" w:rsidR="0058612B" w:rsidRDefault="0058612B" w:rsidP="009C16DE">
      <w:pPr>
        <w:numPr>
          <w:ilvl w:val="0"/>
          <w:numId w:val="81"/>
        </w:numPr>
        <w:spacing w:line="276" w:lineRule="auto"/>
        <w:ind w:left="1134" w:hanging="425"/>
        <w:jc w:val="both"/>
        <w:rPr>
          <w:rFonts w:ascii="Palatino Linotype" w:hAnsi="Palatino Linotype"/>
          <w:sz w:val="22"/>
          <w:szCs w:val="22"/>
        </w:rPr>
      </w:pPr>
      <w:r>
        <w:rPr>
          <w:rFonts w:ascii="Palatino Linotype" w:hAnsi="Palatino Linotype"/>
          <w:sz w:val="22"/>
          <w:szCs w:val="22"/>
        </w:rPr>
        <w:t>bazy danych zawierającej wszystkie odpowiedzi z kwestionariusza ankietowego oraz metryczki, wraz z dokładnym opisem zmiennych i kluczem kodowań,</w:t>
      </w:r>
      <w:r w:rsidRPr="006D54FD">
        <w:rPr>
          <w:rFonts w:ascii="Palatino Linotype" w:hAnsi="Palatino Linotype"/>
          <w:sz w:val="22"/>
          <w:szCs w:val="22"/>
        </w:rPr>
        <w:t xml:space="preserve"> w </w:t>
      </w:r>
      <w:r>
        <w:rPr>
          <w:rFonts w:ascii="Palatino Linotype" w:hAnsi="Palatino Linotype"/>
          <w:sz w:val="22"/>
          <w:szCs w:val="22"/>
        </w:rPr>
        <w:t>formacie</w:t>
      </w:r>
      <w:r w:rsidRPr="006D54FD">
        <w:rPr>
          <w:rFonts w:ascii="Palatino Linotype" w:hAnsi="Palatino Linotype"/>
          <w:sz w:val="22"/>
          <w:szCs w:val="22"/>
        </w:rPr>
        <w:t xml:space="preserve"> MS Excel</w:t>
      </w:r>
      <w:r>
        <w:rPr>
          <w:rFonts w:ascii="Palatino Linotype" w:hAnsi="Palatino Linotype"/>
          <w:sz w:val="22"/>
          <w:szCs w:val="22"/>
        </w:rPr>
        <w:t xml:space="preserve"> oraz formacie SPSS</w:t>
      </w:r>
      <w:r w:rsidR="0012314C">
        <w:rPr>
          <w:rFonts w:ascii="Palatino Linotype" w:hAnsi="Palatino Linotype"/>
          <w:sz w:val="22"/>
          <w:szCs w:val="22"/>
        </w:rPr>
        <w:t>,</w:t>
      </w:r>
    </w:p>
    <w:p w14:paraId="6347E645" w14:textId="26FA94E9" w:rsidR="0058612B" w:rsidRDefault="0058612B" w:rsidP="009C16DE">
      <w:pPr>
        <w:numPr>
          <w:ilvl w:val="0"/>
          <w:numId w:val="81"/>
        </w:numPr>
        <w:spacing w:line="276" w:lineRule="auto"/>
        <w:ind w:left="1134" w:hanging="425"/>
        <w:jc w:val="both"/>
        <w:rPr>
          <w:rFonts w:ascii="Palatino Linotype" w:hAnsi="Palatino Linotype"/>
          <w:sz w:val="22"/>
          <w:szCs w:val="22"/>
        </w:rPr>
      </w:pPr>
      <w:r>
        <w:rPr>
          <w:rFonts w:ascii="Palatino Linotype" w:hAnsi="Palatino Linotype"/>
          <w:sz w:val="22"/>
          <w:szCs w:val="22"/>
        </w:rPr>
        <w:t>tabeli frekwencji</w:t>
      </w:r>
      <w:r w:rsidR="0012314C">
        <w:rPr>
          <w:rFonts w:ascii="Palatino Linotype" w:hAnsi="Palatino Linotype"/>
          <w:sz w:val="22"/>
          <w:szCs w:val="22"/>
        </w:rPr>
        <w:t>,</w:t>
      </w:r>
    </w:p>
    <w:p w14:paraId="5859DB61" w14:textId="762F6617" w:rsidR="0058612B" w:rsidRDefault="0058612B" w:rsidP="009C16DE">
      <w:pPr>
        <w:numPr>
          <w:ilvl w:val="0"/>
          <w:numId w:val="81"/>
        </w:numPr>
        <w:spacing w:line="276" w:lineRule="auto"/>
        <w:ind w:left="1134" w:hanging="425"/>
        <w:jc w:val="both"/>
        <w:rPr>
          <w:rFonts w:ascii="Palatino Linotype" w:hAnsi="Palatino Linotype"/>
          <w:sz w:val="22"/>
          <w:szCs w:val="22"/>
        </w:rPr>
      </w:pPr>
      <w:r>
        <w:rPr>
          <w:rFonts w:ascii="Palatino Linotype" w:hAnsi="Palatino Linotype"/>
          <w:sz w:val="22"/>
          <w:szCs w:val="22"/>
        </w:rPr>
        <w:t xml:space="preserve">tabeli krzyżowych, zawierających podstawowe dane z badania ankietowego </w:t>
      </w:r>
      <w:r w:rsidR="00966724">
        <w:rPr>
          <w:rFonts w:ascii="Palatino Linotype" w:hAnsi="Palatino Linotype"/>
          <w:sz w:val="22"/>
          <w:szCs w:val="22"/>
        </w:rPr>
        <w:br/>
      </w:r>
      <w:r>
        <w:rPr>
          <w:rFonts w:ascii="Palatino Linotype" w:hAnsi="Palatino Linotype"/>
          <w:sz w:val="22"/>
          <w:szCs w:val="22"/>
        </w:rPr>
        <w:t>w powiązaniu z metryczką</w:t>
      </w:r>
      <w:r w:rsidR="0012314C">
        <w:rPr>
          <w:rFonts w:ascii="Palatino Linotype" w:hAnsi="Palatino Linotype"/>
          <w:sz w:val="22"/>
          <w:szCs w:val="22"/>
        </w:rPr>
        <w:t>,</w:t>
      </w:r>
    </w:p>
    <w:p w14:paraId="0A41EAD0" w14:textId="57485118" w:rsidR="0058612B" w:rsidRDefault="0058612B" w:rsidP="009C16DE">
      <w:pPr>
        <w:numPr>
          <w:ilvl w:val="0"/>
          <w:numId w:val="81"/>
        </w:numPr>
        <w:spacing w:line="276" w:lineRule="auto"/>
        <w:ind w:left="1134" w:hanging="425"/>
        <w:jc w:val="both"/>
        <w:rPr>
          <w:rFonts w:ascii="Palatino Linotype" w:hAnsi="Palatino Linotype"/>
          <w:sz w:val="22"/>
          <w:szCs w:val="22"/>
        </w:rPr>
      </w:pPr>
      <w:r>
        <w:rPr>
          <w:rFonts w:ascii="Palatino Linotype" w:hAnsi="Palatino Linotype"/>
          <w:sz w:val="22"/>
          <w:szCs w:val="22"/>
        </w:rPr>
        <w:t>zestawienia wag analitycznych uwzględniających przynajmniej następujące cechy: wiek, płeć i miejsce zamieszkania, przypisanych do każdego respondenta</w:t>
      </w:r>
      <w:r w:rsidR="002C260E">
        <w:rPr>
          <w:rFonts w:ascii="Palatino Linotype" w:hAnsi="Palatino Linotype"/>
          <w:sz w:val="22"/>
          <w:szCs w:val="22"/>
        </w:rPr>
        <w:t xml:space="preserve"> biorącego udział w ankietowej części badania</w:t>
      </w:r>
      <w:r w:rsidR="00761430">
        <w:rPr>
          <w:rFonts w:ascii="Palatino Linotype" w:hAnsi="Palatino Linotype"/>
          <w:sz w:val="22"/>
          <w:szCs w:val="22"/>
        </w:rPr>
        <w:t>;</w:t>
      </w:r>
    </w:p>
    <w:p w14:paraId="1DD9E77C" w14:textId="77777777" w:rsidR="0058612B" w:rsidRDefault="0058612B" w:rsidP="002645C5">
      <w:pPr>
        <w:pStyle w:val="Akapitzlist"/>
        <w:numPr>
          <w:ilvl w:val="2"/>
          <w:numId w:val="105"/>
        </w:numPr>
        <w:spacing w:line="276" w:lineRule="auto"/>
        <w:ind w:left="709" w:hanging="283"/>
        <w:contextualSpacing/>
        <w:jc w:val="both"/>
        <w:rPr>
          <w:rFonts w:ascii="Palatino Linotype" w:hAnsi="Palatino Linotype"/>
          <w:sz w:val="22"/>
          <w:szCs w:val="22"/>
        </w:rPr>
      </w:pPr>
      <w:r>
        <w:rPr>
          <w:rFonts w:ascii="Palatino Linotype" w:hAnsi="Palatino Linotype"/>
          <w:sz w:val="22"/>
          <w:szCs w:val="22"/>
        </w:rPr>
        <w:t>wyników</w:t>
      </w:r>
      <w:r w:rsidRPr="00617085">
        <w:rPr>
          <w:rFonts w:ascii="Palatino Linotype" w:hAnsi="Palatino Linotype"/>
          <w:sz w:val="22"/>
          <w:szCs w:val="22"/>
        </w:rPr>
        <w:t xml:space="preserve"> </w:t>
      </w:r>
      <w:r>
        <w:rPr>
          <w:rFonts w:ascii="Palatino Linotype" w:hAnsi="Palatino Linotype"/>
          <w:sz w:val="22"/>
          <w:szCs w:val="22"/>
        </w:rPr>
        <w:t xml:space="preserve">badania dzienniczkowego, </w:t>
      </w:r>
      <w:r w:rsidRPr="00617085">
        <w:rPr>
          <w:rFonts w:ascii="Palatino Linotype" w:hAnsi="Palatino Linotype"/>
          <w:sz w:val="22"/>
          <w:szCs w:val="22"/>
        </w:rPr>
        <w:t>składając</w:t>
      </w:r>
      <w:r>
        <w:rPr>
          <w:rFonts w:ascii="Palatino Linotype" w:hAnsi="Palatino Linotype"/>
          <w:sz w:val="22"/>
          <w:szCs w:val="22"/>
        </w:rPr>
        <w:t>ych</w:t>
      </w:r>
      <w:r w:rsidRPr="00617085">
        <w:rPr>
          <w:rFonts w:ascii="Palatino Linotype" w:hAnsi="Palatino Linotype"/>
          <w:sz w:val="22"/>
          <w:szCs w:val="22"/>
        </w:rPr>
        <w:t xml:space="preserve"> się z</w:t>
      </w:r>
      <w:r>
        <w:rPr>
          <w:rFonts w:ascii="Palatino Linotype" w:hAnsi="Palatino Linotype"/>
          <w:sz w:val="22"/>
          <w:szCs w:val="22"/>
        </w:rPr>
        <w:t>:</w:t>
      </w:r>
    </w:p>
    <w:p w14:paraId="4B92432F" w14:textId="136C6A15" w:rsidR="0058612B" w:rsidRDefault="0058612B" w:rsidP="002645C5">
      <w:pPr>
        <w:numPr>
          <w:ilvl w:val="0"/>
          <w:numId w:val="106"/>
        </w:numPr>
        <w:spacing w:line="276" w:lineRule="auto"/>
        <w:ind w:left="1134" w:hanging="283"/>
        <w:jc w:val="both"/>
        <w:rPr>
          <w:rFonts w:ascii="Palatino Linotype" w:hAnsi="Palatino Linotype"/>
          <w:sz w:val="22"/>
          <w:szCs w:val="22"/>
        </w:rPr>
      </w:pPr>
      <w:r>
        <w:rPr>
          <w:rFonts w:ascii="Palatino Linotype" w:hAnsi="Palatino Linotype"/>
          <w:sz w:val="22"/>
          <w:szCs w:val="22"/>
        </w:rPr>
        <w:t>bazy danych zawierającej wszystkie zaraportowane przez respondentów transakcje, wraz z dokładnym opisem zmiennych i kluczem kodowań,</w:t>
      </w:r>
      <w:r w:rsidRPr="006D54FD">
        <w:rPr>
          <w:rFonts w:ascii="Palatino Linotype" w:hAnsi="Palatino Linotype"/>
          <w:sz w:val="22"/>
          <w:szCs w:val="22"/>
        </w:rPr>
        <w:t xml:space="preserve"> w</w:t>
      </w:r>
      <w:r>
        <w:rPr>
          <w:rFonts w:ascii="Palatino Linotype" w:hAnsi="Palatino Linotype"/>
          <w:sz w:val="22"/>
          <w:szCs w:val="22"/>
        </w:rPr>
        <w:t> formacie</w:t>
      </w:r>
      <w:r w:rsidRPr="006D54FD">
        <w:rPr>
          <w:rFonts w:ascii="Palatino Linotype" w:hAnsi="Palatino Linotype"/>
          <w:sz w:val="22"/>
          <w:szCs w:val="22"/>
        </w:rPr>
        <w:t xml:space="preserve"> MS Excel</w:t>
      </w:r>
      <w:r>
        <w:rPr>
          <w:rFonts w:ascii="Palatino Linotype" w:hAnsi="Palatino Linotype"/>
          <w:sz w:val="22"/>
          <w:szCs w:val="22"/>
        </w:rPr>
        <w:t xml:space="preserve"> oraz formacie SPSS</w:t>
      </w:r>
      <w:r w:rsidR="0012314C">
        <w:rPr>
          <w:rFonts w:ascii="Palatino Linotype" w:hAnsi="Palatino Linotype"/>
          <w:sz w:val="22"/>
          <w:szCs w:val="22"/>
        </w:rPr>
        <w:t>,</w:t>
      </w:r>
    </w:p>
    <w:p w14:paraId="45283253" w14:textId="412E667E" w:rsidR="0058612B" w:rsidRDefault="0058612B" w:rsidP="002645C5">
      <w:pPr>
        <w:numPr>
          <w:ilvl w:val="0"/>
          <w:numId w:val="106"/>
        </w:numPr>
        <w:spacing w:line="276" w:lineRule="auto"/>
        <w:ind w:left="1134" w:hanging="283"/>
        <w:jc w:val="both"/>
        <w:rPr>
          <w:rFonts w:ascii="Palatino Linotype" w:hAnsi="Palatino Linotype"/>
          <w:sz w:val="22"/>
          <w:szCs w:val="22"/>
        </w:rPr>
      </w:pPr>
      <w:r>
        <w:rPr>
          <w:rFonts w:ascii="Palatino Linotype" w:hAnsi="Palatino Linotype"/>
          <w:sz w:val="22"/>
          <w:szCs w:val="22"/>
        </w:rPr>
        <w:t>tabeli frekwencji</w:t>
      </w:r>
      <w:r w:rsidR="0012314C">
        <w:rPr>
          <w:rFonts w:ascii="Palatino Linotype" w:hAnsi="Palatino Linotype"/>
          <w:sz w:val="22"/>
          <w:szCs w:val="22"/>
        </w:rPr>
        <w:t>,</w:t>
      </w:r>
    </w:p>
    <w:p w14:paraId="321F623C" w14:textId="2C1ED8D3" w:rsidR="0058612B" w:rsidRDefault="0058612B" w:rsidP="002645C5">
      <w:pPr>
        <w:numPr>
          <w:ilvl w:val="0"/>
          <w:numId w:val="106"/>
        </w:numPr>
        <w:spacing w:line="276" w:lineRule="auto"/>
        <w:ind w:left="1134" w:hanging="283"/>
        <w:jc w:val="both"/>
        <w:rPr>
          <w:rFonts w:ascii="Palatino Linotype" w:hAnsi="Palatino Linotype"/>
          <w:sz w:val="22"/>
          <w:szCs w:val="22"/>
        </w:rPr>
      </w:pPr>
      <w:r>
        <w:rPr>
          <w:rFonts w:ascii="Palatino Linotype" w:hAnsi="Palatino Linotype"/>
          <w:sz w:val="22"/>
          <w:szCs w:val="22"/>
        </w:rPr>
        <w:t>tabeli krzyżowych zawierające podstawowe dane z dzienniczka płatności w powiązaniu z metryczką</w:t>
      </w:r>
      <w:r w:rsidR="0012314C">
        <w:rPr>
          <w:rFonts w:ascii="Palatino Linotype" w:hAnsi="Palatino Linotype"/>
          <w:sz w:val="22"/>
          <w:szCs w:val="22"/>
        </w:rPr>
        <w:t>,</w:t>
      </w:r>
    </w:p>
    <w:p w14:paraId="33D05E1D" w14:textId="5FC644F2" w:rsidR="002C260E" w:rsidRDefault="002C260E" w:rsidP="002645C5">
      <w:pPr>
        <w:numPr>
          <w:ilvl w:val="0"/>
          <w:numId w:val="106"/>
        </w:numPr>
        <w:spacing w:line="276" w:lineRule="auto"/>
        <w:ind w:left="1134" w:hanging="283"/>
        <w:jc w:val="both"/>
        <w:rPr>
          <w:rFonts w:ascii="Palatino Linotype" w:hAnsi="Palatino Linotype"/>
          <w:sz w:val="22"/>
          <w:szCs w:val="22"/>
        </w:rPr>
      </w:pPr>
      <w:r>
        <w:rPr>
          <w:rFonts w:ascii="Palatino Linotype" w:hAnsi="Palatino Linotype"/>
          <w:sz w:val="22"/>
          <w:szCs w:val="22"/>
        </w:rPr>
        <w:t>zestawienia wag analitycznych uwzględniających przynajmniej następujące cechy: wiek, płeć i miejsce zamieszkania, przypisanych do każdego respondenta biorącego udział w dzienniczkowej części badania;</w:t>
      </w:r>
    </w:p>
    <w:p w14:paraId="79086798" w14:textId="078F7D09" w:rsidR="0058612B" w:rsidRPr="007873AC" w:rsidRDefault="00290F87" w:rsidP="002645C5">
      <w:pPr>
        <w:pStyle w:val="Akapitzlist"/>
        <w:numPr>
          <w:ilvl w:val="2"/>
          <w:numId w:val="105"/>
        </w:numPr>
        <w:spacing w:line="276" w:lineRule="auto"/>
        <w:ind w:left="709" w:hanging="283"/>
        <w:jc w:val="both"/>
        <w:rPr>
          <w:rFonts w:ascii="Palatino Linotype" w:hAnsi="Palatino Linotype"/>
          <w:sz w:val="22"/>
          <w:szCs w:val="22"/>
        </w:rPr>
      </w:pPr>
      <w:r>
        <w:rPr>
          <w:rFonts w:ascii="Palatino Linotype" w:hAnsi="Palatino Linotype"/>
          <w:sz w:val="22"/>
          <w:szCs w:val="22"/>
        </w:rPr>
        <w:t xml:space="preserve">ostateczną </w:t>
      </w:r>
      <w:r w:rsidR="0058612B">
        <w:rPr>
          <w:rFonts w:ascii="Palatino Linotype" w:hAnsi="Palatino Linotype"/>
          <w:sz w:val="22"/>
          <w:szCs w:val="22"/>
        </w:rPr>
        <w:t>baz</w:t>
      </w:r>
      <w:r>
        <w:rPr>
          <w:rFonts w:ascii="Palatino Linotype" w:hAnsi="Palatino Linotype"/>
          <w:sz w:val="22"/>
          <w:szCs w:val="22"/>
        </w:rPr>
        <w:t>ę</w:t>
      </w:r>
      <w:r w:rsidR="0058612B">
        <w:rPr>
          <w:rFonts w:ascii="Palatino Linotype" w:hAnsi="Palatino Linotype"/>
          <w:sz w:val="22"/>
          <w:szCs w:val="22"/>
        </w:rPr>
        <w:t xml:space="preserve"> danych</w:t>
      </w:r>
      <w:r>
        <w:rPr>
          <w:rFonts w:ascii="Palatino Linotype" w:hAnsi="Palatino Linotype"/>
          <w:sz w:val="22"/>
          <w:szCs w:val="22"/>
        </w:rPr>
        <w:t xml:space="preserve">, która powstanie z połączenia </w:t>
      </w:r>
      <w:r w:rsidR="0058612B">
        <w:rPr>
          <w:rFonts w:ascii="Palatino Linotype" w:hAnsi="Palatino Linotype"/>
          <w:sz w:val="22"/>
          <w:szCs w:val="22"/>
        </w:rPr>
        <w:t>baz danych</w:t>
      </w:r>
      <w:r>
        <w:rPr>
          <w:rFonts w:ascii="Palatino Linotype" w:hAnsi="Palatino Linotype"/>
          <w:sz w:val="22"/>
          <w:szCs w:val="22"/>
        </w:rPr>
        <w:t xml:space="preserve">, o których mowa </w:t>
      </w:r>
      <w:r w:rsidR="00761430">
        <w:rPr>
          <w:rFonts w:ascii="Palatino Linotype" w:hAnsi="Palatino Linotype"/>
          <w:sz w:val="22"/>
          <w:szCs w:val="22"/>
        </w:rPr>
        <w:t xml:space="preserve"> </w:t>
      </w:r>
      <w:r w:rsidR="00966724">
        <w:rPr>
          <w:rFonts w:ascii="Palatino Linotype" w:hAnsi="Palatino Linotype"/>
          <w:sz w:val="22"/>
          <w:szCs w:val="22"/>
        </w:rPr>
        <w:br/>
      </w:r>
      <w:r w:rsidR="0058612B">
        <w:rPr>
          <w:rFonts w:ascii="Palatino Linotype" w:hAnsi="Palatino Linotype"/>
          <w:sz w:val="22"/>
          <w:szCs w:val="22"/>
        </w:rPr>
        <w:t xml:space="preserve">w pkt 3 lit. a) i pkt 4 lit. a). </w:t>
      </w:r>
    </w:p>
    <w:p w14:paraId="527B1D37" w14:textId="0EB9C38B" w:rsidR="0058612B" w:rsidRPr="006D54FD" w:rsidRDefault="0058612B" w:rsidP="002645C5">
      <w:pPr>
        <w:numPr>
          <w:ilvl w:val="0"/>
          <w:numId w:val="92"/>
        </w:numPr>
        <w:spacing w:line="276" w:lineRule="auto"/>
        <w:ind w:left="567" w:hanging="567"/>
        <w:contextualSpacing/>
        <w:jc w:val="both"/>
        <w:rPr>
          <w:rFonts w:ascii="Palatino Linotype" w:hAnsi="Palatino Linotype"/>
          <w:sz w:val="22"/>
          <w:szCs w:val="22"/>
        </w:rPr>
      </w:pPr>
      <w:r w:rsidRPr="006D54FD">
        <w:rPr>
          <w:rFonts w:ascii="Palatino Linotype" w:hAnsi="Palatino Linotype"/>
          <w:sz w:val="22"/>
          <w:szCs w:val="22"/>
        </w:rPr>
        <w:t xml:space="preserve">Wykonawca oświadcza, że Raport z badania nie będzie zawierać żadnych danych osobowych w rozumieniu </w:t>
      </w:r>
      <w:r w:rsidR="0000464B">
        <w:rPr>
          <w:rFonts w:ascii="Palatino Linotype" w:hAnsi="Palatino Linotype"/>
          <w:sz w:val="22"/>
          <w:szCs w:val="22"/>
        </w:rPr>
        <w:t xml:space="preserve">artykułu 4 pkt 1 </w:t>
      </w:r>
      <w:r w:rsidR="0000464B" w:rsidRPr="0000464B">
        <w:rPr>
          <w:rFonts w:ascii="Palatino Linotype" w:hAnsi="Palatino Linotype"/>
          <w:sz w:val="22"/>
          <w:szCs w:val="22"/>
        </w:rPr>
        <w:t xml:space="preserve">rozporządzenia Parlamentu Europejskiego i </w:t>
      </w:r>
      <w:r w:rsidR="0000464B" w:rsidRPr="0000464B">
        <w:rPr>
          <w:rFonts w:ascii="Palatino Linotype" w:hAnsi="Palatino Linotype"/>
          <w:sz w:val="22"/>
          <w:szCs w:val="22"/>
        </w:rPr>
        <w:lastRenderedPageBreak/>
        <w:t xml:space="preserve">Rady (UE) 2016/679 z dnia 27 kwietnia 2016 r. w sprawie ochrony osób fizycznych w związku z przetwarzaniem danych osobowych i w sprawie swobodnego przepływu takich danych oraz uchylenia dyrektywy 95/46/WE (ogólne rozporządzenie o ochronie danych) </w:t>
      </w:r>
      <w:r w:rsidRPr="006D54FD">
        <w:rPr>
          <w:rFonts w:ascii="Palatino Linotype" w:hAnsi="Palatino Linotype"/>
          <w:sz w:val="22"/>
          <w:szCs w:val="22"/>
        </w:rPr>
        <w:t>lub innych danych indywidualnych umożliwiających identyfikację konkretnej osoby.</w:t>
      </w:r>
    </w:p>
    <w:p w14:paraId="581CAF81" w14:textId="7B23BAB5" w:rsidR="0058612B" w:rsidRPr="001616E2" w:rsidRDefault="0058612B" w:rsidP="002645C5">
      <w:pPr>
        <w:numPr>
          <w:ilvl w:val="0"/>
          <w:numId w:val="92"/>
        </w:numPr>
        <w:spacing w:line="276" w:lineRule="auto"/>
        <w:ind w:left="567" w:hanging="567"/>
        <w:contextualSpacing/>
        <w:jc w:val="both"/>
        <w:rPr>
          <w:rFonts w:ascii="Palatino Linotype" w:hAnsi="Palatino Linotype"/>
          <w:sz w:val="22"/>
          <w:szCs w:val="22"/>
        </w:rPr>
      </w:pPr>
      <w:r w:rsidRPr="006D54FD">
        <w:rPr>
          <w:rFonts w:ascii="Palatino Linotype" w:hAnsi="Palatino Linotype"/>
          <w:sz w:val="22"/>
          <w:szCs w:val="22"/>
        </w:rPr>
        <w:t xml:space="preserve">Wykonawca oświadcza, że stanowiąca część Raportu z badania baza danych stanowi bazę danych w rozumieniu art. 2 ust. 1 pkt 1 ustawy z dnia 27 lipca 2001 r. o ochronie baz danych </w:t>
      </w:r>
      <w:r w:rsidRPr="001616E2">
        <w:rPr>
          <w:rFonts w:ascii="Palatino Linotype" w:hAnsi="Palatino Linotype"/>
          <w:sz w:val="22"/>
          <w:szCs w:val="22"/>
        </w:rPr>
        <w:t>(</w:t>
      </w:r>
      <w:proofErr w:type="spellStart"/>
      <w:r w:rsidR="00966724">
        <w:rPr>
          <w:rFonts w:ascii="Palatino Linotype" w:hAnsi="Palatino Linotype"/>
          <w:sz w:val="22"/>
          <w:szCs w:val="22"/>
        </w:rPr>
        <w:t>t.j</w:t>
      </w:r>
      <w:proofErr w:type="spellEnd"/>
      <w:r w:rsidR="00966724">
        <w:rPr>
          <w:rFonts w:ascii="Palatino Linotype" w:hAnsi="Palatino Linotype"/>
          <w:sz w:val="22"/>
          <w:szCs w:val="22"/>
        </w:rPr>
        <w:t xml:space="preserve">. </w:t>
      </w:r>
      <w:r w:rsidRPr="001616E2">
        <w:rPr>
          <w:rFonts w:ascii="Palatino Linotype" w:hAnsi="Palatino Linotype"/>
          <w:sz w:val="22"/>
          <w:szCs w:val="22"/>
        </w:rPr>
        <w:t>Dz. U. z 20</w:t>
      </w:r>
      <w:r w:rsidR="00966724">
        <w:rPr>
          <w:rFonts w:ascii="Palatino Linotype" w:hAnsi="Palatino Linotype"/>
          <w:sz w:val="22"/>
          <w:szCs w:val="22"/>
        </w:rPr>
        <w:t>2</w:t>
      </w:r>
      <w:r w:rsidR="003F37D6">
        <w:rPr>
          <w:rFonts w:ascii="Palatino Linotype" w:hAnsi="Palatino Linotype"/>
          <w:sz w:val="22"/>
          <w:szCs w:val="22"/>
        </w:rPr>
        <w:t>4</w:t>
      </w:r>
      <w:r w:rsidRPr="001616E2">
        <w:rPr>
          <w:rFonts w:ascii="Palatino Linotype" w:hAnsi="Palatino Linotype"/>
          <w:sz w:val="22"/>
          <w:szCs w:val="22"/>
        </w:rPr>
        <w:t xml:space="preserve"> r. poz. </w:t>
      </w:r>
      <w:r w:rsidR="003F37D6">
        <w:rPr>
          <w:rFonts w:ascii="Palatino Linotype" w:hAnsi="Palatino Linotype"/>
          <w:sz w:val="22"/>
          <w:szCs w:val="22"/>
        </w:rPr>
        <w:t>1769</w:t>
      </w:r>
      <w:r w:rsidRPr="001616E2">
        <w:rPr>
          <w:rFonts w:ascii="Palatino Linotype" w:hAnsi="Palatino Linotype"/>
          <w:sz w:val="22"/>
          <w:szCs w:val="22"/>
        </w:rPr>
        <w:t>)</w:t>
      </w:r>
      <w:r w:rsidRPr="006D54FD">
        <w:rPr>
          <w:rFonts w:ascii="Palatino Linotype" w:hAnsi="Palatino Linotype"/>
          <w:sz w:val="22"/>
          <w:szCs w:val="22"/>
        </w:rPr>
        <w:t xml:space="preserve"> oraz że nie stanowi ona utworu w rozumieniu ustawy z dnia 4 lutego 1994 r. o prawie autorskim i prawach </w:t>
      </w:r>
      <w:r w:rsidRPr="001616E2">
        <w:rPr>
          <w:rFonts w:ascii="Palatino Linotype" w:hAnsi="Palatino Linotype"/>
          <w:sz w:val="22"/>
          <w:szCs w:val="22"/>
        </w:rPr>
        <w:t>pokrewnych (</w:t>
      </w:r>
      <w:proofErr w:type="spellStart"/>
      <w:r w:rsidR="001616E2" w:rsidRPr="001616E2">
        <w:rPr>
          <w:rFonts w:ascii="Palatino Linotype" w:hAnsi="Palatino Linotype"/>
          <w:sz w:val="22"/>
          <w:szCs w:val="22"/>
        </w:rPr>
        <w:t>t.j</w:t>
      </w:r>
      <w:proofErr w:type="spellEnd"/>
      <w:r w:rsidR="001616E2" w:rsidRPr="001616E2">
        <w:rPr>
          <w:rFonts w:ascii="Palatino Linotype" w:hAnsi="Palatino Linotype"/>
          <w:sz w:val="22"/>
          <w:szCs w:val="22"/>
        </w:rPr>
        <w:t>.</w:t>
      </w:r>
      <w:r w:rsidRPr="001616E2">
        <w:rPr>
          <w:rFonts w:ascii="Palatino Linotype" w:hAnsi="Palatino Linotype"/>
          <w:sz w:val="22"/>
          <w:szCs w:val="22"/>
        </w:rPr>
        <w:t xml:space="preserve"> Dz. U. z 20</w:t>
      </w:r>
      <w:r w:rsidR="0039620B">
        <w:rPr>
          <w:rFonts w:ascii="Palatino Linotype" w:hAnsi="Palatino Linotype"/>
          <w:sz w:val="22"/>
          <w:szCs w:val="22"/>
        </w:rPr>
        <w:t>2</w:t>
      </w:r>
      <w:r w:rsidR="003F37D6">
        <w:rPr>
          <w:rFonts w:ascii="Palatino Linotype" w:hAnsi="Palatino Linotype"/>
          <w:sz w:val="22"/>
          <w:szCs w:val="22"/>
        </w:rPr>
        <w:t>5</w:t>
      </w:r>
      <w:r w:rsidRPr="001616E2">
        <w:rPr>
          <w:rFonts w:ascii="Palatino Linotype" w:hAnsi="Palatino Linotype"/>
          <w:sz w:val="22"/>
          <w:szCs w:val="22"/>
        </w:rPr>
        <w:t xml:space="preserve"> r., poz. </w:t>
      </w:r>
      <w:r w:rsidR="0039620B">
        <w:rPr>
          <w:rFonts w:ascii="Palatino Linotype" w:hAnsi="Palatino Linotype"/>
          <w:sz w:val="22"/>
          <w:szCs w:val="22"/>
        </w:rPr>
        <w:t>2</w:t>
      </w:r>
      <w:r w:rsidR="003F37D6">
        <w:rPr>
          <w:rFonts w:ascii="Palatino Linotype" w:hAnsi="Palatino Linotype"/>
          <w:sz w:val="22"/>
          <w:szCs w:val="22"/>
        </w:rPr>
        <w:t>4</w:t>
      </w:r>
      <w:r w:rsidR="001616E2" w:rsidRPr="001616E2">
        <w:rPr>
          <w:rFonts w:ascii="Palatino Linotype" w:hAnsi="Palatino Linotype"/>
          <w:sz w:val="22"/>
          <w:szCs w:val="22"/>
        </w:rPr>
        <w:t>)</w:t>
      </w:r>
      <w:r w:rsidR="00761430">
        <w:rPr>
          <w:rFonts w:ascii="Palatino Linotype" w:hAnsi="Palatino Linotype"/>
          <w:sz w:val="22"/>
          <w:szCs w:val="22"/>
        </w:rPr>
        <w:t>.</w:t>
      </w:r>
      <w:r w:rsidR="001616E2" w:rsidRPr="001616E2">
        <w:rPr>
          <w:rFonts w:ascii="Palatino Linotype" w:hAnsi="Palatino Linotype"/>
          <w:sz w:val="22"/>
          <w:szCs w:val="22"/>
        </w:rPr>
        <w:t xml:space="preserve"> </w:t>
      </w:r>
      <w:r w:rsidRPr="001616E2">
        <w:rPr>
          <w:rFonts w:ascii="Palatino Linotype" w:hAnsi="Palatino Linotype"/>
          <w:sz w:val="22"/>
          <w:szCs w:val="22"/>
        </w:rPr>
        <w:t>Strony zgodnie potwierdzają, że ryzyko nakładu inwestycyjnego przy tworzeniu bazy danych ponosi Zamawiający.</w:t>
      </w:r>
    </w:p>
    <w:p w14:paraId="5F85D09D" w14:textId="0014AD6B" w:rsidR="0058612B" w:rsidRPr="0058612B" w:rsidRDefault="0058612B" w:rsidP="002645C5">
      <w:pPr>
        <w:numPr>
          <w:ilvl w:val="0"/>
          <w:numId w:val="92"/>
        </w:numPr>
        <w:spacing w:line="276" w:lineRule="auto"/>
        <w:ind w:left="567" w:hanging="567"/>
        <w:contextualSpacing/>
        <w:jc w:val="both"/>
        <w:rPr>
          <w:rFonts w:ascii="Palatino Linotype" w:hAnsi="Palatino Linotype"/>
          <w:sz w:val="22"/>
          <w:szCs w:val="22"/>
        </w:rPr>
      </w:pPr>
      <w:r w:rsidRPr="0058612B">
        <w:rPr>
          <w:rFonts w:ascii="Palatino Linotype" w:hAnsi="Palatino Linotype"/>
          <w:sz w:val="22"/>
          <w:szCs w:val="22"/>
        </w:rPr>
        <w:t>Na żądanie Zamawiającego</w:t>
      </w:r>
      <w:r w:rsidR="00761430">
        <w:rPr>
          <w:rFonts w:ascii="Palatino Linotype" w:hAnsi="Palatino Linotype"/>
          <w:sz w:val="22"/>
          <w:szCs w:val="22"/>
        </w:rPr>
        <w:t>,</w:t>
      </w:r>
      <w:r w:rsidRPr="0058612B">
        <w:rPr>
          <w:rFonts w:ascii="Palatino Linotype" w:hAnsi="Palatino Linotype"/>
          <w:sz w:val="22"/>
          <w:szCs w:val="22"/>
        </w:rPr>
        <w:t xml:space="preserve"> Wykonawca w ramach wynagrodzenia, o którym mowa </w:t>
      </w:r>
      <w:r w:rsidR="0039620B">
        <w:rPr>
          <w:rFonts w:ascii="Palatino Linotype" w:hAnsi="Palatino Linotype"/>
          <w:sz w:val="22"/>
          <w:szCs w:val="22"/>
        </w:rPr>
        <w:br/>
      </w:r>
      <w:r w:rsidRPr="0058612B">
        <w:rPr>
          <w:rFonts w:ascii="Palatino Linotype" w:hAnsi="Palatino Linotype"/>
          <w:sz w:val="22"/>
          <w:szCs w:val="22"/>
        </w:rPr>
        <w:t xml:space="preserve">w § </w:t>
      </w:r>
      <w:r w:rsidR="009633A6">
        <w:rPr>
          <w:rFonts w:ascii="Palatino Linotype" w:hAnsi="Palatino Linotype"/>
          <w:sz w:val="22"/>
          <w:szCs w:val="22"/>
        </w:rPr>
        <w:t xml:space="preserve">7 </w:t>
      </w:r>
      <w:r w:rsidRPr="0058612B">
        <w:rPr>
          <w:rFonts w:ascii="Palatino Linotype" w:hAnsi="Palatino Linotype"/>
          <w:sz w:val="22"/>
          <w:szCs w:val="22"/>
        </w:rPr>
        <w:t>ust. 1</w:t>
      </w:r>
      <w:r w:rsidR="0039620B">
        <w:rPr>
          <w:rFonts w:ascii="Palatino Linotype" w:hAnsi="Palatino Linotype"/>
          <w:sz w:val="22"/>
          <w:szCs w:val="22"/>
        </w:rPr>
        <w:t xml:space="preserve"> Umowy</w:t>
      </w:r>
      <w:r w:rsidRPr="0058612B">
        <w:rPr>
          <w:rFonts w:ascii="Palatino Linotype" w:hAnsi="Palatino Linotype"/>
          <w:sz w:val="22"/>
          <w:szCs w:val="22"/>
        </w:rPr>
        <w:t>, dokona prezentacji i omówienia Raportu z badania</w:t>
      </w:r>
      <w:r w:rsidR="00761430">
        <w:rPr>
          <w:rFonts w:ascii="Palatino Linotype" w:hAnsi="Palatino Linotype"/>
          <w:sz w:val="22"/>
          <w:szCs w:val="22"/>
        </w:rPr>
        <w:t>,</w:t>
      </w:r>
      <w:r w:rsidRPr="0058612B">
        <w:rPr>
          <w:rFonts w:ascii="Palatino Linotype" w:hAnsi="Palatino Linotype"/>
          <w:sz w:val="22"/>
          <w:szCs w:val="22"/>
        </w:rPr>
        <w:t xml:space="preserve"> w siedzibie Zamawiającego, w terminie ustalonym z Zamawiającym.</w:t>
      </w:r>
    </w:p>
    <w:p w14:paraId="17169561" w14:textId="77777777" w:rsidR="00CF3B8F" w:rsidRDefault="00CF3B8F" w:rsidP="004D330A">
      <w:pPr>
        <w:spacing w:line="276" w:lineRule="auto"/>
        <w:rPr>
          <w:rFonts w:ascii="Palatino Linotype" w:hAnsi="Palatino Linotype"/>
          <w:b/>
          <w:sz w:val="22"/>
          <w:szCs w:val="22"/>
        </w:rPr>
      </w:pPr>
    </w:p>
    <w:p w14:paraId="57E3D771" w14:textId="586D7025"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 xml:space="preserve">§ 6. </w:t>
      </w:r>
    </w:p>
    <w:p w14:paraId="5ACCFC77" w14:textId="7777777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ODBIORY</w:t>
      </w:r>
    </w:p>
    <w:p w14:paraId="04FE4916" w14:textId="77777777" w:rsidR="00902ABE" w:rsidRPr="006D54FD" w:rsidRDefault="00902ABE" w:rsidP="00902ABE">
      <w:pPr>
        <w:spacing w:line="276" w:lineRule="auto"/>
        <w:ind w:left="284" w:hanging="284"/>
        <w:jc w:val="both"/>
        <w:rPr>
          <w:rFonts w:ascii="Palatino Linotype" w:hAnsi="Palatino Linotype"/>
          <w:sz w:val="22"/>
          <w:szCs w:val="22"/>
        </w:rPr>
      </w:pPr>
      <w:r w:rsidRPr="001A0A9D">
        <w:rPr>
          <w:rFonts w:ascii="Palatino Linotype" w:hAnsi="Palatino Linotype"/>
          <w:sz w:val="22"/>
          <w:szCs w:val="22"/>
        </w:rPr>
        <w:t>1.</w:t>
      </w:r>
      <w:r w:rsidRPr="001A0A9D">
        <w:rPr>
          <w:rFonts w:ascii="Palatino Linotype" w:hAnsi="Palatino Linotype"/>
          <w:sz w:val="22"/>
          <w:szCs w:val="22"/>
        </w:rPr>
        <w:tab/>
        <w:t>Przekazanie Raportu z badania nastąpi na podstawie protokołu</w:t>
      </w:r>
      <w:r w:rsidRPr="006D54FD">
        <w:rPr>
          <w:rFonts w:ascii="Palatino Linotype" w:hAnsi="Palatino Linotype"/>
          <w:sz w:val="22"/>
          <w:szCs w:val="22"/>
        </w:rPr>
        <w:t xml:space="preserve"> odbioru, podpisanego przez Strony.</w:t>
      </w:r>
    </w:p>
    <w:p w14:paraId="2A467B07" w14:textId="25128769" w:rsidR="00902ABE" w:rsidRPr="006D54FD" w:rsidRDefault="00902ABE" w:rsidP="00902ABE">
      <w:pPr>
        <w:spacing w:line="276" w:lineRule="auto"/>
        <w:ind w:left="284" w:hanging="284"/>
        <w:jc w:val="both"/>
        <w:rPr>
          <w:rFonts w:ascii="Palatino Linotype" w:hAnsi="Palatino Linotype"/>
          <w:sz w:val="22"/>
          <w:szCs w:val="22"/>
        </w:rPr>
      </w:pPr>
      <w:r w:rsidRPr="001616E2">
        <w:rPr>
          <w:rFonts w:ascii="Palatino Linotype" w:hAnsi="Palatino Linotype"/>
          <w:sz w:val="22"/>
          <w:szCs w:val="22"/>
        </w:rPr>
        <w:t>2.</w:t>
      </w:r>
      <w:r w:rsidRPr="001616E2">
        <w:rPr>
          <w:rFonts w:ascii="Palatino Linotype" w:hAnsi="Palatino Linotype"/>
          <w:sz w:val="22"/>
          <w:szCs w:val="22"/>
        </w:rPr>
        <w:tab/>
        <w:t xml:space="preserve">W terminie </w:t>
      </w:r>
      <w:r w:rsidRPr="001616E2">
        <w:rPr>
          <w:rFonts w:ascii="Palatino Linotype" w:hAnsi="Palatino Linotype"/>
          <w:b/>
          <w:sz w:val="22"/>
          <w:szCs w:val="22"/>
        </w:rPr>
        <w:t>1</w:t>
      </w:r>
      <w:r w:rsidR="00740473">
        <w:rPr>
          <w:rFonts w:ascii="Palatino Linotype" w:hAnsi="Palatino Linotype"/>
          <w:b/>
          <w:sz w:val="22"/>
          <w:szCs w:val="22"/>
        </w:rPr>
        <w:t>4</w:t>
      </w:r>
      <w:r w:rsidRPr="001616E2">
        <w:rPr>
          <w:rFonts w:ascii="Palatino Linotype" w:hAnsi="Palatino Linotype"/>
          <w:b/>
          <w:sz w:val="22"/>
          <w:szCs w:val="22"/>
        </w:rPr>
        <w:t xml:space="preserve"> </w:t>
      </w:r>
      <w:r w:rsidR="0058612B" w:rsidRPr="001616E2">
        <w:rPr>
          <w:rFonts w:ascii="Palatino Linotype" w:hAnsi="Palatino Linotype"/>
          <w:b/>
          <w:sz w:val="22"/>
          <w:szCs w:val="22"/>
        </w:rPr>
        <w:t>D</w:t>
      </w:r>
      <w:r w:rsidRPr="001616E2">
        <w:rPr>
          <w:rFonts w:ascii="Palatino Linotype" w:hAnsi="Palatino Linotype"/>
          <w:b/>
          <w:sz w:val="22"/>
          <w:szCs w:val="22"/>
        </w:rPr>
        <w:t>ni roboczych</w:t>
      </w:r>
      <w:r w:rsidRPr="001616E2">
        <w:rPr>
          <w:rFonts w:ascii="Palatino Linotype" w:hAnsi="Palatino Linotype"/>
          <w:sz w:val="22"/>
          <w:szCs w:val="22"/>
        </w:rPr>
        <w:t xml:space="preserve"> od dnia przekazania Raportu z badania</w:t>
      </w:r>
      <w:r w:rsidRPr="001616E2">
        <w:rPr>
          <w:rFonts w:ascii="Palatino Linotype" w:hAnsi="Palatino Linotype"/>
          <w:color w:val="0000FF"/>
          <w:sz w:val="22"/>
          <w:szCs w:val="22"/>
        </w:rPr>
        <w:t>,</w:t>
      </w:r>
      <w:r w:rsidRPr="001616E2">
        <w:rPr>
          <w:rFonts w:ascii="Palatino Linotype" w:hAnsi="Palatino Linotype"/>
          <w:sz w:val="22"/>
          <w:szCs w:val="22"/>
        </w:rPr>
        <w:t xml:space="preserve"> o którym mowa w § 5 Umowy, Zamawiający zawiadomi </w:t>
      </w:r>
      <w:r w:rsidR="0064255D">
        <w:rPr>
          <w:rFonts w:ascii="Palatino Linotype" w:hAnsi="Palatino Linotype"/>
          <w:sz w:val="22"/>
          <w:szCs w:val="22"/>
        </w:rPr>
        <w:t xml:space="preserve">w formie </w:t>
      </w:r>
      <w:r w:rsidR="000412CF">
        <w:rPr>
          <w:rFonts w:ascii="Palatino Linotype" w:hAnsi="Palatino Linotype"/>
          <w:sz w:val="22"/>
          <w:szCs w:val="22"/>
        </w:rPr>
        <w:t>pisemne</w:t>
      </w:r>
      <w:r w:rsidR="0064255D">
        <w:rPr>
          <w:rFonts w:ascii="Palatino Linotype" w:hAnsi="Palatino Linotype"/>
          <w:sz w:val="22"/>
          <w:szCs w:val="22"/>
        </w:rPr>
        <w:t>j</w:t>
      </w:r>
      <w:r w:rsidR="000412CF">
        <w:rPr>
          <w:rFonts w:ascii="Palatino Linotype" w:hAnsi="Palatino Linotype"/>
          <w:sz w:val="22"/>
          <w:szCs w:val="22"/>
        </w:rPr>
        <w:t xml:space="preserve"> lub </w:t>
      </w:r>
      <w:r w:rsidR="0012314C">
        <w:rPr>
          <w:rFonts w:ascii="Palatino Linotype" w:hAnsi="Palatino Linotype"/>
          <w:sz w:val="22"/>
          <w:szCs w:val="22"/>
        </w:rPr>
        <w:t xml:space="preserve">w Formie </w:t>
      </w:r>
      <w:r w:rsidR="000412CF">
        <w:rPr>
          <w:rFonts w:ascii="Palatino Linotype" w:hAnsi="Palatino Linotype"/>
          <w:sz w:val="22"/>
          <w:szCs w:val="22"/>
        </w:rPr>
        <w:t>elektroniczne</w:t>
      </w:r>
      <w:r w:rsidR="0012314C">
        <w:rPr>
          <w:rFonts w:ascii="Palatino Linotype" w:hAnsi="Palatino Linotype"/>
          <w:sz w:val="22"/>
          <w:szCs w:val="22"/>
        </w:rPr>
        <w:t>j</w:t>
      </w:r>
      <w:r w:rsidRPr="001616E2">
        <w:rPr>
          <w:rFonts w:ascii="Palatino Linotype" w:hAnsi="Palatino Linotype"/>
          <w:sz w:val="22"/>
          <w:szCs w:val="22"/>
        </w:rPr>
        <w:t xml:space="preserve"> Wykonawcę o przyjęciu go bez zastrzeżeń lub przyjęciu z zastrzeżeniami.</w:t>
      </w:r>
    </w:p>
    <w:p w14:paraId="6CEA918F" w14:textId="33D2E1C4" w:rsidR="00902ABE" w:rsidRPr="006D54FD" w:rsidRDefault="00902ABE" w:rsidP="00902ABE">
      <w:p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3.</w:t>
      </w:r>
      <w:r w:rsidRPr="006D54FD">
        <w:rPr>
          <w:rFonts w:ascii="Palatino Linotype" w:hAnsi="Palatino Linotype"/>
          <w:sz w:val="22"/>
          <w:szCs w:val="22"/>
        </w:rPr>
        <w:tab/>
        <w:t>„</w:t>
      </w:r>
      <w:bookmarkStart w:id="4" w:name="_Hlk26277065"/>
      <w:r w:rsidRPr="006D54FD">
        <w:rPr>
          <w:rFonts w:ascii="Palatino Linotype" w:hAnsi="Palatino Linotype"/>
          <w:sz w:val="22"/>
          <w:szCs w:val="22"/>
        </w:rPr>
        <w:t>Protokół</w:t>
      </w:r>
      <w:bookmarkEnd w:id="4"/>
      <w:r w:rsidRPr="006D54FD">
        <w:rPr>
          <w:rFonts w:ascii="Palatino Linotype" w:hAnsi="Palatino Linotype"/>
          <w:sz w:val="22"/>
          <w:szCs w:val="22"/>
        </w:rPr>
        <w:t xml:space="preserve"> odbioru bez zastrzeżeń” zostanie podpisany w </w:t>
      </w:r>
      <w:r w:rsidR="00197083">
        <w:rPr>
          <w:rFonts w:ascii="Palatino Linotype" w:hAnsi="Palatino Linotype"/>
          <w:sz w:val="22"/>
          <w:szCs w:val="22"/>
        </w:rPr>
        <w:t>2</w:t>
      </w:r>
      <w:r w:rsidR="00197083" w:rsidRPr="006D54FD">
        <w:rPr>
          <w:rFonts w:ascii="Palatino Linotype" w:hAnsi="Palatino Linotype"/>
          <w:sz w:val="22"/>
          <w:szCs w:val="22"/>
        </w:rPr>
        <w:t xml:space="preserve"> </w:t>
      </w:r>
      <w:r w:rsidRPr="006D54FD">
        <w:rPr>
          <w:rFonts w:ascii="Palatino Linotype" w:hAnsi="Palatino Linotype"/>
          <w:sz w:val="22"/>
          <w:szCs w:val="22"/>
        </w:rPr>
        <w:t xml:space="preserve">egzemplarzach przez Zamawiającego i przekazany Wykonawcy, który zobowiązany jest do jego podpisania </w:t>
      </w:r>
      <w:r w:rsidR="000412CF">
        <w:rPr>
          <w:rFonts w:ascii="Palatino Linotype" w:hAnsi="Palatino Linotype"/>
          <w:sz w:val="22"/>
          <w:szCs w:val="22"/>
        </w:rPr>
        <w:br/>
      </w:r>
      <w:r w:rsidRPr="006D54FD">
        <w:rPr>
          <w:rFonts w:ascii="Palatino Linotype" w:hAnsi="Palatino Linotype"/>
          <w:sz w:val="22"/>
          <w:szCs w:val="22"/>
        </w:rPr>
        <w:t>i niezwłocznego zwrotnego odesłania dwóch egzemplarzy na adres Zamawiającego</w:t>
      </w:r>
      <w:r w:rsidR="00A81B57">
        <w:rPr>
          <w:rFonts w:ascii="Palatino Linotype" w:hAnsi="Palatino Linotype"/>
          <w:sz w:val="22"/>
          <w:szCs w:val="22"/>
        </w:rPr>
        <w:t xml:space="preserve">, jednak nie później niż w terminie </w:t>
      </w:r>
      <w:r w:rsidR="0064255D">
        <w:rPr>
          <w:rFonts w:ascii="Palatino Linotype" w:hAnsi="Palatino Linotype"/>
          <w:sz w:val="22"/>
          <w:szCs w:val="22"/>
        </w:rPr>
        <w:t>7</w:t>
      </w:r>
      <w:r w:rsidR="00A81B57">
        <w:rPr>
          <w:rFonts w:ascii="Palatino Linotype" w:hAnsi="Palatino Linotype"/>
          <w:sz w:val="22"/>
          <w:szCs w:val="22"/>
        </w:rPr>
        <w:t xml:space="preserve"> dni od daty odebrania egzemplarzy „Protokołu odbioru bez zastrzeżeń”</w:t>
      </w:r>
      <w:r w:rsidRPr="006D54FD">
        <w:rPr>
          <w:rFonts w:ascii="Palatino Linotype" w:hAnsi="Palatino Linotype"/>
          <w:sz w:val="22"/>
          <w:szCs w:val="22"/>
        </w:rPr>
        <w:t xml:space="preserve">. Wzór </w:t>
      </w:r>
      <w:r w:rsidR="001616E2" w:rsidRPr="006D54FD">
        <w:rPr>
          <w:rFonts w:ascii="Palatino Linotype" w:hAnsi="Palatino Linotype"/>
          <w:sz w:val="22"/>
          <w:szCs w:val="22"/>
        </w:rPr>
        <w:t>Protok</w:t>
      </w:r>
      <w:r w:rsidR="001616E2">
        <w:rPr>
          <w:rFonts w:ascii="Palatino Linotype" w:hAnsi="Palatino Linotype"/>
          <w:sz w:val="22"/>
          <w:szCs w:val="22"/>
        </w:rPr>
        <w:t>o</w:t>
      </w:r>
      <w:r w:rsidR="001616E2" w:rsidRPr="006D54FD">
        <w:rPr>
          <w:rFonts w:ascii="Palatino Linotype" w:hAnsi="Palatino Linotype"/>
          <w:sz w:val="22"/>
          <w:szCs w:val="22"/>
        </w:rPr>
        <w:t>ł</w:t>
      </w:r>
      <w:r w:rsidR="001616E2">
        <w:rPr>
          <w:rFonts w:ascii="Palatino Linotype" w:hAnsi="Palatino Linotype"/>
          <w:sz w:val="22"/>
          <w:szCs w:val="22"/>
        </w:rPr>
        <w:t xml:space="preserve">u </w:t>
      </w:r>
      <w:r w:rsidR="001616E2" w:rsidRPr="006D54FD">
        <w:rPr>
          <w:rFonts w:ascii="Palatino Linotype" w:hAnsi="Palatino Linotype"/>
          <w:sz w:val="22"/>
          <w:szCs w:val="22"/>
        </w:rPr>
        <w:t>odbioru bez zastrzeżeń</w:t>
      </w:r>
      <w:r w:rsidRPr="006D54FD">
        <w:rPr>
          <w:rFonts w:ascii="Palatino Linotype" w:hAnsi="Palatino Linotype"/>
          <w:sz w:val="22"/>
          <w:szCs w:val="22"/>
        </w:rPr>
        <w:t xml:space="preserve"> stanowi </w:t>
      </w:r>
      <w:r w:rsidRPr="004F7BB5">
        <w:rPr>
          <w:rFonts w:ascii="Palatino Linotype" w:hAnsi="Palatino Linotype"/>
          <w:sz w:val="22"/>
          <w:u w:val="single"/>
        </w:rPr>
        <w:t xml:space="preserve">załącznik nr </w:t>
      </w:r>
      <w:r w:rsidR="001616E2" w:rsidRPr="004F7BB5">
        <w:rPr>
          <w:rFonts w:ascii="Palatino Linotype" w:hAnsi="Palatino Linotype"/>
          <w:sz w:val="22"/>
          <w:u w:val="single"/>
        </w:rPr>
        <w:t>7</w:t>
      </w:r>
      <w:r w:rsidRPr="006D54FD">
        <w:rPr>
          <w:rFonts w:ascii="Palatino Linotype" w:hAnsi="Palatino Linotype"/>
          <w:sz w:val="22"/>
          <w:szCs w:val="22"/>
        </w:rPr>
        <w:t xml:space="preserve"> do Umowy.</w:t>
      </w:r>
      <w:r w:rsidR="001F264E">
        <w:rPr>
          <w:rFonts w:ascii="Palatino Linotype" w:hAnsi="Palatino Linotype"/>
          <w:sz w:val="22"/>
          <w:szCs w:val="22"/>
        </w:rPr>
        <w:t xml:space="preserve"> W przypadku podpisania powyższego protokołu w </w:t>
      </w:r>
      <w:r w:rsidR="0012314C">
        <w:rPr>
          <w:rFonts w:ascii="Palatino Linotype" w:hAnsi="Palatino Linotype"/>
          <w:sz w:val="22"/>
          <w:szCs w:val="22"/>
        </w:rPr>
        <w:t xml:space="preserve">Formie </w:t>
      </w:r>
      <w:r w:rsidR="001F264E">
        <w:rPr>
          <w:rFonts w:ascii="Palatino Linotype" w:hAnsi="Palatino Linotype"/>
          <w:sz w:val="22"/>
          <w:szCs w:val="22"/>
        </w:rPr>
        <w:t xml:space="preserve">elektronicznej, będzie on przekazywany na adresy e-mail Stron wskazane w </w:t>
      </w:r>
      <w:r w:rsidR="001F264E">
        <w:rPr>
          <w:rFonts w:ascii="Palatino Linotype" w:hAnsi="Palatino Linotype"/>
          <w:color w:val="000000"/>
          <w:sz w:val="22"/>
          <w:szCs w:val="22"/>
        </w:rPr>
        <w:t>§ 13 ust. 3 Umowy.</w:t>
      </w:r>
    </w:p>
    <w:p w14:paraId="7DDF08DE" w14:textId="32CAA11C" w:rsidR="00902ABE" w:rsidRPr="006D54FD" w:rsidRDefault="00902ABE" w:rsidP="00902ABE">
      <w:p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4.</w:t>
      </w:r>
      <w:r w:rsidRPr="006D54FD">
        <w:rPr>
          <w:rFonts w:ascii="Palatino Linotype" w:hAnsi="Palatino Linotype"/>
          <w:sz w:val="22"/>
          <w:szCs w:val="22"/>
        </w:rPr>
        <w:tab/>
        <w:t xml:space="preserve">W przypadku, gdy Raport z badania </w:t>
      </w:r>
      <w:r w:rsidRPr="006D54FD">
        <w:rPr>
          <w:rFonts w:ascii="Palatino Linotype" w:hAnsi="Palatino Linotype"/>
          <w:color w:val="000000"/>
          <w:sz w:val="22"/>
          <w:szCs w:val="22"/>
        </w:rPr>
        <w:t xml:space="preserve">wykaże </w:t>
      </w:r>
      <w:r w:rsidRPr="006D54FD">
        <w:rPr>
          <w:rFonts w:ascii="Palatino Linotype" w:hAnsi="Palatino Linotype"/>
          <w:sz w:val="22"/>
          <w:szCs w:val="22"/>
        </w:rPr>
        <w:t>wady</w:t>
      </w:r>
      <w:r w:rsidR="00761430">
        <w:rPr>
          <w:rFonts w:ascii="Palatino Linotype" w:hAnsi="Palatino Linotype"/>
          <w:sz w:val="22"/>
          <w:szCs w:val="22"/>
        </w:rPr>
        <w:t xml:space="preserve">, w tym </w:t>
      </w:r>
      <w:r w:rsidRPr="006D54FD">
        <w:rPr>
          <w:rFonts w:ascii="Palatino Linotype" w:hAnsi="Palatino Linotype"/>
          <w:sz w:val="22"/>
          <w:szCs w:val="22"/>
        </w:rPr>
        <w:t xml:space="preserve">braki </w:t>
      </w:r>
      <w:r w:rsidRPr="006D54FD">
        <w:rPr>
          <w:rFonts w:ascii="Palatino Linotype" w:hAnsi="Palatino Linotype"/>
          <w:color w:val="000000"/>
          <w:sz w:val="22"/>
          <w:szCs w:val="22"/>
        </w:rPr>
        <w:t xml:space="preserve">w stosunku do </w:t>
      </w:r>
      <w:r w:rsidR="00761430">
        <w:rPr>
          <w:rFonts w:ascii="Palatino Linotype" w:hAnsi="Palatino Linotype"/>
          <w:color w:val="000000"/>
          <w:sz w:val="22"/>
          <w:szCs w:val="22"/>
        </w:rPr>
        <w:t>wymagań o</w:t>
      </w:r>
      <w:r w:rsidR="00666C6D">
        <w:rPr>
          <w:rFonts w:ascii="Palatino Linotype" w:hAnsi="Palatino Linotype"/>
          <w:color w:val="000000"/>
          <w:sz w:val="22"/>
          <w:szCs w:val="22"/>
        </w:rPr>
        <w:t xml:space="preserve">kreślonych </w:t>
      </w:r>
      <w:r w:rsidR="00761430">
        <w:rPr>
          <w:rFonts w:ascii="Palatino Linotype" w:hAnsi="Palatino Linotype"/>
          <w:color w:val="000000"/>
          <w:sz w:val="22"/>
          <w:szCs w:val="22"/>
        </w:rPr>
        <w:t>w § 5</w:t>
      </w:r>
      <w:r w:rsidR="000412CF">
        <w:rPr>
          <w:rFonts w:ascii="Palatino Linotype" w:hAnsi="Palatino Linotype"/>
          <w:color w:val="000000"/>
          <w:sz w:val="22"/>
          <w:szCs w:val="22"/>
        </w:rPr>
        <w:t xml:space="preserve"> Umowy</w:t>
      </w:r>
      <w:r w:rsidRPr="006D54FD">
        <w:rPr>
          <w:rFonts w:ascii="Palatino Linotype" w:hAnsi="Palatino Linotype"/>
          <w:sz w:val="22"/>
          <w:szCs w:val="22"/>
        </w:rPr>
        <w:t xml:space="preserve">, Strony podpiszą „Protokół odbioru z zastrzeżeniami”. Wzór takiego protokołu stanowi </w:t>
      </w:r>
      <w:r w:rsidRPr="004F7BB5">
        <w:rPr>
          <w:rFonts w:ascii="Palatino Linotype" w:hAnsi="Palatino Linotype"/>
          <w:sz w:val="22"/>
          <w:u w:val="single"/>
        </w:rPr>
        <w:t xml:space="preserve">załącznik nr </w:t>
      </w:r>
      <w:r w:rsidR="001616E2" w:rsidRPr="004F7BB5">
        <w:rPr>
          <w:rFonts w:ascii="Palatino Linotype" w:hAnsi="Palatino Linotype"/>
          <w:sz w:val="22"/>
          <w:u w:val="single"/>
        </w:rPr>
        <w:t>8</w:t>
      </w:r>
      <w:r w:rsidRPr="006D54FD">
        <w:rPr>
          <w:rFonts w:ascii="Palatino Linotype" w:hAnsi="Palatino Linotype"/>
          <w:sz w:val="22"/>
          <w:szCs w:val="22"/>
          <w:u w:val="single"/>
        </w:rPr>
        <w:t xml:space="preserve"> </w:t>
      </w:r>
      <w:r w:rsidRPr="006D54FD">
        <w:rPr>
          <w:rFonts w:ascii="Palatino Linotype" w:hAnsi="Palatino Linotype"/>
          <w:sz w:val="22"/>
          <w:szCs w:val="22"/>
        </w:rPr>
        <w:t xml:space="preserve">do Umowy. Wykonawca jest zobowiązany do usunięcia wad ujawnionych podczas odbioru w ciągu </w:t>
      </w:r>
      <w:r w:rsidR="00740473">
        <w:rPr>
          <w:rFonts w:ascii="Palatino Linotype" w:hAnsi="Palatino Linotype"/>
          <w:b/>
          <w:sz w:val="22"/>
          <w:szCs w:val="22"/>
        </w:rPr>
        <w:t>6</w:t>
      </w:r>
      <w:r w:rsidRPr="006D54FD">
        <w:rPr>
          <w:rFonts w:ascii="Palatino Linotype" w:hAnsi="Palatino Linotype"/>
          <w:b/>
          <w:sz w:val="22"/>
          <w:szCs w:val="22"/>
        </w:rPr>
        <w:t xml:space="preserve"> </w:t>
      </w:r>
      <w:r w:rsidR="0058612B">
        <w:rPr>
          <w:rFonts w:ascii="Palatino Linotype" w:hAnsi="Palatino Linotype"/>
          <w:b/>
          <w:sz w:val="22"/>
          <w:szCs w:val="22"/>
        </w:rPr>
        <w:t>D</w:t>
      </w:r>
      <w:r w:rsidRPr="006D54FD">
        <w:rPr>
          <w:rFonts w:ascii="Palatino Linotype" w:hAnsi="Palatino Linotype"/>
          <w:b/>
          <w:sz w:val="22"/>
          <w:szCs w:val="22"/>
        </w:rPr>
        <w:t>ni roboczych</w:t>
      </w:r>
      <w:r w:rsidRPr="006D54FD">
        <w:rPr>
          <w:rFonts w:ascii="Palatino Linotype" w:hAnsi="Palatino Linotype"/>
          <w:sz w:val="22"/>
          <w:szCs w:val="22"/>
        </w:rPr>
        <w:t xml:space="preserve"> od dnia </w:t>
      </w:r>
      <w:r w:rsidR="00761430">
        <w:rPr>
          <w:rFonts w:ascii="Palatino Linotype" w:hAnsi="Palatino Linotype"/>
          <w:sz w:val="22"/>
          <w:szCs w:val="22"/>
        </w:rPr>
        <w:t xml:space="preserve">otrzymania od </w:t>
      </w:r>
      <w:r w:rsidR="00FC65E1">
        <w:rPr>
          <w:rFonts w:ascii="Palatino Linotype" w:hAnsi="Palatino Linotype"/>
          <w:sz w:val="22"/>
          <w:szCs w:val="22"/>
        </w:rPr>
        <w:t>Z</w:t>
      </w:r>
      <w:r w:rsidRPr="006D54FD">
        <w:rPr>
          <w:rFonts w:ascii="Palatino Linotype" w:hAnsi="Palatino Linotype"/>
          <w:sz w:val="22"/>
          <w:szCs w:val="22"/>
        </w:rPr>
        <w:t xml:space="preserve">amawiającego „Protokołu odbioru z zastrzeżeniami”. </w:t>
      </w:r>
      <w:r w:rsidR="00352B14">
        <w:rPr>
          <w:rFonts w:ascii="Palatino Linotype" w:hAnsi="Palatino Linotype"/>
          <w:sz w:val="22"/>
          <w:szCs w:val="22"/>
        </w:rPr>
        <w:t xml:space="preserve">Nieusunięcie wad w tym terminie umożliwia Zamawiającemu odstąpienie od Umowy z </w:t>
      </w:r>
      <w:r w:rsidR="0048075B">
        <w:rPr>
          <w:rFonts w:ascii="Palatino Linotype" w:hAnsi="Palatino Linotype"/>
          <w:sz w:val="22"/>
          <w:szCs w:val="22"/>
        </w:rPr>
        <w:t>przyczyn,</w:t>
      </w:r>
      <w:r w:rsidR="00352B14">
        <w:rPr>
          <w:rFonts w:ascii="Palatino Linotype" w:hAnsi="Palatino Linotype"/>
          <w:sz w:val="22"/>
          <w:szCs w:val="22"/>
        </w:rPr>
        <w:t xml:space="preserve"> za które Wykonawca ponosi </w:t>
      </w:r>
      <w:r w:rsidR="00352B14" w:rsidRPr="00506A8E">
        <w:rPr>
          <w:rFonts w:ascii="Palatino Linotype" w:hAnsi="Palatino Linotype"/>
          <w:sz w:val="22"/>
          <w:szCs w:val="22"/>
        </w:rPr>
        <w:t xml:space="preserve">odpowiedzialność. </w:t>
      </w:r>
    </w:p>
    <w:p w14:paraId="70641878" w14:textId="4432B7CA" w:rsidR="00902ABE" w:rsidRPr="006D54FD" w:rsidRDefault="00902ABE" w:rsidP="00902ABE">
      <w:p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 xml:space="preserve">5. Po </w:t>
      </w:r>
      <w:r w:rsidRPr="006D54FD">
        <w:rPr>
          <w:rFonts w:ascii="Palatino Linotype" w:hAnsi="Palatino Linotype"/>
          <w:color w:val="000000"/>
          <w:sz w:val="22"/>
          <w:szCs w:val="22"/>
        </w:rPr>
        <w:t>usunięciu wad</w:t>
      </w:r>
      <w:r w:rsidRPr="006D54FD">
        <w:rPr>
          <w:rFonts w:ascii="Palatino Linotype" w:hAnsi="Palatino Linotype"/>
          <w:sz w:val="22"/>
          <w:szCs w:val="22"/>
        </w:rPr>
        <w:t>, Strony podpiszą „Protokół odbioru po usunięciu zastrzeżeń”</w:t>
      </w:r>
      <w:r w:rsidR="00961834">
        <w:rPr>
          <w:rFonts w:ascii="Palatino Linotype" w:hAnsi="Palatino Linotype"/>
          <w:sz w:val="22"/>
          <w:szCs w:val="22"/>
        </w:rPr>
        <w:t xml:space="preserve"> w terminie </w:t>
      </w:r>
      <w:r w:rsidR="00740473" w:rsidRPr="00697F92">
        <w:rPr>
          <w:rFonts w:ascii="Palatino Linotype" w:hAnsi="Palatino Linotype"/>
          <w:b/>
          <w:bCs/>
          <w:sz w:val="22"/>
          <w:szCs w:val="22"/>
        </w:rPr>
        <w:t>6</w:t>
      </w:r>
      <w:r w:rsidR="009D2042" w:rsidRPr="00697F92">
        <w:rPr>
          <w:rFonts w:ascii="Palatino Linotype" w:hAnsi="Palatino Linotype"/>
          <w:b/>
          <w:bCs/>
          <w:sz w:val="22"/>
          <w:szCs w:val="22"/>
        </w:rPr>
        <w:t xml:space="preserve"> dni</w:t>
      </w:r>
      <w:r w:rsidR="00961834" w:rsidRPr="00961834">
        <w:t xml:space="preserve"> </w:t>
      </w:r>
      <w:r w:rsidR="00961834">
        <w:t xml:space="preserve">od dnia </w:t>
      </w:r>
      <w:r w:rsidR="00961834" w:rsidRPr="00961834">
        <w:rPr>
          <w:rFonts w:ascii="Palatino Linotype" w:hAnsi="Palatino Linotype"/>
          <w:sz w:val="22"/>
          <w:szCs w:val="22"/>
        </w:rPr>
        <w:t>zawiadomi</w:t>
      </w:r>
      <w:r w:rsidR="00961834">
        <w:rPr>
          <w:rFonts w:ascii="Palatino Linotype" w:hAnsi="Palatino Linotype"/>
          <w:sz w:val="22"/>
          <w:szCs w:val="22"/>
        </w:rPr>
        <w:t>enia Wykonawcy przez Zamawiającego</w:t>
      </w:r>
      <w:r w:rsidR="00961834" w:rsidRPr="00961834">
        <w:rPr>
          <w:rFonts w:ascii="Palatino Linotype" w:hAnsi="Palatino Linotype"/>
          <w:sz w:val="22"/>
          <w:szCs w:val="22"/>
        </w:rPr>
        <w:t xml:space="preserve"> o przyjęciu </w:t>
      </w:r>
      <w:r w:rsidR="00961834">
        <w:rPr>
          <w:rFonts w:ascii="Palatino Linotype" w:hAnsi="Palatino Linotype"/>
          <w:sz w:val="22"/>
          <w:szCs w:val="22"/>
        </w:rPr>
        <w:t xml:space="preserve">Raportu </w:t>
      </w:r>
      <w:r w:rsidR="00961834" w:rsidRPr="00961834">
        <w:rPr>
          <w:rFonts w:ascii="Palatino Linotype" w:hAnsi="Palatino Linotype"/>
          <w:sz w:val="22"/>
          <w:szCs w:val="22"/>
        </w:rPr>
        <w:t>bez zastrzeżeń</w:t>
      </w:r>
      <w:r w:rsidRPr="006D54FD">
        <w:rPr>
          <w:rFonts w:ascii="Palatino Linotype" w:hAnsi="Palatino Linotype"/>
          <w:sz w:val="22"/>
          <w:szCs w:val="22"/>
        </w:rPr>
        <w:t xml:space="preserve">. Wzór takiego protokołu stanowi </w:t>
      </w:r>
      <w:r w:rsidRPr="004F7BB5">
        <w:rPr>
          <w:rFonts w:ascii="Palatino Linotype" w:hAnsi="Palatino Linotype"/>
          <w:sz w:val="22"/>
          <w:u w:val="single"/>
        </w:rPr>
        <w:t xml:space="preserve">załącznik nr </w:t>
      </w:r>
      <w:r w:rsidR="001616E2" w:rsidRPr="004F7BB5">
        <w:rPr>
          <w:rFonts w:ascii="Palatino Linotype" w:hAnsi="Palatino Linotype"/>
          <w:sz w:val="22"/>
          <w:u w:val="single"/>
        </w:rPr>
        <w:t>9</w:t>
      </w:r>
      <w:r w:rsidRPr="006D54FD">
        <w:rPr>
          <w:rFonts w:ascii="Palatino Linotype" w:hAnsi="Palatino Linotype"/>
          <w:sz w:val="22"/>
          <w:szCs w:val="22"/>
        </w:rPr>
        <w:t xml:space="preserve"> do Umowy.</w:t>
      </w:r>
    </w:p>
    <w:p w14:paraId="4B0B9C1E" w14:textId="533A818C" w:rsidR="00902ABE" w:rsidRPr="006D54FD" w:rsidRDefault="00902ABE" w:rsidP="00902ABE">
      <w:pPr>
        <w:spacing w:line="276" w:lineRule="auto"/>
        <w:ind w:left="284" w:hanging="284"/>
        <w:jc w:val="both"/>
        <w:rPr>
          <w:rFonts w:ascii="Palatino Linotype" w:hAnsi="Palatino Linotype"/>
          <w:color w:val="000000"/>
          <w:sz w:val="22"/>
          <w:szCs w:val="22"/>
        </w:rPr>
      </w:pPr>
      <w:r w:rsidRPr="006D54FD">
        <w:rPr>
          <w:rFonts w:ascii="Palatino Linotype" w:hAnsi="Palatino Linotype"/>
          <w:sz w:val="22"/>
          <w:szCs w:val="22"/>
        </w:rPr>
        <w:t xml:space="preserve">6. W przypadku, gdy wady Raportu z badania okażą się tak istotne, iż nie będą mogły być poprawione przez Wykonawcę, Zamawiający odmówi podpisania </w:t>
      </w:r>
      <w:r w:rsidR="00A34ED5">
        <w:rPr>
          <w:rFonts w:ascii="Palatino Linotype" w:hAnsi="Palatino Linotype"/>
          <w:sz w:val="22"/>
          <w:szCs w:val="22"/>
        </w:rPr>
        <w:t xml:space="preserve">tego </w:t>
      </w:r>
      <w:r w:rsidR="00761430">
        <w:rPr>
          <w:rFonts w:ascii="Palatino Linotype" w:hAnsi="Palatino Linotype"/>
          <w:sz w:val="22"/>
          <w:szCs w:val="22"/>
        </w:rPr>
        <w:t>P</w:t>
      </w:r>
      <w:r w:rsidRPr="006D54FD">
        <w:rPr>
          <w:rFonts w:ascii="Palatino Linotype" w:hAnsi="Palatino Linotype"/>
          <w:sz w:val="22"/>
          <w:szCs w:val="22"/>
        </w:rPr>
        <w:t xml:space="preserve">rotokołu odbioru </w:t>
      </w:r>
      <w:r w:rsidR="00761430">
        <w:rPr>
          <w:rFonts w:ascii="Palatino Linotype" w:hAnsi="Palatino Linotype"/>
          <w:sz w:val="22"/>
          <w:szCs w:val="22"/>
        </w:rPr>
        <w:lastRenderedPageBreak/>
        <w:t xml:space="preserve">po usunięciu zastrzeżeń </w:t>
      </w:r>
      <w:r w:rsidRPr="006D54FD">
        <w:rPr>
          <w:rFonts w:ascii="Palatino Linotype" w:hAnsi="Palatino Linotype"/>
          <w:color w:val="000000"/>
          <w:sz w:val="22"/>
          <w:szCs w:val="22"/>
        </w:rPr>
        <w:t>i odstąpi od Umowy</w:t>
      </w:r>
      <w:r w:rsidR="00A7686F" w:rsidRPr="00A7686F">
        <w:t xml:space="preserve"> </w:t>
      </w:r>
      <w:r w:rsidR="00A7686F" w:rsidRPr="00A7686F">
        <w:rPr>
          <w:rFonts w:ascii="Palatino Linotype" w:hAnsi="Palatino Linotype"/>
          <w:color w:val="000000"/>
          <w:sz w:val="22"/>
          <w:szCs w:val="22"/>
        </w:rPr>
        <w:t>z przyczyn, za które Wykonawca ponosi odpowiedzialność</w:t>
      </w:r>
      <w:r w:rsidRPr="001A0A9D">
        <w:rPr>
          <w:rFonts w:ascii="Palatino Linotype" w:hAnsi="Palatino Linotype"/>
          <w:color w:val="000000"/>
          <w:sz w:val="22"/>
          <w:szCs w:val="22"/>
        </w:rPr>
        <w:t>.</w:t>
      </w:r>
    </w:p>
    <w:p w14:paraId="177113BA" w14:textId="02BBA66F" w:rsidR="00902ABE" w:rsidRDefault="00902ABE" w:rsidP="00902ABE">
      <w:pPr>
        <w:spacing w:line="276" w:lineRule="auto"/>
        <w:ind w:left="284" w:hanging="284"/>
        <w:jc w:val="both"/>
        <w:rPr>
          <w:rFonts w:ascii="Palatino Linotype" w:hAnsi="Palatino Linotype"/>
          <w:color w:val="000000"/>
          <w:sz w:val="22"/>
          <w:szCs w:val="22"/>
        </w:rPr>
      </w:pPr>
      <w:r w:rsidRPr="006D54FD">
        <w:rPr>
          <w:rFonts w:ascii="Palatino Linotype" w:hAnsi="Palatino Linotype"/>
          <w:color w:val="000000"/>
          <w:sz w:val="22"/>
          <w:szCs w:val="22"/>
        </w:rPr>
        <w:t>7.</w:t>
      </w:r>
      <w:r w:rsidRPr="006D54FD">
        <w:rPr>
          <w:rFonts w:ascii="Palatino Linotype" w:hAnsi="Palatino Linotype"/>
          <w:color w:val="000000"/>
          <w:sz w:val="22"/>
          <w:szCs w:val="22"/>
        </w:rPr>
        <w:tab/>
      </w:r>
      <w:r w:rsidR="00761430">
        <w:rPr>
          <w:rFonts w:ascii="Palatino Linotype" w:hAnsi="Palatino Linotype"/>
          <w:color w:val="000000"/>
          <w:sz w:val="22"/>
          <w:szCs w:val="22"/>
        </w:rPr>
        <w:t>Podpisany p</w:t>
      </w:r>
      <w:r w:rsidRPr="006D54FD">
        <w:rPr>
          <w:rFonts w:ascii="Palatino Linotype" w:hAnsi="Palatino Linotype"/>
          <w:color w:val="000000"/>
          <w:sz w:val="22"/>
          <w:szCs w:val="22"/>
        </w:rPr>
        <w:t xml:space="preserve">rotokół odbioru, o którym mowa w ust. </w:t>
      </w:r>
      <w:r w:rsidR="00761430">
        <w:rPr>
          <w:rFonts w:ascii="Palatino Linotype" w:hAnsi="Palatino Linotype"/>
          <w:color w:val="000000"/>
          <w:sz w:val="22"/>
          <w:szCs w:val="22"/>
        </w:rPr>
        <w:t>3</w:t>
      </w:r>
      <w:r w:rsidRPr="006D54FD">
        <w:rPr>
          <w:rFonts w:ascii="Palatino Linotype" w:hAnsi="Palatino Linotype"/>
          <w:color w:val="000000"/>
          <w:sz w:val="22"/>
          <w:szCs w:val="22"/>
        </w:rPr>
        <w:t xml:space="preserve"> lub ust. 5, stanowić będzie podstawę zwrotu zabezpieczenia należytego wykonania </w:t>
      </w:r>
      <w:r w:rsidR="00666C6D">
        <w:rPr>
          <w:rFonts w:ascii="Palatino Linotype" w:hAnsi="Palatino Linotype"/>
          <w:color w:val="000000"/>
          <w:sz w:val="22"/>
          <w:szCs w:val="22"/>
        </w:rPr>
        <w:t>U</w:t>
      </w:r>
      <w:r w:rsidRPr="006D54FD">
        <w:rPr>
          <w:rFonts w:ascii="Palatino Linotype" w:hAnsi="Palatino Linotype"/>
          <w:color w:val="000000"/>
          <w:sz w:val="22"/>
          <w:szCs w:val="22"/>
        </w:rPr>
        <w:t xml:space="preserve">mowy, o którym mowa w </w:t>
      </w:r>
      <w:r w:rsidRPr="001A0A9D">
        <w:rPr>
          <w:rFonts w:ascii="Palatino Linotype" w:hAnsi="Palatino Linotype"/>
          <w:color w:val="000000"/>
          <w:sz w:val="22"/>
          <w:szCs w:val="22"/>
        </w:rPr>
        <w:t xml:space="preserve">§ </w:t>
      </w:r>
      <w:r w:rsidR="001A0A9D" w:rsidRPr="001A0A9D">
        <w:rPr>
          <w:rFonts w:ascii="Palatino Linotype" w:hAnsi="Palatino Linotype"/>
          <w:color w:val="000000"/>
          <w:sz w:val="22"/>
          <w:szCs w:val="22"/>
        </w:rPr>
        <w:t>9</w:t>
      </w:r>
      <w:r w:rsidRPr="006D54FD">
        <w:rPr>
          <w:rFonts w:ascii="Palatino Linotype" w:hAnsi="Palatino Linotype"/>
          <w:color w:val="000000"/>
          <w:sz w:val="22"/>
          <w:szCs w:val="22"/>
        </w:rPr>
        <w:t xml:space="preserve"> Umowy.</w:t>
      </w:r>
    </w:p>
    <w:p w14:paraId="559C58D6" w14:textId="77777777" w:rsidR="00B51BA5" w:rsidRPr="006D54FD" w:rsidRDefault="00B51BA5" w:rsidP="00902ABE">
      <w:pPr>
        <w:spacing w:line="276" w:lineRule="auto"/>
        <w:ind w:left="284" w:hanging="284"/>
        <w:jc w:val="both"/>
        <w:rPr>
          <w:rFonts w:ascii="Palatino Linotype" w:hAnsi="Palatino Linotype"/>
          <w:color w:val="000000"/>
          <w:sz w:val="22"/>
          <w:szCs w:val="22"/>
        </w:rPr>
      </w:pPr>
    </w:p>
    <w:p w14:paraId="0F168868" w14:textId="7777777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 xml:space="preserve">§ 7. </w:t>
      </w:r>
    </w:p>
    <w:p w14:paraId="6E7BA3D8" w14:textId="7777777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WYNAGRODZENIE</w:t>
      </w:r>
      <w:r w:rsidR="00F15AA5" w:rsidRPr="001A0A9D">
        <w:rPr>
          <w:rFonts w:ascii="Palatino Linotype" w:hAnsi="Palatino Linotype"/>
          <w:b/>
          <w:sz w:val="22"/>
          <w:szCs w:val="22"/>
        </w:rPr>
        <w:t xml:space="preserve"> I PŁATNOŚCI</w:t>
      </w:r>
    </w:p>
    <w:p w14:paraId="184979CD" w14:textId="5A3CD0BC" w:rsidR="002D11A3" w:rsidRDefault="002D11A3" w:rsidP="002645C5">
      <w:pPr>
        <w:numPr>
          <w:ilvl w:val="0"/>
          <w:numId w:val="107"/>
        </w:numPr>
        <w:spacing w:line="276" w:lineRule="auto"/>
        <w:ind w:left="284"/>
        <w:jc w:val="both"/>
        <w:rPr>
          <w:rFonts w:ascii="Palatino Linotype" w:hAnsi="Palatino Linotype" w:cs="Arial"/>
          <w:sz w:val="22"/>
          <w:szCs w:val="22"/>
        </w:rPr>
      </w:pPr>
      <w:r w:rsidRPr="002D11A3">
        <w:rPr>
          <w:rFonts w:ascii="Palatino Linotype" w:hAnsi="Palatino Linotype" w:cs="Arial"/>
          <w:sz w:val="22"/>
          <w:szCs w:val="22"/>
        </w:rPr>
        <w:t xml:space="preserve">Za wykonanie przedmiotu Umowy Wykonawca otrzyma wynagrodzenie ryczałtowe </w:t>
      </w:r>
      <w:r w:rsidR="002B1E4B">
        <w:rPr>
          <w:rFonts w:ascii="Palatino Linotype" w:hAnsi="Palatino Linotype" w:cs="Arial"/>
          <w:sz w:val="22"/>
          <w:szCs w:val="22"/>
        </w:rPr>
        <w:br/>
      </w:r>
      <w:r w:rsidRPr="002D11A3">
        <w:rPr>
          <w:rFonts w:ascii="Palatino Linotype" w:hAnsi="Palatino Linotype" w:cs="Arial"/>
          <w:sz w:val="22"/>
          <w:szCs w:val="22"/>
        </w:rPr>
        <w:t>w kwocie brutto</w:t>
      </w:r>
      <w:r w:rsidRPr="002D11A3">
        <w:rPr>
          <w:rFonts w:ascii="Palatino Linotype" w:hAnsi="Palatino Linotype" w:cs="Arial"/>
          <w:sz w:val="22"/>
          <w:szCs w:val="22"/>
          <w:vertAlign w:val="superscript"/>
        </w:rPr>
        <w:footnoteReference w:id="9"/>
      </w:r>
      <w:r w:rsidRPr="002D11A3">
        <w:rPr>
          <w:rFonts w:ascii="Palatino Linotype" w:hAnsi="Palatino Linotype" w:cs="Arial"/>
          <w:sz w:val="22"/>
          <w:szCs w:val="22"/>
        </w:rPr>
        <w:t>:</w:t>
      </w:r>
      <w:r w:rsidRPr="002D11A3">
        <w:rPr>
          <w:rFonts w:ascii="Palatino Linotype" w:hAnsi="Palatino Linotype" w:cs="Arial"/>
          <w:b/>
          <w:bCs/>
          <w:sz w:val="22"/>
          <w:szCs w:val="22"/>
        </w:rPr>
        <w:t xml:space="preserve"> </w:t>
      </w:r>
      <w:r w:rsidRPr="002D11A3">
        <w:rPr>
          <w:rFonts w:ascii="Palatino Linotype" w:hAnsi="Palatino Linotype" w:cs="Arial"/>
          <w:bCs/>
          <w:sz w:val="22"/>
          <w:szCs w:val="22"/>
        </w:rPr>
        <w:t>…………………………..</w:t>
      </w:r>
      <w:r w:rsidRPr="002D11A3">
        <w:rPr>
          <w:rFonts w:ascii="Palatino Linotype" w:hAnsi="Palatino Linotype" w:cs="Arial"/>
          <w:sz w:val="22"/>
          <w:szCs w:val="22"/>
        </w:rPr>
        <w:t xml:space="preserve"> </w:t>
      </w:r>
      <w:r w:rsidR="00076D1A">
        <w:rPr>
          <w:rFonts w:ascii="Palatino Linotype" w:hAnsi="Palatino Linotype" w:cs="Arial"/>
          <w:bCs/>
          <w:sz w:val="22"/>
          <w:szCs w:val="22"/>
        </w:rPr>
        <w:t>zł</w:t>
      </w:r>
      <w:r w:rsidR="00076D1A" w:rsidRPr="002D11A3">
        <w:rPr>
          <w:rFonts w:ascii="Palatino Linotype" w:hAnsi="Palatino Linotype" w:cs="Arial"/>
          <w:bCs/>
          <w:sz w:val="22"/>
          <w:szCs w:val="22"/>
        </w:rPr>
        <w:t xml:space="preserve"> </w:t>
      </w:r>
      <w:r w:rsidRPr="002D11A3">
        <w:rPr>
          <w:rFonts w:ascii="Palatino Linotype" w:hAnsi="Palatino Linotype" w:cs="Arial"/>
          <w:bCs/>
          <w:sz w:val="22"/>
          <w:szCs w:val="22"/>
        </w:rPr>
        <w:t>(słownie</w:t>
      </w:r>
      <w:r w:rsidR="0012314C">
        <w:rPr>
          <w:rFonts w:ascii="Palatino Linotype" w:hAnsi="Palatino Linotype" w:cs="Arial"/>
          <w:bCs/>
          <w:sz w:val="22"/>
          <w:szCs w:val="22"/>
        </w:rPr>
        <w:t xml:space="preserve"> złotych</w:t>
      </w:r>
      <w:r w:rsidRPr="002D11A3">
        <w:rPr>
          <w:rFonts w:ascii="Palatino Linotype" w:hAnsi="Palatino Linotype" w:cs="Arial"/>
          <w:bCs/>
          <w:sz w:val="22"/>
          <w:szCs w:val="22"/>
        </w:rPr>
        <w:t>:…………</w:t>
      </w:r>
      <w:r w:rsidR="00076D1A" w:rsidRPr="002D11A3">
        <w:rPr>
          <w:rFonts w:ascii="Palatino Linotype" w:hAnsi="Palatino Linotype" w:cs="Arial"/>
          <w:bCs/>
          <w:sz w:val="22"/>
          <w:szCs w:val="22"/>
        </w:rPr>
        <w:t>……………</w:t>
      </w:r>
      <w:r w:rsidRPr="002D11A3">
        <w:rPr>
          <w:rFonts w:ascii="Palatino Linotype" w:hAnsi="Palatino Linotype" w:cs="Arial"/>
          <w:bCs/>
          <w:sz w:val="22"/>
          <w:szCs w:val="22"/>
        </w:rPr>
        <w:t xml:space="preserve">), </w:t>
      </w:r>
      <w:r w:rsidRPr="002D11A3">
        <w:rPr>
          <w:rFonts w:ascii="Palatino Linotype" w:hAnsi="Palatino Linotype" w:cs="Arial"/>
          <w:sz w:val="22"/>
          <w:szCs w:val="22"/>
        </w:rPr>
        <w:t>zgodnie z ceną podaną w formularzu oferty Wykonawcy</w:t>
      </w:r>
      <w:r w:rsidRPr="002D11A3">
        <w:rPr>
          <w:rFonts w:ascii="Palatino Linotype" w:hAnsi="Palatino Linotype" w:cs="Arial"/>
          <w:b/>
          <w:sz w:val="22"/>
          <w:szCs w:val="22"/>
        </w:rPr>
        <w:t xml:space="preserve">, </w:t>
      </w:r>
      <w:r w:rsidRPr="002D11A3">
        <w:rPr>
          <w:rFonts w:ascii="Palatino Linotype" w:hAnsi="Palatino Linotype" w:cs="Arial"/>
          <w:sz w:val="22"/>
          <w:szCs w:val="22"/>
        </w:rPr>
        <w:t xml:space="preserve">stanowiącym </w:t>
      </w:r>
      <w:r w:rsidRPr="004F7BB5">
        <w:rPr>
          <w:rFonts w:ascii="Palatino Linotype" w:hAnsi="Palatino Linotype"/>
          <w:sz w:val="22"/>
          <w:u w:val="single"/>
        </w:rPr>
        <w:t xml:space="preserve">załącznik nr </w:t>
      </w:r>
      <w:r w:rsidR="001A0A9D" w:rsidRPr="004F7BB5">
        <w:rPr>
          <w:rFonts w:ascii="Palatino Linotype" w:hAnsi="Palatino Linotype"/>
          <w:sz w:val="22"/>
          <w:u w:val="single"/>
        </w:rPr>
        <w:t>10</w:t>
      </w:r>
      <w:r w:rsidRPr="002D11A3">
        <w:rPr>
          <w:rFonts w:ascii="Palatino Linotype" w:hAnsi="Palatino Linotype" w:cs="Arial"/>
          <w:b/>
          <w:sz w:val="22"/>
          <w:szCs w:val="22"/>
        </w:rPr>
        <w:t xml:space="preserve"> </w:t>
      </w:r>
      <w:r w:rsidRPr="002D11A3">
        <w:rPr>
          <w:rFonts w:ascii="Palatino Linotype" w:hAnsi="Palatino Linotype" w:cs="Arial"/>
          <w:sz w:val="22"/>
          <w:szCs w:val="22"/>
        </w:rPr>
        <w:t>do Umowy.</w:t>
      </w:r>
    </w:p>
    <w:p w14:paraId="55D26957" w14:textId="10750E6D" w:rsidR="002D11A3" w:rsidRDefault="002D11A3" w:rsidP="002645C5">
      <w:pPr>
        <w:numPr>
          <w:ilvl w:val="0"/>
          <w:numId w:val="107"/>
        </w:numPr>
        <w:spacing w:line="276" w:lineRule="auto"/>
        <w:ind w:left="284"/>
        <w:jc w:val="both"/>
        <w:rPr>
          <w:rFonts w:ascii="Palatino Linotype" w:hAnsi="Palatino Linotype" w:cs="Arial"/>
          <w:sz w:val="22"/>
          <w:szCs w:val="22"/>
        </w:rPr>
      </w:pPr>
      <w:r w:rsidRPr="00C019AD">
        <w:rPr>
          <w:rFonts w:ascii="Palatino Linotype" w:hAnsi="Palatino Linotype" w:cs="Arial"/>
          <w:sz w:val="22"/>
          <w:szCs w:val="22"/>
        </w:rPr>
        <w:t xml:space="preserve">Zapłata wynagrodzenia, o którym mowa w ust. 1, nastąpi po </w:t>
      </w:r>
      <w:r>
        <w:rPr>
          <w:rFonts w:ascii="Palatino Linotype" w:hAnsi="Palatino Linotype" w:cs="Arial"/>
          <w:sz w:val="22"/>
          <w:szCs w:val="22"/>
        </w:rPr>
        <w:t xml:space="preserve">protokolarnym </w:t>
      </w:r>
      <w:r w:rsidRPr="00C019AD">
        <w:rPr>
          <w:rFonts w:ascii="Palatino Linotype" w:hAnsi="Palatino Linotype" w:cs="Arial"/>
          <w:sz w:val="22"/>
          <w:szCs w:val="22"/>
        </w:rPr>
        <w:t>odbiorze</w:t>
      </w:r>
      <w:r>
        <w:rPr>
          <w:rFonts w:ascii="Palatino Linotype" w:hAnsi="Palatino Linotype" w:cs="Arial"/>
          <w:sz w:val="22"/>
          <w:szCs w:val="22"/>
        </w:rPr>
        <w:t xml:space="preserve"> Raportu z badania </w:t>
      </w:r>
      <w:r w:rsidRPr="00C019AD">
        <w:rPr>
          <w:rFonts w:ascii="Palatino Linotype" w:hAnsi="Palatino Linotype" w:cs="Arial"/>
          <w:sz w:val="22"/>
          <w:szCs w:val="22"/>
        </w:rPr>
        <w:t>bez zastrzeżeń</w:t>
      </w:r>
      <w:r w:rsidR="00761430">
        <w:rPr>
          <w:rFonts w:ascii="Palatino Linotype" w:hAnsi="Palatino Linotype" w:cs="Arial"/>
          <w:sz w:val="22"/>
          <w:szCs w:val="22"/>
        </w:rPr>
        <w:t>,</w:t>
      </w:r>
      <w:r w:rsidRPr="002D11A3">
        <w:rPr>
          <w:rFonts w:ascii="Palatino Linotype" w:hAnsi="Palatino Linotype" w:cs="Arial"/>
          <w:sz w:val="22"/>
          <w:szCs w:val="22"/>
        </w:rPr>
        <w:t xml:space="preserve"> </w:t>
      </w:r>
      <w:r w:rsidRPr="00C019AD">
        <w:rPr>
          <w:rFonts w:ascii="Palatino Linotype" w:hAnsi="Palatino Linotype" w:cs="Arial"/>
          <w:sz w:val="22"/>
          <w:szCs w:val="22"/>
        </w:rPr>
        <w:t>na podstawie prawidłowo wystawion</w:t>
      </w:r>
      <w:r>
        <w:rPr>
          <w:rFonts w:ascii="Palatino Linotype" w:hAnsi="Palatino Linotype" w:cs="Arial"/>
          <w:sz w:val="22"/>
          <w:szCs w:val="22"/>
        </w:rPr>
        <w:t>ej</w:t>
      </w:r>
      <w:r w:rsidRPr="00C019AD">
        <w:rPr>
          <w:rFonts w:ascii="Palatino Linotype" w:hAnsi="Palatino Linotype" w:cs="Arial"/>
          <w:sz w:val="22"/>
          <w:szCs w:val="22"/>
        </w:rPr>
        <w:t xml:space="preserve"> faktur</w:t>
      </w:r>
      <w:r>
        <w:rPr>
          <w:rFonts w:ascii="Palatino Linotype" w:hAnsi="Palatino Linotype" w:cs="Arial"/>
          <w:sz w:val="22"/>
          <w:szCs w:val="22"/>
        </w:rPr>
        <w:t>y.</w:t>
      </w:r>
    </w:p>
    <w:p w14:paraId="04200D78" w14:textId="54F0B2EC" w:rsidR="002D11A3" w:rsidRDefault="002D11A3" w:rsidP="002645C5">
      <w:pPr>
        <w:pStyle w:val="Stopka"/>
        <w:numPr>
          <w:ilvl w:val="0"/>
          <w:numId w:val="107"/>
        </w:numPr>
        <w:tabs>
          <w:tab w:val="clear" w:pos="3164"/>
          <w:tab w:val="clear" w:pos="4536"/>
          <w:tab w:val="clear" w:pos="9072"/>
        </w:tabs>
        <w:spacing w:line="276" w:lineRule="auto"/>
        <w:ind w:left="284"/>
        <w:jc w:val="both"/>
        <w:rPr>
          <w:rFonts w:ascii="Palatino Linotype" w:hAnsi="Palatino Linotype" w:cs="Arial"/>
          <w:sz w:val="22"/>
          <w:szCs w:val="22"/>
        </w:rPr>
      </w:pPr>
      <w:r w:rsidRPr="00C019AD">
        <w:rPr>
          <w:rFonts w:ascii="Palatino Linotype" w:hAnsi="Palatino Linotype" w:cs="Arial"/>
          <w:sz w:val="22"/>
          <w:szCs w:val="22"/>
        </w:rPr>
        <w:t>Wynagrodzenie określone w ust. 1 obejmuje wszystkie koszty wykonania przedmiotu Umowy</w:t>
      </w:r>
      <w:r w:rsidR="002B1E4B">
        <w:rPr>
          <w:rFonts w:ascii="Palatino Linotype" w:hAnsi="Palatino Linotype" w:cs="Arial"/>
          <w:sz w:val="22"/>
          <w:szCs w:val="22"/>
        </w:rPr>
        <w:t>,</w:t>
      </w:r>
      <w:r w:rsidRPr="00C019AD">
        <w:rPr>
          <w:rFonts w:ascii="Palatino Linotype" w:hAnsi="Palatino Linotype" w:cs="Arial"/>
          <w:sz w:val="22"/>
          <w:szCs w:val="22"/>
        </w:rPr>
        <w:t xml:space="preserve"> konieczne dla prawidłowej jej realizacji, w tym w szczególności: </w:t>
      </w:r>
      <w:r w:rsidR="00761430">
        <w:rPr>
          <w:rFonts w:ascii="Palatino Linotype" w:hAnsi="Palatino Linotype" w:cs="Arial"/>
          <w:sz w:val="22"/>
          <w:szCs w:val="22"/>
        </w:rPr>
        <w:t xml:space="preserve">koszty wykonania </w:t>
      </w:r>
      <w:r w:rsidR="00666C6D">
        <w:rPr>
          <w:rFonts w:ascii="Palatino Linotype" w:hAnsi="Palatino Linotype" w:cs="Arial"/>
          <w:sz w:val="22"/>
          <w:szCs w:val="22"/>
        </w:rPr>
        <w:t>B</w:t>
      </w:r>
      <w:r w:rsidR="00761430">
        <w:rPr>
          <w:rFonts w:ascii="Palatino Linotype" w:hAnsi="Palatino Linotype" w:cs="Arial"/>
          <w:sz w:val="22"/>
          <w:szCs w:val="22"/>
        </w:rPr>
        <w:t>adania zwyczajów i Raportu z</w:t>
      </w:r>
      <w:r w:rsidR="00A34ED5">
        <w:rPr>
          <w:rFonts w:ascii="Palatino Linotype" w:hAnsi="Palatino Linotype" w:cs="Arial"/>
          <w:sz w:val="22"/>
          <w:szCs w:val="22"/>
        </w:rPr>
        <w:t xml:space="preserve"> </w:t>
      </w:r>
      <w:r w:rsidR="00761430">
        <w:rPr>
          <w:rFonts w:ascii="Palatino Linotype" w:hAnsi="Palatino Linotype" w:cs="Arial"/>
          <w:sz w:val="22"/>
          <w:szCs w:val="22"/>
        </w:rPr>
        <w:t xml:space="preserve">badania, </w:t>
      </w:r>
      <w:r w:rsidRPr="00C019AD">
        <w:rPr>
          <w:rFonts w:ascii="Palatino Linotype" w:hAnsi="Palatino Linotype" w:cs="Arial"/>
          <w:sz w:val="22"/>
          <w:szCs w:val="22"/>
        </w:rPr>
        <w:t xml:space="preserve">przeniesienia </w:t>
      </w:r>
      <w:r w:rsidR="00761430">
        <w:rPr>
          <w:rFonts w:ascii="Palatino Linotype" w:hAnsi="Palatino Linotype" w:cs="Arial"/>
          <w:sz w:val="22"/>
          <w:szCs w:val="22"/>
        </w:rPr>
        <w:t xml:space="preserve">na Zamawiającego </w:t>
      </w:r>
      <w:r w:rsidRPr="00C019AD">
        <w:rPr>
          <w:rFonts w:ascii="Palatino Linotype" w:hAnsi="Palatino Linotype" w:cs="Arial"/>
          <w:sz w:val="22"/>
          <w:szCs w:val="22"/>
        </w:rPr>
        <w:t xml:space="preserve">autorskich praw majątkowych do </w:t>
      </w:r>
      <w:r>
        <w:rPr>
          <w:rFonts w:ascii="Palatino Linotype" w:hAnsi="Palatino Linotype" w:cs="Arial"/>
          <w:sz w:val="22"/>
          <w:szCs w:val="22"/>
        </w:rPr>
        <w:t>Raportu z badania</w:t>
      </w:r>
      <w:r w:rsidR="00761430">
        <w:rPr>
          <w:rFonts w:ascii="Palatino Linotype" w:hAnsi="Palatino Linotype" w:cs="Arial"/>
          <w:sz w:val="22"/>
          <w:szCs w:val="22"/>
        </w:rPr>
        <w:t xml:space="preserve"> oraz </w:t>
      </w:r>
      <w:r w:rsidRPr="00C019AD">
        <w:rPr>
          <w:rFonts w:ascii="Palatino Linotype" w:hAnsi="Palatino Linotype" w:cs="Arial"/>
          <w:sz w:val="22"/>
          <w:szCs w:val="22"/>
        </w:rPr>
        <w:t xml:space="preserve">przeniesienia własności nośników na których </w:t>
      </w:r>
      <w:r>
        <w:rPr>
          <w:rFonts w:ascii="Palatino Linotype" w:hAnsi="Palatino Linotype" w:cs="Arial"/>
          <w:sz w:val="22"/>
          <w:szCs w:val="22"/>
        </w:rPr>
        <w:t>Raport z badania</w:t>
      </w:r>
      <w:r w:rsidRPr="00C019AD">
        <w:rPr>
          <w:rFonts w:ascii="Palatino Linotype" w:hAnsi="Palatino Linotype" w:cs="Arial"/>
          <w:sz w:val="22"/>
          <w:szCs w:val="22"/>
        </w:rPr>
        <w:t xml:space="preserve"> został utrwalon</w:t>
      </w:r>
      <w:r>
        <w:rPr>
          <w:rFonts w:ascii="Palatino Linotype" w:hAnsi="Palatino Linotype" w:cs="Arial"/>
          <w:sz w:val="22"/>
          <w:szCs w:val="22"/>
        </w:rPr>
        <w:t>y</w:t>
      </w:r>
      <w:r w:rsidRPr="00C019AD">
        <w:rPr>
          <w:rFonts w:ascii="Palatino Linotype" w:hAnsi="Palatino Linotype" w:cs="Arial"/>
          <w:sz w:val="22"/>
          <w:szCs w:val="22"/>
        </w:rPr>
        <w:t>, oraz uwzględnia wszystkie należne podatki, opłaty i inne obowiązkowe potrącenia</w:t>
      </w:r>
      <w:r w:rsidRPr="00C019AD">
        <w:rPr>
          <w:rFonts w:ascii="Palatino Linotype" w:hAnsi="Palatino Linotype" w:cs="Arial"/>
          <w:i/>
          <w:sz w:val="22"/>
          <w:szCs w:val="22"/>
        </w:rPr>
        <w:t>, w tym VAT, wg stawki właściwej na gruncie powszechnie obowiązujących przepisów prawa</w:t>
      </w:r>
      <w:r w:rsidRPr="00C019AD">
        <w:rPr>
          <w:rStyle w:val="Odwoanieprzypisudolnego"/>
          <w:rFonts w:ascii="Palatino Linotype" w:hAnsi="Palatino Linotype" w:cs="Arial"/>
          <w:i/>
          <w:sz w:val="22"/>
          <w:szCs w:val="22"/>
        </w:rPr>
        <w:footnoteReference w:id="10"/>
      </w:r>
      <w:r w:rsidRPr="00C019AD">
        <w:rPr>
          <w:rFonts w:ascii="Palatino Linotype" w:hAnsi="Palatino Linotype" w:cs="Arial"/>
          <w:sz w:val="22"/>
          <w:szCs w:val="22"/>
        </w:rPr>
        <w:t xml:space="preserve">. </w:t>
      </w:r>
    </w:p>
    <w:p w14:paraId="5CB1666B" w14:textId="3A8D2BAA" w:rsidR="00F15AA5" w:rsidRPr="00EC13C1" w:rsidRDefault="00F15AA5" w:rsidP="002645C5">
      <w:pPr>
        <w:pStyle w:val="Stopka"/>
        <w:numPr>
          <w:ilvl w:val="0"/>
          <w:numId w:val="107"/>
        </w:numPr>
        <w:tabs>
          <w:tab w:val="clear" w:pos="3164"/>
          <w:tab w:val="clear" w:pos="4536"/>
          <w:tab w:val="clear" w:pos="9072"/>
        </w:tabs>
        <w:spacing w:line="276" w:lineRule="auto"/>
        <w:ind w:left="284"/>
        <w:jc w:val="both"/>
        <w:rPr>
          <w:rFonts w:ascii="Palatino Linotype" w:hAnsi="Palatino Linotype" w:cs="Arial"/>
          <w:sz w:val="22"/>
          <w:szCs w:val="22"/>
        </w:rPr>
      </w:pPr>
      <w:r w:rsidRPr="00C019AD">
        <w:rPr>
          <w:rFonts w:ascii="Palatino Linotype" w:hAnsi="Palatino Linotype" w:cs="Arial"/>
          <w:sz w:val="22"/>
          <w:szCs w:val="22"/>
        </w:rPr>
        <w:t xml:space="preserve">W przypadku zmiany stawki </w:t>
      </w:r>
      <w:r w:rsidR="00D662FE">
        <w:rPr>
          <w:rFonts w:ascii="Palatino Linotype" w:hAnsi="Palatino Linotype" w:cs="Arial"/>
          <w:sz w:val="22"/>
          <w:szCs w:val="22"/>
        </w:rPr>
        <w:t>VAT</w:t>
      </w:r>
      <w:r w:rsidRPr="00C019AD">
        <w:rPr>
          <w:rFonts w:ascii="Palatino Linotype" w:hAnsi="Palatino Linotype" w:cs="Arial"/>
          <w:sz w:val="22"/>
          <w:szCs w:val="22"/>
        </w:rPr>
        <w:t xml:space="preserve"> przyjętej do określenia wysokości wynagrodzenia zgodnie z ust. </w:t>
      </w:r>
      <w:r>
        <w:rPr>
          <w:rFonts w:ascii="Palatino Linotype" w:hAnsi="Palatino Linotype" w:cs="Arial"/>
          <w:sz w:val="22"/>
          <w:szCs w:val="22"/>
        </w:rPr>
        <w:t>1</w:t>
      </w:r>
      <w:r w:rsidRPr="00C019AD">
        <w:rPr>
          <w:rFonts w:ascii="Palatino Linotype" w:hAnsi="Palatino Linotype" w:cs="Arial"/>
          <w:sz w:val="22"/>
          <w:szCs w:val="22"/>
        </w:rPr>
        <w:t xml:space="preserve">, która zacznie obowiązywać po dniu zawarcia Umowy, wynagrodzenie Wykonawcy, w ujęciu brutto, ulegnie odpowiedniej zmianie, poprzez zastosowanie zmienionej stawki </w:t>
      </w:r>
      <w:r w:rsidR="00D662FE">
        <w:rPr>
          <w:rFonts w:ascii="Palatino Linotype" w:hAnsi="Palatino Linotype" w:cs="Arial"/>
          <w:sz w:val="22"/>
          <w:szCs w:val="22"/>
        </w:rPr>
        <w:t>VAT</w:t>
      </w:r>
      <w:r w:rsidRPr="00C019AD">
        <w:rPr>
          <w:rFonts w:ascii="Palatino Linotype" w:hAnsi="Palatino Linotype" w:cs="Arial"/>
          <w:sz w:val="22"/>
          <w:szCs w:val="22"/>
        </w:rPr>
        <w:t xml:space="preserve"> – bez sporządzania aneksu do Umowy. Zmianie ulegnie wysokość wynagrodzenia należnego Wykonawcy za wykonywanie Umowy w okresie od dnia obowiązywania zmienionej stawki podatku, przy czym zmiana dotyczyć będzie wyłącznie tej części wynagrodzenia Wykonawcy, do której zgodnie </w:t>
      </w:r>
      <w:r w:rsidRPr="00EC13C1">
        <w:rPr>
          <w:rFonts w:ascii="Palatino Linotype" w:hAnsi="Palatino Linotype" w:cs="Arial"/>
          <w:sz w:val="22"/>
          <w:szCs w:val="22"/>
        </w:rPr>
        <w:t>z przepisami prawa powinna być stosowana zmieniona stawka podatku.</w:t>
      </w:r>
      <w:r w:rsidRPr="00EC13C1">
        <w:rPr>
          <w:rStyle w:val="Odwoanieprzypisudolnego"/>
          <w:rFonts w:ascii="Palatino Linotype" w:hAnsi="Palatino Linotype" w:cs="Arial"/>
          <w:sz w:val="22"/>
          <w:szCs w:val="22"/>
        </w:rPr>
        <w:footnoteReference w:id="11"/>
      </w:r>
    </w:p>
    <w:p w14:paraId="4CC2506C" w14:textId="77777777" w:rsidR="00FC65E1" w:rsidRDefault="00EC13C1" w:rsidP="002645C5">
      <w:pPr>
        <w:pStyle w:val="Akapitzlist"/>
        <w:widowControl/>
        <w:numPr>
          <w:ilvl w:val="0"/>
          <w:numId w:val="107"/>
        </w:numPr>
        <w:tabs>
          <w:tab w:val="clear" w:pos="3164"/>
        </w:tabs>
        <w:autoSpaceDE/>
        <w:autoSpaceDN/>
        <w:adjustRightInd/>
        <w:spacing w:line="276" w:lineRule="auto"/>
        <w:ind w:left="284"/>
        <w:jc w:val="both"/>
        <w:rPr>
          <w:rFonts w:ascii="Palatino Linotype" w:hAnsi="Palatino Linotype" w:cs="Arial"/>
          <w:sz w:val="22"/>
          <w:szCs w:val="22"/>
        </w:rPr>
      </w:pPr>
      <w:r w:rsidRPr="00EC13C1">
        <w:rPr>
          <w:rFonts w:ascii="Palatino Linotype" w:hAnsi="Palatino Linotype" w:cs="Arial"/>
          <w:sz w:val="22"/>
          <w:szCs w:val="22"/>
        </w:rPr>
        <w:t>Wynagrodzenie należne Wykonawcy, o którym mowa w ust. 1, zostanie zapłacone przez Zamawiającego przelewem, po podpisaniu przez Strony Protokołu odbioru bez zastrzeżeń</w:t>
      </w:r>
      <w:r>
        <w:rPr>
          <w:rFonts w:ascii="Palatino Linotype" w:hAnsi="Palatino Linotype" w:cs="Arial"/>
          <w:sz w:val="22"/>
          <w:szCs w:val="22"/>
        </w:rPr>
        <w:t xml:space="preserve">, </w:t>
      </w:r>
      <w:r>
        <w:rPr>
          <w:rFonts w:ascii="Palatino Linotype" w:hAnsi="Palatino Linotype" w:cs="Arial"/>
          <w:sz w:val="22"/>
          <w:szCs w:val="22"/>
        </w:rPr>
        <w:br/>
        <w:t xml:space="preserve">w </w:t>
      </w:r>
      <w:r w:rsidRPr="00EC13C1">
        <w:rPr>
          <w:rFonts w:ascii="Palatino Linotype" w:hAnsi="Palatino Linotype" w:cs="Arial"/>
          <w:sz w:val="22"/>
          <w:szCs w:val="22"/>
        </w:rPr>
        <w:t>terminie 21 (dwudziestu jeden) dni od daty otrzymania przez Zamawiającego prawidłowo wystawionej faktury.</w:t>
      </w:r>
      <w:r w:rsidR="00F15AA5" w:rsidRPr="00EC13C1">
        <w:rPr>
          <w:rFonts w:ascii="Palatino Linotype" w:hAnsi="Palatino Linotype" w:cs="Arial"/>
          <w:sz w:val="22"/>
          <w:szCs w:val="22"/>
        </w:rPr>
        <w:t xml:space="preserve"> W przypadku podpisania przez Strony Protokołu odbioru bez zastrzeżeń, w terminie późniejszym niż data otrzymania wystawionej faktury, Zamawiający dokona zapłaty wynagrodzenia należnego Wykonawcy w terminie 21 (dwudziestu jeden) dni od daty podpisania tego protokołu.</w:t>
      </w:r>
    </w:p>
    <w:p w14:paraId="75CA0B90" w14:textId="4CDC85A4" w:rsidR="00FC65E1" w:rsidRPr="00FC65E1" w:rsidRDefault="00FC65E1" w:rsidP="002645C5">
      <w:pPr>
        <w:pStyle w:val="Akapitzlist"/>
        <w:widowControl/>
        <w:numPr>
          <w:ilvl w:val="0"/>
          <w:numId w:val="107"/>
        </w:numPr>
        <w:tabs>
          <w:tab w:val="clear" w:pos="3164"/>
        </w:tabs>
        <w:autoSpaceDE/>
        <w:autoSpaceDN/>
        <w:adjustRightInd/>
        <w:spacing w:line="276" w:lineRule="auto"/>
        <w:ind w:left="284"/>
        <w:jc w:val="both"/>
        <w:rPr>
          <w:rFonts w:ascii="Palatino Linotype" w:hAnsi="Palatino Linotype" w:cs="Arial"/>
          <w:sz w:val="22"/>
          <w:szCs w:val="22"/>
        </w:rPr>
      </w:pPr>
      <w:r w:rsidRPr="00FC65E1">
        <w:rPr>
          <w:rFonts w:ascii="Palatino Linotype" w:hAnsi="Palatino Linotype"/>
          <w:sz w:val="22"/>
          <w:szCs w:val="22"/>
        </w:rPr>
        <w:lastRenderedPageBreak/>
        <w:t xml:space="preserve">Zapłata nastąpi na rachunek bankowy Wykonawcy numer …………………………. prowadzony przez …………………………. który został ujęty w wykazie prowadzonym przez Szefa Krajowej Administracji Skarbowej na podstawie art. 96b ustawy </w:t>
      </w:r>
      <w:r w:rsidR="007E1385">
        <w:rPr>
          <w:rFonts w:ascii="Palatino Linotype" w:hAnsi="Palatino Linotype"/>
          <w:sz w:val="22"/>
          <w:szCs w:val="22"/>
        </w:rPr>
        <w:t>VAT</w:t>
      </w:r>
      <w:r w:rsidRPr="00FC65E1">
        <w:rPr>
          <w:rFonts w:ascii="Palatino Linotype" w:hAnsi="Palatino Linotype"/>
          <w:sz w:val="22"/>
          <w:szCs w:val="22"/>
        </w:rPr>
        <w:t xml:space="preserve"> (tzw. biała lista podatników VAT). Zmiana rachunku bankowego właściwego do zapłaty wymaga zmiany Umowy w postaci aneksu zawartego w formie pisemnej albo elektronicznej. Zapłatę uznaje się za dokonaną w dniu obciążenia rachunku bankowego Zamawiającego, na podstawie polecenia przelewu na wyżej wymieniony rachunek bankowy Wykonawcy. Zamawiający oświadcza, że płatności na rzecz Wykonawcy za wystawioną przez niego fakturę, będzie realizował z zastosowaniem mechanizmu podzielonej płatności, tzw. </w:t>
      </w:r>
      <w:proofErr w:type="spellStart"/>
      <w:r w:rsidRPr="00FC65E1">
        <w:rPr>
          <w:rFonts w:ascii="Palatino Linotype" w:hAnsi="Palatino Linotype"/>
          <w:sz w:val="22"/>
          <w:szCs w:val="22"/>
        </w:rPr>
        <w:t>split</w:t>
      </w:r>
      <w:proofErr w:type="spellEnd"/>
      <w:r w:rsidRPr="00FC65E1">
        <w:rPr>
          <w:rFonts w:ascii="Palatino Linotype" w:hAnsi="Palatino Linotype"/>
          <w:sz w:val="22"/>
          <w:szCs w:val="22"/>
        </w:rPr>
        <w:t xml:space="preserve"> </w:t>
      </w:r>
      <w:proofErr w:type="spellStart"/>
      <w:r w:rsidRPr="00FC65E1">
        <w:rPr>
          <w:rFonts w:ascii="Palatino Linotype" w:hAnsi="Palatino Linotype"/>
          <w:sz w:val="22"/>
          <w:szCs w:val="22"/>
        </w:rPr>
        <w:t>payment</w:t>
      </w:r>
      <w:proofErr w:type="spellEnd"/>
      <w:r w:rsidRPr="00FC65E1">
        <w:rPr>
          <w:rFonts w:ascii="Palatino Linotype" w:hAnsi="Palatino Linotype"/>
          <w:sz w:val="22"/>
          <w:szCs w:val="22"/>
        </w:rPr>
        <w:t>.</w:t>
      </w:r>
    </w:p>
    <w:p w14:paraId="29F5AC69" w14:textId="42FFB487" w:rsidR="00FC65E1" w:rsidRPr="00FC65E1" w:rsidRDefault="00FC65E1" w:rsidP="002645C5">
      <w:pPr>
        <w:pStyle w:val="Akapitzlist"/>
        <w:widowControl/>
        <w:numPr>
          <w:ilvl w:val="0"/>
          <w:numId w:val="107"/>
        </w:numPr>
        <w:tabs>
          <w:tab w:val="clear" w:pos="3164"/>
        </w:tabs>
        <w:autoSpaceDE/>
        <w:autoSpaceDN/>
        <w:adjustRightInd/>
        <w:spacing w:line="276" w:lineRule="auto"/>
        <w:ind w:left="284"/>
        <w:jc w:val="both"/>
        <w:rPr>
          <w:rFonts w:ascii="Palatino Linotype" w:hAnsi="Palatino Linotype" w:cs="Arial"/>
          <w:sz w:val="22"/>
          <w:szCs w:val="22"/>
        </w:rPr>
      </w:pPr>
      <w:r w:rsidRPr="00FC65E1">
        <w:rPr>
          <w:rFonts w:ascii="Palatino Linotype" w:hAnsi="Palatino Linotype"/>
          <w:sz w:val="22"/>
          <w:szCs w:val="22"/>
        </w:rPr>
        <w:t xml:space="preserve">Jeżeli Zamawiający stwierdzi, że rachunek wskazany przez Wykonawcę w ust. </w:t>
      </w:r>
      <w:r>
        <w:rPr>
          <w:rFonts w:ascii="Palatino Linotype" w:hAnsi="Palatino Linotype"/>
          <w:sz w:val="22"/>
          <w:szCs w:val="22"/>
        </w:rPr>
        <w:t>6</w:t>
      </w:r>
      <w:r w:rsidRPr="00FC65E1">
        <w:rPr>
          <w:rFonts w:ascii="Palatino Linotype" w:hAnsi="Palatino Linotype"/>
          <w:sz w:val="22"/>
          <w:szCs w:val="22"/>
        </w:rPr>
        <w:t xml:space="preserve"> nie znajduje się w elektronicznym wykazie podmiotów prowadzonym przez Szefa Krajowej Administracji Skarbowej zgodnie z art. 96b ustawy VAT, Zamawiający wstrzyma się z dokonaniem zapłaty za prawidłową realizację Przedmiotu Umowy do czasu wskazania przez Wykonawcę innego rachunku bankowego jako właściwego do zapłaty, który będzie umieszczony</w:t>
      </w:r>
      <w:r>
        <w:rPr>
          <w:rFonts w:ascii="Palatino Linotype" w:hAnsi="Palatino Linotype"/>
          <w:sz w:val="22"/>
          <w:szCs w:val="22"/>
        </w:rPr>
        <w:t xml:space="preserve"> w</w:t>
      </w:r>
      <w:r w:rsidRPr="00FC65E1">
        <w:rPr>
          <w:rFonts w:ascii="Palatino Linotype" w:hAnsi="Palatino Linotype"/>
          <w:sz w:val="22"/>
          <w:szCs w:val="22"/>
        </w:rPr>
        <w:t xml:space="preserve"> powyższym wykazie. Wskazanie przez Wykonawcę rachunku bankowego powinno nastąpić w formie pisemnej albo w </w:t>
      </w:r>
      <w:r w:rsidR="00D010C1">
        <w:rPr>
          <w:rFonts w:ascii="Palatino Linotype" w:hAnsi="Palatino Linotype"/>
          <w:sz w:val="22"/>
          <w:szCs w:val="22"/>
        </w:rPr>
        <w:t>F</w:t>
      </w:r>
      <w:r w:rsidR="00D010C1" w:rsidRPr="00FC65E1">
        <w:rPr>
          <w:rFonts w:ascii="Palatino Linotype" w:hAnsi="Palatino Linotype"/>
          <w:sz w:val="22"/>
          <w:szCs w:val="22"/>
        </w:rPr>
        <w:t xml:space="preserve">ormie </w:t>
      </w:r>
      <w:r w:rsidRPr="00FC65E1">
        <w:rPr>
          <w:rFonts w:ascii="Palatino Linotype" w:hAnsi="Palatino Linotype"/>
          <w:sz w:val="22"/>
          <w:szCs w:val="22"/>
        </w:rPr>
        <w:t>elektronicznej.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p>
    <w:p w14:paraId="284CC109" w14:textId="3D8B7433" w:rsidR="00FC65E1" w:rsidRPr="00FC65E1" w:rsidRDefault="00FC65E1" w:rsidP="002645C5">
      <w:pPr>
        <w:pStyle w:val="Akapitzlist"/>
        <w:widowControl/>
        <w:numPr>
          <w:ilvl w:val="0"/>
          <w:numId w:val="107"/>
        </w:numPr>
        <w:tabs>
          <w:tab w:val="clear" w:pos="3164"/>
        </w:tabs>
        <w:autoSpaceDE/>
        <w:autoSpaceDN/>
        <w:adjustRightInd/>
        <w:spacing w:line="276" w:lineRule="auto"/>
        <w:ind w:left="284"/>
        <w:jc w:val="both"/>
        <w:rPr>
          <w:rFonts w:ascii="Palatino Linotype" w:hAnsi="Palatino Linotype" w:cs="Arial"/>
          <w:sz w:val="22"/>
          <w:szCs w:val="22"/>
        </w:rPr>
      </w:pPr>
      <w:r w:rsidRPr="00FC65E1">
        <w:rPr>
          <w:rFonts w:ascii="Palatino Linotype" w:eastAsiaTheme="minorEastAsia" w:hAnsi="Palatino Linotype" w:cs="Palatino Linotype"/>
          <w:color w:val="000000"/>
          <w:sz w:val="22"/>
          <w:szCs w:val="22"/>
        </w:rPr>
        <w:t xml:space="preserve">Wykonawca ma prawo wystawić fakturę na Zamawiającego, zgodnie z wyborem Wykonawcy, w formie papierowej albo elektronicznej, </w:t>
      </w:r>
      <w:r w:rsidRPr="00FC65E1">
        <w:rPr>
          <w:rFonts w:ascii="Palatino Linotype" w:hAnsi="Palatino Linotype"/>
          <w:bCs/>
          <w:iCs/>
          <w:sz w:val="22"/>
          <w:szCs w:val="22"/>
        </w:rPr>
        <w:t>z uwzględnieniem następujących postanowień:</w:t>
      </w:r>
    </w:p>
    <w:p w14:paraId="23963C8E" w14:textId="77777777" w:rsidR="00FC65E1" w:rsidRDefault="00FC65E1" w:rsidP="002645C5">
      <w:pPr>
        <w:pStyle w:val="Akapitzlist"/>
        <w:numPr>
          <w:ilvl w:val="0"/>
          <w:numId w:val="127"/>
        </w:numPr>
        <w:spacing w:line="276" w:lineRule="auto"/>
        <w:ind w:hanging="294"/>
        <w:jc w:val="both"/>
        <w:rPr>
          <w:rFonts w:ascii="Palatino Linotype" w:eastAsiaTheme="minorEastAsia" w:hAnsi="Palatino Linotype" w:cs="Palatino Linotype"/>
          <w:color w:val="000000"/>
          <w:sz w:val="22"/>
          <w:szCs w:val="22"/>
        </w:rPr>
      </w:pPr>
      <w:r w:rsidRPr="006C4AA7">
        <w:rPr>
          <w:rFonts w:ascii="Palatino Linotype" w:eastAsiaTheme="minorEastAsia" w:hAnsi="Palatino Linotype" w:cs="Palatino Linotype"/>
          <w:color w:val="000000"/>
          <w:sz w:val="22"/>
          <w:szCs w:val="22"/>
        </w:rPr>
        <w:t>Dla faktur w postaci papierowej:</w:t>
      </w:r>
    </w:p>
    <w:p w14:paraId="559DD599" w14:textId="77777777" w:rsidR="00FC65E1" w:rsidRDefault="00FC65E1" w:rsidP="008108C3">
      <w:pPr>
        <w:pStyle w:val="Akapitzlist"/>
        <w:spacing w:line="276" w:lineRule="auto"/>
        <w:ind w:left="720" w:hanging="11"/>
        <w:jc w:val="both"/>
        <w:rPr>
          <w:rFonts w:ascii="Palatino Linotype" w:eastAsiaTheme="minorEastAsia" w:hAnsi="Palatino Linotype" w:cs="Palatino Linotype"/>
          <w:color w:val="000000"/>
          <w:sz w:val="22"/>
          <w:szCs w:val="22"/>
        </w:rPr>
      </w:pPr>
      <w:r w:rsidRPr="006C4AA7">
        <w:rPr>
          <w:rFonts w:ascii="Palatino Linotype" w:eastAsiaTheme="minorEastAsia" w:hAnsi="Palatino Linotype" w:cs="Palatino Linotype"/>
          <w:color w:val="000000"/>
          <w:sz w:val="22"/>
          <w:szCs w:val="22"/>
        </w:rPr>
        <w:t xml:space="preserve">Faktura zostanie wystawiona na NBP, tj. Narodowy Bank Polski, 00-919 Warszawa, </w:t>
      </w:r>
      <w:r w:rsidRPr="002D59FF">
        <w:rPr>
          <w:rFonts w:ascii="Palatino Linotype" w:eastAsiaTheme="minorEastAsia" w:hAnsi="Palatino Linotype" w:cs="Palatino Linotype"/>
          <w:color w:val="000000"/>
          <w:sz w:val="22"/>
          <w:szCs w:val="22"/>
        </w:rPr>
        <w:t>ul. Świętokrzyska 11/21 i zaadresowana: Narodowy Bank Polski, Departament Rozliczeń Gospodarki Własnej, 00-919 Warszawa, ul. Świętokrzyska 11/21</w:t>
      </w:r>
      <w:r>
        <w:rPr>
          <w:rFonts w:ascii="Palatino Linotype" w:eastAsiaTheme="minorEastAsia" w:hAnsi="Palatino Linotype" w:cs="Palatino Linotype"/>
          <w:color w:val="000000"/>
          <w:sz w:val="22"/>
          <w:szCs w:val="22"/>
        </w:rPr>
        <w:t>.</w:t>
      </w:r>
    </w:p>
    <w:p w14:paraId="23182966" w14:textId="77777777" w:rsidR="00FC65E1" w:rsidRDefault="00FC65E1" w:rsidP="002645C5">
      <w:pPr>
        <w:pStyle w:val="Akapitzlist"/>
        <w:numPr>
          <w:ilvl w:val="0"/>
          <w:numId w:val="127"/>
        </w:numPr>
        <w:spacing w:line="276" w:lineRule="auto"/>
        <w:ind w:hanging="294"/>
        <w:jc w:val="both"/>
        <w:rPr>
          <w:rFonts w:ascii="Palatino Linotype" w:eastAsiaTheme="minorEastAsia" w:hAnsi="Palatino Linotype" w:cs="Palatino Linotype"/>
          <w:color w:val="000000"/>
          <w:sz w:val="22"/>
          <w:szCs w:val="22"/>
        </w:rPr>
      </w:pPr>
      <w:r w:rsidRPr="006C4AA7">
        <w:rPr>
          <w:rFonts w:ascii="Palatino Linotype" w:eastAsiaTheme="minorEastAsia" w:hAnsi="Palatino Linotype" w:cs="Palatino Linotype"/>
          <w:color w:val="000000"/>
          <w:sz w:val="22"/>
          <w:szCs w:val="22"/>
        </w:rPr>
        <w:t>Dla faktur w postaci elektronicznej:</w:t>
      </w:r>
    </w:p>
    <w:p w14:paraId="70F8E739" w14:textId="77777777" w:rsidR="00FC65E1" w:rsidRDefault="00FC65E1" w:rsidP="008108C3">
      <w:pPr>
        <w:pStyle w:val="Akapitzlist"/>
        <w:spacing w:line="276" w:lineRule="auto"/>
        <w:ind w:left="720"/>
        <w:jc w:val="both"/>
        <w:rPr>
          <w:rFonts w:ascii="Palatino Linotype" w:eastAsiaTheme="minorEastAsia" w:hAnsi="Palatino Linotype" w:cs="Palatino Linotype"/>
          <w:color w:val="000000"/>
          <w:sz w:val="22"/>
          <w:szCs w:val="22"/>
        </w:rPr>
      </w:pPr>
      <w:bookmarkStart w:id="5" w:name="_Hlk221786245"/>
      <w:bookmarkStart w:id="6" w:name="_Hlk221787652"/>
      <w:r w:rsidRPr="0031083D">
        <w:rPr>
          <w:rFonts w:ascii="Palatino Linotype" w:eastAsiaTheme="minorEastAsia" w:hAnsi="Palatino Linotype" w:cs="Palatino Linotype"/>
          <w:color w:val="000000"/>
          <w:sz w:val="22"/>
          <w:szCs w:val="22"/>
        </w:rPr>
        <w:t>Faktura zostanie wystawiona na NBP, tj. Narodowy Bank Polski i przekazana w postaci elektronicznej z uwzględnieniem następujących postanowień:</w:t>
      </w:r>
      <w:bookmarkEnd w:id="5"/>
    </w:p>
    <w:bookmarkEnd w:id="6"/>
    <w:p w14:paraId="17CB6641" w14:textId="548D0008" w:rsidR="00FC65E1" w:rsidRPr="000F0A19" w:rsidRDefault="00FC65E1" w:rsidP="002645C5">
      <w:pPr>
        <w:pStyle w:val="Akapitzlist"/>
        <w:numPr>
          <w:ilvl w:val="0"/>
          <w:numId w:val="128"/>
        </w:numPr>
        <w:spacing w:line="276" w:lineRule="auto"/>
        <w:jc w:val="both"/>
        <w:rPr>
          <w:rFonts w:ascii="Palatino Linotype" w:eastAsiaTheme="minorEastAsia" w:hAnsi="Palatino Linotype" w:cs="Palatino Linotype"/>
          <w:color w:val="000000"/>
          <w:sz w:val="22"/>
          <w:szCs w:val="22"/>
        </w:rPr>
      </w:pPr>
      <w:r w:rsidRPr="006C4AA7">
        <w:rPr>
          <w:rFonts w:ascii="Palatino Linotype" w:hAnsi="Palatino Linotype"/>
          <w:bCs/>
          <w:iCs/>
          <w:sz w:val="22"/>
          <w:szCs w:val="22"/>
        </w:rPr>
        <w:t xml:space="preserve">w przypadku gdy Wykonawca nie jest podatnikiem obowiązanym do wystawiania faktur ustrukturyzowanych przy użyciu Krajowego Systemu e-Faktur na podstawie przepisów ustawy </w:t>
      </w:r>
      <w:r>
        <w:rPr>
          <w:rFonts w:ascii="Palatino Linotype" w:hAnsi="Palatino Linotype"/>
          <w:bCs/>
          <w:iCs/>
          <w:sz w:val="22"/>
          <w:szCs w:val="22"/>
        </w:rPr>
        <w:t>VAT</w:t>
      </w:r>
      <w:r w:rsidRPr="006C4AA7">
        <w:rPr>
          <w:rFonts w:ascii="Palatino Linotype" w:hAnsi="Palatino Linotype"/>
          <w:bCs/>
          <w:iCs/>
          <w:sz w:val="22"/>
          <w:szCs w:val="22"/>
        </w:rPr>
        <w:t xml:space="preserve">, faktura zostanie przekazana z adresu poczty elektronicznej </w:t>
      </w:r>
      <w:proofErr w:type="gramStart"/>
      <w:r w:rsidRPr="006C4AA7">
        <w:rPr>
          <w:rFonts w:ascii="Palatino Linotype" w:hAnsi="Palatino Linotype"/>
          <w:bCs/>
          <w:iCs/>
          <w:sz w:val="22"/>
          <w:szCs w:val="22"/>
        </w:rPr>
        <w:t>Wykonawcy: ….</w:t>
      </w:r>
      <w:proofErr w:type="gramEnd"/>
      <w:r w:rsidRPr="006C4AA7">
        <w:rPr>
          <w:rFonts w:ascii="Palatino Linotype" w:hAnsi="Palatino Linotype"/>
          <w:bCs/>
          <w:iCs/>
          <w:sz w:val="22"/>
          <w:szCs w:val="22"/>
        </w:rPr>
        <w:t>.@...... (</w:t>
      </w:r>
      <w:r w:rsidRPr="006C4AA7">
        <w:rPr>
          <w:rFonts w:ascii="Palatino Linotype" w:hAnsi="Palatino Linotype"/>
          <w:bCs/>
          <w:i/>
          <w:sz w:val="22"/>
          <w:szCs w:val="22"/>
        </w:rPr>
        <w:t>należy uzupełnić o odpowiedni adres, z którego Wykonawca będzie zobowiązany wysyłać faktury</w:t>
      </w:r>
      <w:r w:rsidRPr="006C4AA7">
        <w:rPr>
          <w:rFonts w:ascii="Palatino Linotype" w:hAnsi="Palatino Linotype"/>
          <w:bCs/>
          <w:iCs/>
          <w:sz w:val="22"/>
          <w:szCs w:val="22"/>
        </w:rPr>
        <w:t xml:space="preserve">) na adres poczty elektronicznej wskazany przez NBP: </w:t>
      </w:r>
      <w:hyperlink r:id="rId11" w:history="1">
        <w:r w:rsidRPr="00AA21AC">
          <w:rPr>
            <w:rStyle w:val="Hipercze"/>
            <w:rFonts w:ascii="Palatino Linotype" w:eastAsiaTheme="minorEastAsia" w:hAnsi="Palatino Linotype" w:cs="Palatino Linotype"/>
            <w:b/>
            <w:bCs/>
            <w:sz w:val="22"/>
            <w:szCs w:val="22"/>
          </w:rPr>
          <w:t>faktury.DSP@nbp.pl</w:t>
        </w:r>
      </w:hyperlink>
      <w:r w:rsidRPr="006C4AA7">
        <w:rPr>
          <w:rFonts w:ascii="Palatino Linotype" w:hAnsi="Palatino Linotype"/>
          <w:bCs/>
          <w:iCs/>
          <w:sz w:val="22"/>
          <w:szCs w:val="22"/>
        </w:rPr>
        <w:t xml:space="preserve">; </w:t>
      </w:r>
    </w:p>
    <w:p w14:paraId="078EEAB5" w14:textId="3E4D79E2" w:rsidR="00FC65E1" w:rsidRPr="00872940" w:rsidRDefault="00FC65E1" w:rsidP="008108C3">
      <w:pPr>
        <w:pStyle w:val="Akapitzlist"/>
        <w:spacing w:line="276" w:lineRule="auto"/>
        <w:ind w:left="1080"/>
        <w:jc w:val="both"/>
        <w:rPr>
          <w:rFonts w:eastAsiaTheme="minorEastAsia"/>
        </w:rPr>
      </w:pPr>
      <w:bookmarkStart w:id="7" w:name="_Hlk221786258"/>
      <w:r w:rsidRPr="0031083D">
        <w:rPr>
          <w:rFonts w:ascii="Palatino Linotype" w:eastAsiaTheme="minorEastAsia" w:hAnsi="Palatino Linotype" w:cs="Palatino Linotype"/>
          <w:color w:val="000000"/>
          <w:sz w:val="22"/>
          <w:szCs w:val="22"/>
        </w:rPr>
        <w:t xml:space="preserve">NBP nie będzie ponosił odpowiedzialności w przypadku braku zapłaty lub opóźnienia w zapłacie należności wynikającej z faktury, która została wysłana </w:t>
      </w:r>
      <w:r w:rsidRPr="00872940">
        <w:rPr>
          <w:rFonts w:eastAsiaTheme="minorEastAsia"/>
        </w:rPr>
        <w:t>z innego adresu lub na inny adres poczty elektronicznej niż wyżej wskazane; zmiana powyższych adresów poczty elektronicznej wymaga zmiany umowy w postaci aneksu</w:t>
      </w:r>
      <w:r w:rsidR="00872940">
        <w:rPr>
          <w:rFonts w:eastAsiaTheme="minorEastAsia"/>
        </w:rPr>
        <w:t>,</w:t>
      </w:r>
      <w:bookmarkEnd w:id="7"/>
    </w:p>
    <w:p w14:paraId="10CEDCF3" w14:textId="1EC28F0D" w:rsidR="00FC65E1" w:rsidRPr="006C4AA7" w:rsidRDefault="00FC65E1" w:rsidP="002645C5">
      <w:pPr>
        <w:pStyle w:val="Akapitzlist"/>
        <w:numPr>
          <w:ilvl w:val="0"/>
          <w:numId w:val="128"/>
        </w:numPr>
        <w:spacing w:line="276" w:lineRule="auto"/>
        <w:jc w:val="both"/>
        <w:rPr>
          <w:rFonts w:ascii="Palatino Linotype" w:eastAsiaTheme="minorEastAsia" w:hAnsi="Palatino Linotype" w:cs="Palatino Linotype"/>
          <w:color w:val="000000"/>
          <w:sz w:val="22"/>
          <w:szCs w:val="22"/>
        </w:rPr>
      </w:pPr>
      <w:r w:rsidRPr="006C4AA7">
        <w:rPr>
          <w:rFonts w:ascii="Palatino Linotype" w:hAnsi="Palatino Linotype"/>
          <w:bCs/>
          <w:iCs/>
          <w:sz w:val="22"/>
          <w:szCs w:val="22"/>
        </w:rPr>
        <w:lastRenderedPageBreak/>
        <w:t xml:space="preserve">w przypadku gdy Wykonawca jest podatnikiem obowiązanym do wystawiania faktur ustrukturyzowanych przy użyciu Krajowego Systemu e-Faktur na podstawie przepisów ustawy </w:t>
      </w:r>
      <w:r>
        <w:rPr>
          <w:rFonts w:ascii="Palatino Linotype" w:hAnsi="Palatino Linotype"/>
          <w:bCs/>
          <w:iCs/>
          <w:sz w:val="22"/>
          <w:szCs w:val="22"/>
        </w:rPr>
        <w:t>VAT</w:t>
      </w:r>
      <w:r w:rsidRPr="006C4AA7">
        <w:rPr>
          <w:rFonts w:ascii="Palatino Linotype" w:hAnsi="Palatino Linotype"/>
          <w:bCs/>
          <w:iCs/>
          <w:sz w:val="22"/>
          <w:szCs w:val="22"/>
        </w:rPr>
        <w:t xml:space="preserve">, Wykonawca będzie je wystawiał i przesyłał przy użyciu Krajowego Systemu e-Faktur, z zastosowaniem numeru </w:t>
      </w:r>
      <w:r w:rsidRPr="001F264E">
        <w:rPr>
          <w:rFonts w:ascii="Palatino Linotype" w:hAnsi="Palatino Linotype"/>
          <w:bCs/>
          <w:iCs/>
          <w:sz w:val="22"/>
          <w:szCs w:val="22"/>
        </w:rPr>
        <w:t xml:space="preserve">GLN </w:t>
      </w:r>
      <w:r w:rsidR="001F264E" w:rsidRPr="001F264E">
        <w:rPr>
          <w:rFonts w:ascii="Palatino Linotype" w:hAnsi="Palatino Linotype"/>
          <w:bCs/>
          <w:iCs/>
          <w:sz w:val="22"/>
          <w:szCs w:val="22"/>
        </w:rPr>
        <w:t>5903351900249</w:t>
      </w:r>
      <w:r w:rsidRPr="006C4AA7">
        <w:rPr>
          <w:rFonts w:ascii="Palatino Linotype" w:hAnsi="Palatino Linotype"/>
          <w:bCs/>
          <w:iCs/>
          <w:sz w:val="22"/>
          <w:szCs w:val="22"/>
        </w:rPr>
        <w:t xml:space="preserve"> a NBP będzie je otrzymywał w tym systemie. </w:t>
      </w:r>
    </w:p>
    <w:p w14:paraId="6AFF1CC8" w14:textId="57874EBF" w:rsidR="00FC65E1" w:rsidRPr="006C4AA7" w:rsidRDefault="00FC65E1" w:rsidP="00FC65E1">
      <w:pPr>
        <w:pStyle w:val="Akapitzlist"/>
        <w:ind w:left="1080"/>
        <w:jc w:val="both"/>
        <w:rPr>
          <w:rFonts w:ascii="Palatino Linotype" w:eastAsiaTheme="minorEastAsia" w:hAnsi="Palatino Linotype" w:cs="Palatino Linotype"/>
          <w:color w:val="000000"/>
          <w:sz w:val="22"/>
          <w:szCs w:val="22"/>
        </w:rPr>
      </w:pPr>
      <w:r w:rsidRPr="006C4AA7">
        <w:rPr>
          <w:rFonts w:ascii="Palatino Linotype" w:hAnsi="Palatino Linotype"/>
          <w:bCs/>
          <w:iCs/>
          <w:sz w:val="22"/>
          <w:szCs w:val="22"/>
        </w:rPr>
        <w:t xml:space="preserve">Strony uzgadniają, że w okresie trwania awarii Krajowego Systemu e-Faktur, faktury będą przekazywane na adres poczty elektronicznej wskazany przez NBP: </w:t>
      </w:r>
      <w:hyperlink r:id="rId12" w:history="1">
        <w:r w:rsidRPr="00AA21AC">
          <w:rPr>
            <w:rStyle w:val="Hipercze"/>
            <w:rFonts w:ascii="Palatino Linotype" w:hAnsi="Palatino Linotype"/>
            <w:bCs/>
            <w:iCs/>
            <w:sz w:val="22"/>
            <w:szCs w:val="22"/>
          </w:rPr>
          <w:t>faktury.DSP@nbp.pl</w:t>
        </w:r>
      </w:hyperlink>
      <w:r w:rsidRPr="006C4AA7">
        <w:rPr>
          <w:rFonts w:ascii="Palatino Linotype" w:hAnsi="Palatino Linotype"/>
          <w:bCs/>
          <w:iCs/>
          <w:sz w:val="22"/>
          <w:szCs w:val="22"/>
        </w:rPr>
        <w:t xml:space="preserve"> </w:t>
      </w:r>
    </w:p>
    <w:p w14:paraId="580021EF" w14:textId="6AE17FCB" w:rsidR="00FC65E1" w:rsidRPr="000144DB" w:rsidRDefault="00FC65E1" w:rsidP="002645C5">
      <w:pPr>
        <w:numPr>
          <w:ilvl w:val="0"/>
          <w:numId w:val="126"/>
        </w:numPr>
        <w:tabs>
          <w:tab w:val="clear" w:pos="360"/>
        </w:tabs>
        <w:spacing w:line="276" w:lineRule="auto"/>
        <w:jc w:val="both"/>
        <w:outlineLvl w:val="0"/>
        <w:rPr>
          <w:rFonts w:ascii="Palatino Linotype" w:hAnsi="Palatino Linotype"/>
          <w:sz w:val="22"/>
          <w:szCs w:val="22"/>
        </w:rPr>
      </w:pPr>
      <w:r w:rsidRPr="000144DB">
        <w:rPr>
          <w:rFonts w:ascii="Palatino Linotype" w:hAnsi="Palatino Linotype"/>
          <w:sz w:val="22"/>
          <w:szCs w:val="22"/>
        </w:rPr>
        <w:t>Wykonawca zobowiązany jest podać na fakturze datę zawarcia</w:t>
      </w:r>
      <w:r>
        <w:rPr>
          <w:rFonts w:ascii="Palatino Linotype" w:hAnsi="Palatino Linotype"/>
          <w:sz w:val="22"/>
          <w:szCs w:val="22"/>
        </w:rPr>
        <w:t xml:space="preserve"> Umowy</w:t>
      </w:r>
      <w:r w:rsidRPr="000144DB">
        <w:rPr>
          <w:rFonts w:ascii="Palatino Linotype" w:hAnsi="Palatino Linotype"/>
          <w:sz w:val="22"/>
          <w:szCs w:val="22"/>
        </w:rPr>
        <w:t xml:space="preserve"> i numer Umowy nadany przez Zamawiającego, której dotyczy wystawiona faktura. Wykonawca zobowiązany jest podać na fakturze termin zapłaty wynikający z Umowy</w:t>
      </w:r>
      <w:r>
        <w:rPr>
          <w:rFonts w:ascii="Palatino Linotype" w:hAnsi="Palatino Linotype"/>
          <w:sz w:val="22"/>
          <w:szCs w:val="22"/>
        </w:rPr>
        <w:t xml:space="preserve"> oraz </w:t>
      </w:r>
      <w:r w:rsidRPr="001F264E">
        <w:rPr>
          <w:rFonts w:ascii="Palatino Linotype" w:hAnsi="Palatino Linotype"/>
          <w:sz w:val="22"/>
          <w:szCs w:val="22"/>
        </w:rPr>
        <w:t>numer GLN</w:t>
      </w:r>
      <w:r w:rsidR="001F264E" w:rsidRPr="001F264E">
        <w:rPr>
          <w:rFonts w:ascii="Palatino Linotype" w:hAnsi="Palatino Linotype"/>
          <w:sz w:val="22"/>
          <w:szCs w:val="22"/>
        </w:rPr>
        <w:t xml:space="preserve"> 5903351900249</w:t>
      </w:r>
      <w:r w:rsidRPr="000144DB">
        <w:rPr>
          <w:rFonts w:ascii="Palatino Linotype" w:hAnsi="Palatino Linotype"/>
          <w:sz w:val="22"/>
          <w:szCs w:val="22"/>
        </w:rPr>
        <w:t>.</w:t>
      </w:r>
    </w:p>
    <w:p w14:paraId="1822C2A4" w14:textId="77777777" w:rsidR="00FC65E1" w:rsidRPr="00F45292" w:rsidRDefault="00FC65E1" w:rsidP="002645C5">
      <w:pPr>
        <w:numPr>
          <w:ilvl w:val="0"/>
          <w:numId w:val="126"/>
        </w:numPr>
        <w:tabs>
          <w:tab w:val="clear" w:pos="360"/>
        </w:tabs>
        <w:spacing w:line="276" w:lineRule="auto"/>
        <w:jc w:val="both"/>
        <w:outlineLvl w:val="0"/>
        <w:rPr>
          <w:rFonts w:ascii="Palatino Linotype" w:hAnsi="Palatino Linotype"/>
          <w:sz w:val="22"/>
          <w:szCs w:val="22"/>
        </w:rPr>
      </w:pPr>
      <w:r w:rsidRPr="000144DB">
        <w:rPr>
          <w:rFonts w:ascii="Palatino Linotype" w:hAnsi="Palatino Linotype"/>
          <w:sz w:val="22"/>
          <w:szCs w:val="22"/>
        </w:rPr>
        <w:t>Zapłatę uznaje się za dokonaną w dniu obciążenia rachunku bankowego Zamawiającego, na podstawie polecenia przelewu na wyżej wymieniony rachunek bankowy Wykonawcy.</w:t>
      </w:r>
    </w:p>
    <w:p w14:paraId="0891C7E0" w14:textId="0027FF46" w:rsidR="00FC65E1" w:rsidRPr="00F45292" w:rsidRDefault="00FC65E1" w:rsidP="002645C5">
      <w:pPr>
        <w:numPr>
          <w:ilvl w:val="0"/>
          <w:numId w:val="126"/>
        </w:numPr>
        <w:tabs>
          <w:tab w:val="clear" w:pos="360"/>
        </w:tabs>
        <w:spacing w:line="276" w:lineRule="auto"/>
        <w:jc w:val="both"/>
        <w:outlineLvl w:val="0"/>
        <w:rPr>
          <w:rFonts w:ascii="Palatino Linotype" w:hAnsi="Palatino Linotype"/>
          <w:sz w:val="22"/>
          <w:szCs w:val="22"/>
        </w:rPr>
      </w:pPr>
      <w:r w:rsidRPr="000144DB">
        <w:rPr>
          <w:rFonts w:ascii="Palatino Linotype" w:hAnsi="Palatino Linotype"/>
          <w:sz w:val="22"/>
          <w:szCs w:val="22"/>
        </w:rPr>
        <w:t>W przypadku opóźnienia w zapłacie kwoty wynikającej z faktury, Wykonawca jest uprawniony do żądania zapłaty przez Zamawiającego odsetek, stosownie do obowiązujących przepisów, za każdy dzień opóźnienia</w:t>
      </w:r>
      <w:r>
        <w:rPr>
          <w:rFonts w:ascii="Palatino Linotype" w:hAnsi="Palatino Linotype"/>
          <w:sz w:val="22"/>
          <w:szCs w:val="22"/>
        </w:rPr>
        <w:t>, z zastrzeżeniem ust. 7.</w:t>
      </w:r>
    </w:p>
    <w:p w14:paraId="1BAA8D79" w14:textId="3D499E68" w:rsidR="00FC65E1" w:rsidRDefault="00FC65E1" w:rsidP="002645C5">
      <w:pPr>
        <w:numPr>
          <w:ilvl w:val="0"/>
          <w:numId w:val="126"/>
        </w:numPr>
        <w:spacing w:line="276" w:lineRule="auto"/>
        <w:jc w:val="both"/>
        <w:outlineLvl w:val="0"/>
        <w:rPr>
          <w:rFonts w:ascii="Palatino Linotype" w:eastAsia="Palatino Linotype" w:hAnsi="Palatino Linotype" w:cs="Palatino Linotype"/>
          <w:sz w:val="22"/>
          <w:szCs w:val="22"/>
        </w:rPr>
      </w:pPr>
      <w:r w:rsidRPr="00CC5710">
        <w:rPr>
          <w:rFonts w:ascii="Palatino Linotype" w:eastAsia="Palatino Linotype" w:hAnsi="Palatino Linotype" w:cs="Palatino Linotype"/>
          <w:color w:val="000000"/>
          <w:sz w:val="22"/>
          <w:szCs w:val="22"/>
        </w:rPr>
        <w:t xml:space="preserve">Wykonawca może wystawić na Zamawiającego ustrukturyzowaną fakturę elektroniczną, </w:t>
      </w:r>
      <w:r>
        <w:rPr>
          <w:rFonts w:ascii="Palatino Linotype" w:eastAsia="Palatino Linotype" w:hAnsi="Palatino Linotype" w:cs="Palatino Linotype"/>
          <w:color w:val="000000"/>
          <w:sz w:val="22"/>
          <w:szCs w:val="22"/>
        </w:rPr>
        <w:br/>
      </w:r>
      <w:r w:rsidRPr="00CC5710">
        <w:rPr>
          <w:rFonts w:ascii="Palatino Linotype" w:eastAsia="Palatino Linotype" w:hAnsi="Palatino Linotype" w:cs="Palatino Linotype"/>
          <w:color w:val="000000"/>
          <w:sz w:val="22"/>
          <w:szCs w:val="22"/>
        </w:rPr>
        <w:t>o której mowa w art. 2 pkt 4 ustawy z dnia 9 listopada 2018 r. o elektronicznym fakturowaniu w zamówieniach publicznych, koncesjach na roboty budowlane lub usługi oraz partnerstwie publiczno-prywatnym (</w:t>
      </w:r>
      <w:proofErr w:type="spellStart"/>
      <w:r>
        <w:rPr>
          <w:rFonts w:ascii="Palatino Linotype" w:eastAsia="Palatino Linotype" w:hAnsi="Palatino Linotype" w:cs="Palatino Linotype"/>
          <w:color w:val="000000"/>
          <w:sz w:val="22"/>
          <w:szCs w:val="22"/>
        </w:rPr>
        <w:t>t.j</w:t>
      </w:r>
      <w:proofErr w:type="spellEnd"/>
      <w:r>
        <w:rPr>
          <w:rFonts w:ascii="Palatino Linotype" w:eastAsia="Palatino Linotype" w:hAnsi="Palatino Linotype" w:cs="Palatino Linotype"/>
          <w:color w:val="000000"/>
          <w:sz w:val="22"/>
          <w:szCs w:val="22"/>
        </w:rPr>
        <w:t xml:space="preserve">. </w:t>
      </w:r>
      <w:r w:rsidRPr="00CC5710">
        <w:rPr>
          <w:rFonts w:ascii="Palatino Linotype" w:eastAsia="Palatino Linotype" w:hAnsi="Palatino Linotype" w:cs="Palatino Linotype"/>
          <w:color w:val="000000"/>
          <w:sz w:val="22"/>
          <w:szCs w:val="22"/>
        </w:rPr>
        <w:t xml:space="preserve">Dz. U. z </w:t>
      </w:r>
      <w:r w:rsidR="00F45292" w:rsidRPr="00F45292">
        <w:rPr>
          <w:rFonts w:ascii="Palatino Linotype" w:eastAsia="Palatino Linotype" w:hAnsi="Palatino Linotype" w:cs="Palatino Linotype"/>
          <w:color w:val="000000"/>
          <w:sz w:val="22"/>
          <w:szCs w:val="22"/>
        </w:rPr>
        <w:t>2026 r. poz. 276</w:t>
      </w:r>
      <w:r w:rsidRPr="00CC5710">
        <w:rPr>
          <w:rFonts w:ascii="Palatino Linotype" w:eastAsia="Palatino Linotype" w:hAnsi="Palatino Linotype" w:cs="Palatino Linotype"/>
          <w:color w:val="000000"/>
          <w:sz w:val="22"/>
          <w:szCs w:val="22"/>
        </w:rPr>
        <w:t xml:space="preserve">, z </w:t>
      </w:r>
      <w:proofErr w:type="spellStart"/>
      <w:r w:rsidRPr="00CC5710">
        <w:rPr>
          <w:rFonts w:ascii="Palatino Linotype" w:eastAsia="Palatino Linotype" w:hAnsi="Palatino Linotype" w:cs="Palatino Linotype"/>
          <w:color w:val="000000"/>
          <w:sz w:val="22"/>
          <w:szCs w:val="22"/>
        </w:rPr>
        <w:t>późn</w:t>
      </w:r>
      <w:proofErr w:type="spellEnd"/>
      <w:r w:rsidRPr="00CC5710">
        <w:rPr>
          <w:rFonts w:ascii="Palatino Linotype" w:eastAsia="Palatino Linotype" w:hAnsi="Palatino Linotype" w:cs="Palatino Linotype"/>
          <w:color w:val="000000"/>
          <w:sz w:val="22"/>
          <w:szCs w:val="22"/>
        </w:rPr>
        <w:t xml:space="preserve">. zm.) i </w:t>
      </w:r>
      <w:r w:rsidRPr="00CC5710">
        <w:rPr>
          <w:rFonts w:ascii="Palatino Linotype" w:hAnsi="Palatino Linotype"/>
          <w:sz w:val="22"/>
          <w:szCs w:val="22"/>
        </w:rPr>
        <w:t>przekazać</w:t>
      </w:r>
      <w:r w:rsidRPr="00CC5710">
        <w:rPr>
          <w:rFonts w:ascii="Palatino Linotype" w:eastAsia="Palatino Linotype" w:hAnsi="Palatino Linotype" w:cs="Palatino Linotype"/>
          <w:color w:val="000000"/>
          <w:sz w:val="22"/>
          <w:szCs w:val="22"/>
        </w:rPr>
        <w:t xml:space="preserve"> ją za pomocą Platformy Elektronicznego Fakturowania (PEF), o której mowa w art. 1 pkt 1 tej </w:t>
      </w:r>
      <w:r w:rsidRPr="00CC5710">
        <w:rPr>
          <w:rFonts w:ascii="Palatino Linotype" w:hAnsi="Palatino Linotype"/>
          <w:sz w:val="22"/>
          <w:szCs w:val="22"/>
        </w:rPr>
        <w:t>ustawy</w:t>
      </w:r>
      <w:r w:rsidRPr="00CC5710">
        <w:rPr>
          <w:rFonts w:ascii="Palatino Linotype" w:eastAsia="Palatino Linotype" w:hAnsi="Palatino Linotype" w:cs="Palatino Linotype"/>
          <w:sz w:val="22"/>
          <w:szCs w:val="22"/>
        </w:rPr>
        <w:t xml:space="preserve">, z zastosowaniem numeru </w:t>
      </w:r>
      <w:r w:rsidRPr="001F264E">
        <w:rPr>
          <w:rFonts w:ascii="Palatino Linotype" w:eastAsia="Palatino Linotype" w:hAnsi="Palatino Linotype" w:cs="Palatino Linotype"/>
          <w:sz w:val="22"/>
          <w:szCs w:val="22"/>
        </w:rPr>
        <w:t>GLN</w:t>
      </w:r>
      <w:r w:rsidR="001F264E" w:rsidRPr="001F264E">
        <w:rPr>
          <w:rFonts w:ascii="Palatino Linotype" w:eastAsia="Palatino Linotype" w:hAnsi="Palatino Linotype" w:cs="Palatino Linotype"/>
          <w:sz w:val="22"/>
          <w:szCs w:val="22"/>
        </w:rPr>
        <w:t xml:space="preserve"> 5903351900249</w:t>
      </w:r>
      <w:r w:rsidRPr="00CC5710">
        <w:rPr>
          <w:rFonts w:ascii="Palatino Linotype" w:eastAsia="Palatino Linotype" w:hAnsi="Palatino Linotype" w:cs="Palatino Linotype"/>
          <w:sz w:val="22"/>
          <w:szCs w:val="22"/>
        </w:rPr>
        <w:t>.</w:t>
      </w:r>
      <w:r w:rsidRPr="002D59FF">
        <w:t xml:space="preserve"> </w:t>
      </w:r>
      <w:r w:rsidRPr="00CC5710">
        <w:rPr>
          <w:rFonts w:ascii="Palatino Linotype" w:eastAsia="Palatino Linotype" w:hAnsi="Palatino Linotype" w:cs="Palatino Linotype"/>
          <w:sz w:val="22"/>
          <w:szCs w:val="22"/>
        </w:rPr>
        <w:t xml:space="preserve">W przypadku gdy przekazana w powyższy sposób faktura będzie uznawana za fakturę ustrukturyzowaną w rozumieniu przepisów ustawy </w:t>
      </w:r>
      <w:r w:rsidR="00F45292">
        <w:rPr>
          <w:rFonts w:ascii="Palatino Linotype" w:eastAsia="Palatino Linotype" w:hAnsi="Palatino Linotype" w:cs="Palatino Linotype"/>
          <w:sz w:val="22"/>
          <w:szCs w:val="22"/>
        </w:rPr>
        <w:t>VAT</w:t>
      </w:r>
      <w:r w:rsidRPr="00CC5710">
        <w:rPr>
          <w:rFonts w:ascii="Palatino Linotype" w:eastAsia="Palatino Linotype" w:hAnsi="Palatino Linotype" w:cs="Palatino Linotype"/>
          <w:sz w:val="22"/>
          <w:szCs w:val="22"/>
        </w:rPr>
        <w:t>, zastosowanie mają postanowienia umowy dotyczące przesyłania i otrzymywania faktur z wykorzystaniem Krajowego Systemu e-Faktur.</w:t>
      </w:r>
    </w:p>
    <w:p w14:paraId="6B692090" w14:textId="77777777" w:rsidR="00FC65E1" w:rsidRPr="00FC65E1" w:rsidRDefault="00D27CA9" w:rsidP="002645C5">
      <w:pPr>
        <w:numPr>
          <w:ilvl w:val="0"/>
          <w:numId w:val="126"/>
        </w:numPr>
        <w:spacing w:line="276" w:lineRule="auto"/>
        <w:jc w:val="both"/>
        <w:outlineLvl w:val="0"/>
        <w:rPr>
          <w:rFonts w:ascii="Palatino Linotype" w:eastAsia="Palatino Linotype" w:hAnsi="Palatino Linotype" w:cs="Palatino Linotype"/>
          <w:sz w:val="22"/>
          <w:szCs w:val="22"/>
        </w:rPr>
      </w:pPr>
      <w:r w:rsidRPr="00FC65E1">
        <w:rPr>
          <w:rFonts w:ascii="Palatino Linotype" w:hAnsi="Palatino Linotype" w:cs="Arial"/>
          <w:sz w:val="22"/>
          <w:szCs w:val="22"/>
        </w:rPr>
        <w:t>Zapłata wynagrodzenia objętego fakturą Wykonawcy może być pomniejszona o kwoty potrąceń dokonanych przez Zamawiającego</w:t>
      </w:r>
      <w:r w:rsidR="00F15AA5" w:rsidRPr="00FC65E1">
        <w:rPr>
          <w:rFonts w:ascii="Palatino Linotype" w:hAnsi="Palatino Linotype" w:cs="Arial"/>
          <w:sz w:val="22"/>
          <w:szCs w:val="22"/>
        </w:rPr>
        <w:t xml:space="preserve"> w związku z naliczeniem kar umownych </w:t>
      </w:r>
      <w:r w:rsidRPr="00FC65E1">
        <w:rPr>
          <w:rFonts w:ascii="Palatino Linotype" w:hAnsi="Palatino Linotype" w:cs="Arial"/>
          <w:sz w:val="22"/>
          <w:szCs w:val="22"/>
        </w:rPr>
        <w:br/>
      </w:r>
      <w:r w:rsidR="00F15AA5" w:rsidRPr="00FC65E1">
        <w:rPr>
          <w:rFonts w:ascii="Palatino Linotype" w:hAnsi="Palatino Linotype" w:cs="Arial"/>
          <w:sz w:val="22"/>
          <w:szCs w:val="22"/>
        </w:rPr>
        <w:t>w przypadkach określonych w § 1</w:t>
      </w:r>
      <w:r w:rsidR="001A0A9D" w:rsidRPr="00FC65E1">
        <w:rPr>
          <w:rFonts w:ascii="Palatino Linotype" w:hAnsi="Palatino Linotype" w:cs="Arial"/>
          <w:sz w:val="22"/>
          <w:szCs w:val="22"/>
        </w:rPr>
        <w:t>0</w:t>
      </w:r>
      <w:r w:rsidR="00F15AA5" w:rsidRPr="00FC65E1">
        <w:rPr>
          <w:rFonts w:ascii="Palatino Linotype" w:hAnsi="Palatino Linotype" w:cs="Arial"/>
          <w:sz w:val="22"/>
          <w:szCs w:val="22"/>
        </w:rPr>
        <w:t xml:space="preserve"> Umowy, na co Wykonawca wyraża zgodę.</w:t>
      </w:r>
    </w:p>
    <w:p w14:paraId="0B3CA527" w14:textId="79553DB3" w:rsidR="00902ABE" w:rsidRPr="001A0A9D" w:rsidRDefault="00902ABE" w:rsidP="00904D70">
      <w:pPr>
        <w:spacing w:line="276" w:lineRule="auto"/>
        <w:rPr>
          <w:rFonts w:ascii="Palatino Linotype" w:hAnsi="Palatino Linotype"/>
          <w:sz w:val="22"/>
          <w:szCs w:val="22"/>
        </w:rPr>
      </w:pPr>
    </w:p>
    <w:p w14:paraId="309882B7" w14:textId="77777777" w:rsidR="00902ABE" w:rsidRPr="00A0355E" w:rsidRDefault="00902ABE" w:rsidP="00902ABE">
      <w:pPr>
        <w:spacing w:line="276" w:lineRule="auto"/>
        <w:jc w:val="center"/>
        <w:rPr>
          <w:rFonts w:ascii="Palatino Linotype" w:hAnsi="Palatino Linotype"/>
          <w:b/>
          <w:sz w:val="22"/>
          <w:szCs w:val="22"/>
        </w:rPr>
      </w:pPr>
      <w:r w:rsidRPr="00A0355E">
        <w:rPr>
          <w:rFonts w:ascii="Palatino Linotype" w:hAnsi="Palatino Linotype"/>
          <w:b/>
          <w:sz w:val="22"/>
          <w:szCs w:val="22"/>
        </w:rPr>
        <w:t xml:space="preserve">§ </w:t>
      </w:r>
      <w:r w:rsidR="001A01BE" w:rsidRPr="00A0355E">
        <w:rPr>
          <w:rFonts w:ascii="Palatino Linotype" w:hAnsi="Palatino Linotype"/>
          <w:b/>
          <w:sz w:val="22"/>
          <w:szCs w:val="22"/>
        </w:rPr>
        <w:t>8</w:t>
      </w:r>
      <w:r w:rsidRPr="00A0355E">
        <w:rPr>
          <w:rFonts w:ascii="Palatino Linotype" w:hAnsi="Palatino Linotype"/>
          <w:b/>
          <w:sz w:val="22"/>
          <w:szCs w:val="22"/>
        </w:rPr>
        <w:t xml:space="preserve">. </w:t>
      </w:r>
    </w:p>
    <w:p w14:paraId="65DB6D23" w14:textId="77777777" w:rsidR="00902ABE" w:rsidRPr="00A0355E" w:rsidRDefault="00902ABE" w:rsidP="00902ABE">
      <w:pPr>
        <w:spacing w:line="276" w:lineRule="auto"/>
        <w:jc w:val="center"/>
        <w:rPr>
          <w:rFonts w:ascii="Palatino Linotype" w:hAnsi="Palatino Linotype"/>
          <w:b/>
          <w:sz w:val="22"/>
          <w:szCs w:val="22"/>
        </w:rPr>
      </w:pPr>
      <w:r w:rsidRPr="00A0355E">
        <w:rPr>
          <w:rFonts w:ascii="Palatino Linotype" w:hAnsi="Palatino Linotype"/>
          <w:b/>
          <w:sz w:val="22"/>
          <w:szCs w:val="22"/>
        </w:rPr>
        <w:t>PRAWA AUTORSKIE</w:t>
      </w:r>
    </w:p>
    <w:p w14:paraId="2DF6BC92" w14:textId="714BBFC9" w:rsidR="00902ABE" w:rsidRPr="00A0355E" w:rsidRDefault="00902ABE" w:rsidP="002645C5">
      <w:pPr>
        <w:numPr>
          <w:ilvl w:val="0"/>
          <w:numId w:val="88"/>
        </w:numPr>
        <w:spacing w:line="276" w:lineRule="auto"/>
        <w:ind w:left="426" w:hanging="426"/>
        <w:jc w:val="both"/>
        <w:rPr>
          <w:rFonts w:ascii="Palatino Linotype" w:hAnsi="Palatino Linotype"/>
          <w:sz w:val="22"/>
          <w:szCs w:val="22"/>
        </w:rPr>
      </w:pPr>
      <w:r w:rsidRPr="00A0355E">
        <w:rPr>
          <w:rFonts w:ascii="Palatino Linotype" w:hAnsi="Palatino Linotype"/>
          <w:sz w:val="22"/>
          <w:szCs w:val="22"/>
        </w:rPr>
        <w:t xml:space="preserve">Z chwilą podpisania </w:t>
      </w:r>
      <w:r w:rsidR="00A34ED5" w:rsidRPr="00A0355E">
        <w:rPr>
          <w:rFonts w:ascii="Palatino Linotype" w:hAnsi="Palatino Linotype"/>
          <w:sz w:val="22"/>
          <w:szCs w:val="22"/>
        </w:rPr>
        <w:t>P</w:t>
      </w:r>
      <w:r w:rsidRPr="00A0355E">
        <w:rPr>
          <w:rFonts w:ascii="Palatino Linotype" w:hAnsi="Palatino Linotype"/>
          <w:sz w:val="22"/>
          <w:szCs w:val="22"/>
        </w:rPr>
        <w:t>rotokoł</w:t>
      </w:r>
      <w:r w:rsidR="00A34ED5" w:rsidRPr="00A0355E">
        <w:rPr>
          <w:rFonts w:ascii="Palatino Linotype" w:hAnsi="Palatino Linotype"/>
          <w:sz w:val="22"/>
          <w:szCs w:val="22"/>
        </w:rPr>
        <w:t>ów</w:t>
      </w:r>
      <w:r w:rsidRPr="00A0355E">
        <w:rPr>
          <w:rFonts w:ascii="Palatino Linotype" w:hAnsi="Palatino Linotype"/>
          <w:sz w:val="22"/>
          <w:szCs w:val="22"/>
        </w:rPr>
        <w:t xml:space="preserve"> odbioru, o który</w:t>
      </w:r>
      <w:r w:rsidR="00A34ED5" w:rsidRPr="00A0355E">
        <w:rPr>
          <w:rFonts w:ascii="Palatino Linotype" w:hAnsi="Palatino Linotype"/>
          <w:sz w:val="22"/>
          <w:szCs w:val="22"/>
        </w:rPr>
        <w:t>ch</w:t>
      </w:r>
      <w:r w:rsidRPr="00A0355E">
        <w:rPr>
          <w:rFonts w:ascii="Palatino Linotype" w:hAnsi="Palatino Linotype"/>
          <w:sz w:val="22"/>
          <w:szCs w:val="22"/>
        </w:rPr>
        <w:t xml:space="preserve"> mowa </w:t>
      </w:r>
      <w:r w:rsidR="0000464B">
        <w:rPr>
          <w:rFonts w:ascii="Palatino Linotype" w:hAnsi="Palatino Linotype"/>
          <w:sz w:val="22"/>
          <w:szCs w:val="22"/>
        </w:rPr>
        <w:t xml:space="preserve">odpowiednio </w:t>
      </w:r>
      <w:r w:rsidRPr="00A0355E">
        <w:rPr>
          <w:rFonts w:ascii="Palatino Linotype" w:hAnsi="Palatino Linotype"/>
          <w:sz w:val="22"/>
          <w:szCs w:val="22"/>
        </w:rPr>
        <w:t xml:space="preserve">w § 6 ust. 3 lub ust. 5 Umowy, Wykonawca, w ramach wynagrodzenia określonego w § </w:t>
      </w:r>
      <w:r w:rsidR="001A01BE" w:rsidRPr="00A0355E">
        <w:rPr>
          <w:rFonts w:ascii="Palatino Linotype" w:hAnsi="Palatino Linotype"/>
          <w:sz w:val="22"/>
          <w:szCs w:val="22"/>
        </w:rPr>
        <w:t>7</w:t>
      </w:r>
      <w:r w:rsidRPr="00A0355E">
        <w:rPr>
          <w:rFonts w:ascii="Palatino Linotype" w:hAnsi="Palatino Linotype"/>
          <w:sz w:val="22"/>
          <w:szCs w:val="22"/>
        </w:rPr>
        <w:t xml:space="preserve"> Umowy, przenosi na Zamawiającego własność</w:t>
      </w:r>
      <w:r w:rsidR="00761430" w:rsidRPr="00A0355E">
        <w:rPr>
          <w:rFonts w:ascii="Palatino Linotype" w:hAnsi="Palatino Linotype"/>
          <w:sz w:val="22"/>
          <w:szCs w:val="22"/>
        </w:rPr>
        <w:t xml:space="preserve"> nośnika</w:t>
      </w:r>
      <w:r w:rsidRPr="00A0355E">
        <w:rPr>
          <w:rFonts w:ascii="Palatino Linotype" w:hAnsi="Palatino Linotype"/>
          <w:sz w:val="22"/>
          <w:szCs w:val="22"/>
        </w:rPr>
        <w:t xml:space="preserve"> egzemplarza Raportu z badania, o którym mowa w § 5 Umowy, na którym został on zapisany, oraz przenosi na Zamawiającego przysługujące mu wyłączne autorskie prawa majątkowe do Raportu z badania</w:t>
      </w:r>
      <w:r w:rsidR="00761430" w:rsidRPr="00A0355E">
        <w:rPr>
          <w:rFonts w:ascii="Palatino Linotype" w:hAnsi="Palatino Linotype"/>
          <w:sz w:val="22"/>
          <w:szCs w:val="22"/>
        </w:rPr>
        <w:t xml:space="preserve"> (zwanego również „utworem”),</w:t>
      </w:r>
      <w:r w:rsidRPr="00A0355E">
        <w:rPr>
          <w:rFonts w:ascii="Palatino Linotype" w:hAnsi="Palatino Linotype"/>
          <w:sz w:val="22"/>
          <w:szCs w:val="22"/>
        </w:rPr>
        <w:t xml:space="preserve"> bez ograniczeń czasowych i terytorialnych, na następujących polach eksploatacji: </w:t>
      </w:r>
    </w:p>
    <w:p w14:paraId="6DACF33F"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przetwarzanie,</w:t>
      </w:r>
    </w:p>
    <w:p w14:paraId="1EFC994C"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utrwalanie na dowolnym nośniku informacji,</w:t>
      </w:r>
    </w:p>
    <w:p w14:paraId="5B91B12E"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lastRenderedPageBreak/>
        <w:t>zwielokrotnianie dowolną techniką,</w:t>
      </w:r>
    </w:p>
    <w:p w14:paraId="7F4710DE"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wprowadzanie do obrotu,</w:t>
      </w:r>
    </w:p>
    <w:p w14:paraId="645F08B6"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wprowadzanie do pamięci komputera,</w:t>
      </w:r>
    </w:p>
    <w:p w14:paraId="2CDE15E5"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publiczne wykonywanie albo publiczne odtwarzanie,</w:t>
      </w:r>
    </w:p>
    <w:p w14:paraId="5EFABB9F"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wystawianie,</w:t>
      </w:r>
    </w:p>
    <w:p w14:paraId="53FC9CE6"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wyświetlanie,</w:t>
      </w:r>
    </w:p>
    <w:p w14:paraId="1D1C111A"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nadawanie za pomocą wizji przewodowej albo bezprzewodowej przez stacje naziemne,</w:t>
      </w:r>
    </w:p>
    <w:p w14:paraId="58C8DB59"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nadawanie za pośrednictwem satelity,</w:t>
      </w:r>
    </w:p>
    <w:p w14:paraId="2C93DB6C"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równoczesne i integralne nadanie utworu nadawanego przez inną organizację telewizyjną,</w:t>
      </w:r>
    </w:p>
    <w:p w14:paraId="3F557BE7"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 xml:space="preserve">wprowadzanie do sieci komputerowej, multimedialnej oraz sieci Internet, </w:t>
      </w:r>
    </w:p>
    <w:p w14:paraId="4D7F1333" w14:textId="77777777" w:rsidR="00902ABE" w:rsidRPr="00A0355E" w:rsidRDefault="00902ABE" w:rsidP="002645C5">
      <w:pPr>
        <w:numPr>
          <w:ilvl w:val="0"/>
          <w:numId w:val="84"/>
        </w:numPr>
        <w:spacing w:line="276" w:lineRule="auto"/>
        <w:ind w:left="851" w:hanging="425"/>
        <w:jc w:val="both"/>
        <w:rPr>
          <w:rFonts w:ascii="Palatino Linotype" w:hAnsi="Palatino Linotype"/>
          <w:sz w:val="22"/>
          <w:szCs w:val="22"/>
        </w:rPr>
      </w:pPr>
      <w:r w:rsidRPr="00A0355E">
        <w:rPr>
          <w:rFonts w:ascii="Palatino Linotype" w:hAnsi="Palatino Linotype"/>
          <w:sz w:val="22"/>
          <w:szCs w:val="22"/>
        </w:rPr>
        <w:t>korzystanie z utworu, z całości lub jego dowolnej części oraz jego łączenie z innymi utworami.</w:t>
      </w:r>
    </w:p>
    <w:p w14:paraId="1F1073E8" w14:textId="4C4EC450" w:rsidR="00902ABE" w:rsidRPr="00A0355E" w:rsidRDefault="00902ABE" w:rsidP="002645C5">
      <w:pPr>
        <w:numPr>
          <w:ilvl w:val="0"/>
          <w:numId w:val="88"/>
        </w:numPr>
        <w:spacing w:line="276" w:lineRule="auto"/>
        <w:ind w:left="426" w:hanging="426"/>
        <w:contextualSpacing/>
        <w:jc w:val="both"/>
        <w:rPr>
          <w:rFonts w:ascii="Palatino Linotype" w:hAnsi="Palatino Linotype"/>
          <w:sz w:val="22"/>
          <w:szCs w:val="22"/>
        </w:rPr>
      </w:pPr>
      <w:r w:rsidRPr="00A0355E">
        <w:rPr>
          <w:rFonts w:ascii="Palatino Linotype" w:hAnsi="Palatino Linotype"/>
          <w:sz w:val="22"/>
          <w:szCs w:val="22"/>
        </w:rPr>
        <w:t>Wykonawcy nie przysługuje odrębne wynagrodzenie za korzystanie z Raportu z badania na poszczególnych polach eksploatacji, o których mowa w ust. 1, ani z tytułu wykonywania przez Zamawiającego zależnego prawa autorskiego.</w:t>
      </w:r>
      <w:r w:rsidR="00AF2E74" w:rsidRPr="00AF2E74">
        <w:t xml:space="preserve"> </w:t>
      </w:r>
      <w:r w:rsidR="00AF2E74" w:rsidRPr="00AF2E74">
        <w:rPr>
          <w:rFonts w:ascii="Palatino Linotype" w:hAnsi="Palatino Linotype"/>
          <w:sz w:val="22"/>
          <w:szCs w:val="22"/>
        </w:rPr>
        <w:t>W przypadku ujawnienia nowego pola eksploatacji mającego znaczenie dla Zamawiającego, Wykonawca zobowiązuje się w ramach wynagrodzenia określonego w § 7 ust. 1  Umowy przenieść na Zamawiającego autorskie prawa majątkowe do Raport</w:t>
      </w:r>
      <w:r w:rsidR="004C5F3B">
        <w:rPr>
          <w:rFonts w:ascii="Palatino Linotype" w:hAnsi="Palatino Linotype"/>
          <w:sz w:val="22"/>
          <w:szCs w:val="22"/>
        </w:rPr>
        <w:t>u z badania</w:t>
      </w:r>
      <w:r w:rsidR="00AF2E74" w:rsidRPr="00AF2E74">
        <w:rPr>
          <w:rFonts w:ascii="Palatino Linotype" w:hAnsi="Palatino Linotype"/>
          <w:sz w:val="22"/>
          <w:szCs w:val="22"/>
        </w:rPr>
        <w:t xml:space="preserve"> wraz z prawem wykonywania i zezwalania na wykonywanie autorskich praw zależnych, bez ograniczeń czasowych i terytorialnych na nowym polu eksploatacji</w:t>
      </w:r>
      <w:r w:rsidR="00AF2E74">
        <w:rPr>
          <w:rFonts w:ascii="Palatino Linotype" w:hAnsi="Palatino Linotype"/>
          <w:sz w:val="22"/>
          <w:szCs w:val="22"/>
        </w:rPr>
        <w:t>.</w:t>
      </w:r>
    </w:p>
    <w:p w14:paraId="553B3FBB" w14:textId="6E881CF8" w:rsidR="00902ABE" w:rsidRPr="00A0355E" w:rsidRDefault="00902ABE" w:rsidP="002645C5">
      <w:pPr>
        <w:numPr>
          <w:ilvl w:val="0"/>
          <w:numId w:val="88"/>
        </w:numPr>
        <w:spacing w:line="276" w:lineRule="auto"/>
        <w:ind w:left="426" w:hanging="426"/>
        <w:jc w:val="both"/>
        <w:rPr>
          <w:rFonts w:ascii="Palatino Linotype" w:hAnsi="Palatino Linotype"/>
          <w:sz w:val="22"/>
          <w:szCs w:val="22"/>
        </w:rPr>
      </w:pPr>
      <w:r w:rsidRPr="00A0355E">
        <w:rPr>
          <w:rFonts w:ascii="Palatino Linotype" w:hAnsi="Palatino Linotype"/>
          <w:sz w:val="22"/>
          <w:szCs w:val="22"/>
        </w:rPr>
        <w:t xml:space="preserve">Zamawiającemu przysługuje prawo do wykonywania tłumaczeń, nieodpłatnych przeróbek i adaptacji Raportu z badania. Na opracowaniach powstałych na podstawie utworów pierwotnych Zamawiający zamieści tytuł oraz </w:t>
      </w:r>
      <w:r w:rsidR="00E17CA8">
        <w:rPr>
          <w:rFonts w:ascii="Palatino Linotype" w:hAnsi="Palatino Linotype"/>
          <w:sz w:val="22"/>
          <w:szCs w:val="22"/>
        </w:rPr>
        <w:t>co najmniej nazwisko lub pseudonim</w:t>
      </w:r>
      <w:r w:rsidR="00E17CA8" w:rsidRPr="00A0355E">
        <w:rPr>
          <w:rFonts w:ascii="Palatino Linotype" w:hAnsi="Palatino Linotype"/>
          <w:sz w:val="22"/>
          <w:szCs w:val="22"/>
        </w:rPr>
        <w:t xml:space="preserve"> </w:t>
      </w:r>
      <w:r w:rsidRPr="00A0355E">
        <w:rPr>
          <w:rFonts w:ascii="Palatino Linotype" w:hAnsi="Palatino Linotype"/>
          <w:sz w:val="22"/>
          <w:szCs w:val="22"/>
        </w:rPr>
        <w:t>autora utworu pierwotnego.</w:t>
      </w:r>
    </w:p>
    <w:p w14:paraId="34FF6DC6" w14:textId="175AAA6E" w:rsidR="00902ABE" w:rsidRPr="00A0355E" w:rsidRDefault="00902ABE" w:rsidP="002645C5">
      <w:pPr>
        <w:numPr>
          <w:ilvl w:val="0"/>
          <w:numId w:val="88"/>
        </w:numPr>
        <w:spacing w:line="276" w:lineRule="auto"/>
        <w:ind w:left="426" w:hanging="426"/>
        <w:jc w:val="both"/>
        <w:rPr>
          <w:rFonts w:ascii="Palatino Linotype" w:hAnsi="Palatino Linotype"/>
          <w:sz w:val="22"/>
          <w:szCs w:val="22"/>
        </w:rPr>
      </w:pPr>
      <w:r w:rsidRPr="00A0355E">
        <w:rPr>
          <w:rFonts w:ascii="Palatino Linotype" w:hAnsi="Palatino Linotype"/>
          <w:sz w:val="22"/>
          <w:szCs w:val="22"/>
        </w:rPr>
        <w:t xml:space="preserve">Niezależnie od przeniesienia majątkowych praw autorskich, o których mowa w ust. 1, w ramach wynagrodzenia, o którym mowa w § 7 Umowy, z chwilą podpisania </w:t>
      </w:r>
      <w:r w:rsidR="001A01BE" w:rsidRPr="00A0355E">
        <w:rPr>
          <w:rFonts w:ascii="Palatino Linotype" w:hAnsi="Palatino Linotype"/>
          <w:sz w:val="22"/>
          <w:szCs w:val="22"/>
        </w:rPr>
        <w:t>p</w:t>
      </w:r>
      <w:r w:rsidRPr="00A0355E">
        <w:rPr>
          <w:rFonts w:ascii="Palatino Linotype" w:hAnsi="Palatino Linotype"/>
          <w:sz w:val="22"/>
          <w:szCs w:val="22"/>
        </w:rPr>
        <w:t>rotokołu odbioru, o którym mowa w § 6 ust. 3 lub ust. 5 Umowy, Wykonawca przenosi na Zamawiającego wyłączne prawo zezwalania na wykonanie zależnego prawa autorskiego do Raportu z badania, tj. prawo do korzystania i rozporządzania opracowaniami Raportu z badania oraz prawo do udzielania zezwoleń na korzystanie i rozporządzanie opracowaniami Raportu z badania, na wszystkich polach eksploatacji wskazanych w ust. 1.</w:t>
      </w:r>
    </w:p>
    <w:p w14:paraId="46231806" w14:textId="77777777" w:rsidR="00902ABE" w:rsidRPr="00A0355E" w:rsidRDefault="00902ABE" w:rsidP="002645C5">
      <w:pPr>
        <w:pStyle w:val="Akapitzlist"/>
        <w:widowControl/>
        <w:numPr>
          <w:ilvl w:val="0"/>
          <w:numId w:val="88"/>
        </w:numPr>
        <w:suppressAutoHyphens/>
        <w:autoSpaceDE/>
        <w:autoSpaceDN/>
        <w:adjustRightInd/>
        <w:spacing w:line="276" w:lineRule="auto"/>
        <w:ind w:left="426" w:hanging="426"/>
        <w:jc w:val="both"/>
        <w:rPr>
          <w:rFonts w:ascii="Palatino Linotype" w:hAnsi="Palatino Linotype"/>
          <w:sz w:val="22"/>
          <w:szCs w:val="22"/>
        </w:rPr>
      </w:pPr>
      <w:r w:rsidRPr="00A0355E">
        <w:rPr>
          <w:rFonts w:ascii="Palatino Linotype" w:eastAsia="Calibri" w:hAnsi="Palatino Linotype"/>
          <w:sz w:val="22"/>
          <w:szCs w:val="22"/>
        </w:rPr>
        <w:t xml:space="preserve">Przeniesienie własności egzemplarzy (nośników) Raportu z badania oraz przeniesienie praw autorskich, na wskazanych w ust. 1 polach eksploatacji i udzielenie zezwolenia na wykonywania przez Zamawiającego autorskich praw zależnych, o którym mowa w ust. 4, następuje w ramach wynagrodzenia określonego w § 7 </w:t>
      </w:r>
      <w:r w:rsidR="001A0A9D" w:rsidRPr="00A0355E">
        <w:rPr>
          <w:rFonts w:ascii="Palatino Linotype" w:eastAsia="Calibri" w:hAnsi="Palatino Linotype"/>
          <w:sz w:val="22"/>
          <w:szCs w:val="22"/>
        </w:rPr>
        <w:t xml:space="preserve">ust. 1 </w:t>
      </w:r>
      <w:r w:rsidRPr="00A0355E">
        <w:rPr>
          <w:rFonts w:ascii="Palatino Linotype" w:eastAsia="Calibri" w:hAnsi="Palatino Linotype"/>
          <w:sz w:val="22"/>
          <w:szCs w:val="22"/>
        </w:rPr>
        <w:t>Umowy.</w:t>
      </w:r>
    </w:p>
    <w:p w14:paraId="4B5D88E1" w14:textId="0C48F257" w:rsidR="00902ABE" w:rsidRDefault="00902ABE" w:rsidP="002645C5">
      <w:pPr>
        <w:numPr>
          <w:ilvl w:val="0"/>
          <w:numId w:val="88"/>
        </w:numPr>
        <w:spacing w:line="276" w:lineRule="auto"/>
        <w:ind w:left="426" w:hanging="426"/>
        <w:jc w:val="both"/>
        <w:rPr>
          <w:rFonts w:ascii="Palatino Linotype" w:hAnsi="Palatino Linotype"/>
          <w:sz w:val="22"/>
          <w:szCs w:val="22"/>
        </w:rPr>
      </w:pPr>
      <w:r w:rsidRPr="00A0355E">
        <w:rPr>
          <w:rFonts w:ascii="Palatino Linotype" w:hAnsi="Palatino Linotype"/>
          <w:sz w:val="22"/>
          <w:szCs w:val="22"/>
        </w:rPr>
        <w:t>Wykonawca oświadcza, że w stosunku do osób trzecich uczestniczących w tworzeniu (ustalaniu) lub produkcji Raportu z badania występować będzie w charakterze pracodawcy, lub zleceniodawcy i zobowiązuje się pokryć wszelkie roszczenia tych osób z tego tytułu.</w:t>
      </w:r>
    </w:p>
    <w:p w14:paraId="01A02CC0" w14:textId="75A98EE1" w:rsidR="00C32CF8" w:rsidRPr="00A0355E" w:rsidRDefault="00C32CF8" w:rsidP="002645C5">
      <w:pPr>
        <w:numPr>
          <w:ilvl w:val="0"/>
          <w:numId w:val="88"/>
        </w:numPr>
        <w:spacing w:line="276" w:lineRule="auto"/>
        <w:ind w:left="426" w:hanging="426"/>
        <w:jc w:val="both"/>
        <w:rPr>
          <w:rFonts w:ascii="Palatino Linotype" w:hAnsi="Palatino Linotype"/>
          <w:sz w:val="22"/>
          <w:szCs w:val="22"/>
        </w:rPr>
      </w:pPr>
      <w:r w:rsidRPr="00C32CF8">
        <w:rPr>
          <w:rFonts w:ascii="Palatino Linotype" w:hAnsi="Palatino Linotype"/>
          <w:sz w:val="22"/>
          <w:szCs w:val="22"/>
        </w:rPr>
        <w:lastRenderedPageBreak/>
        <w:t>Wykonawca zobowiązuje się do uzyskania od twórców Raport</w:t>
      </w:r>
      <w:r>
        <w:rPr>
          <w:rFonts w:ascii="Palatino Linotype" w:hAnsi="Palatino Linotype"/>
          <w:sz w:val="22"/>
          <w:szCs w:val="22"/>
        </w:rPr>
        <w:t xml:space="preserve">u </w:t>
      </w:r>
      <w:r w:rsidRPr="00A0355E">
        <w:rPr>
          <w:rFonts w:ascii="Palatino Linotype" w:hAnsi="Palatino Linotype"/>
          <w:sz w:val="22"/>
          <w:szCs w:val="22"/>
        </w:rPr>
        <w:t>z badania</w:t>
      </w:r>
      <w:r w:rsidRPr="00C32CF8">
        <w:rPr>
          <w:rFonts w:ascii="Palatino Linotype" w:hAnsi="Palatino Linotype"/>
          <w:sz w:val="22"/>
          <w:szCs w:val="22"/>
        </w:rPr>
        <w:t xml:space="preserve"> odpowiednich oświadczeń, zgodnie z którymi zobowiązują się oni nie wykonywać względem Zamawiającego autorskich praw osobistych, które im przysługują lub będą przysługiwały w związku z korzystaniem z Raport</w:t>
      </w:r>
      <w:r>
        <w:rPr>
          <w:rFonts w:ascii="Palatino Linotype" w:hAnsi="Palatino Linotype"/>
          <w:sz w:val="22"/>
          <w:szCs w:val="22"/>
        </w:rPr>
        <w:t xml:space="preserve">u </w:t>
      </w:r>
      <w:r w:rsidRPr="00A0355E">
        <w:rPr>
          <w:rFonts w:ascii="Palatino Linotype" w:hAnsi="Palatino Linotype"/>
          <w:sz w:val="22"/>
          <w:szCs w:val="22"/>
        </w:rPr>
        <w:t>z badania</w:t>
      </w:r>
      <w:r w:rsidRPr="00C32CF8">
        <w:rPr>
          <w:rFonts w:ascii="Palatino Linotype" w:hAnsi="Palatino Linotype"/>
          <w:sz w:val="22"/>
          <w:szCs w:val="22"/>
        </w:rPr>
        <w:t xml:space="preserve"> przez Zamawiającego. W szczególności Wykonawca zobowiązany jest uzyskać od twórców zezwolenie na nieoznaczanie Raport</w:t>
      </w:r>
      <w:r>
        <w:rPr>
          <w:rFonts w:ascii="Palatino Linotype" w:hAnsi="Palatino Linotype"/>
          <w:sz w:val="22"/>
          <w:szCs w:val="22"/>
        </w:rPr>
        <w:t xml:space="preserve">u </w:t>
      </w:r>
      <w:r w:rsidRPr="00A0355E">
        <w:rPr>
          <w:rFonts w:ascii="Palatino Linotype" w:hAnsi="Palatino Linotype"/>
          <w:sz w:val="22"/>
          <w:szCs w:val="22"/>
        </w:rPr>
        <w:t>z badania</w:t>
      </w:r>
      <w:r w:rsidRPr="00C32CF8">
        <w:rPr>
          <w:rFonts w:ascii="Palatino Linotype" w:hAnsi="Palatino Linotype"/>
          <w:sz w:val="22"/>
          <w:szCs w:val="22"/>
        </w:rPr>
        <w:t xml:space="preserve"> nazwiskiem lub pseudonimem twórcy, zezwolenia na naruszenie integralności treści lub formy Raport</w:t>
      </w:r>
      <w:r>
        <w:rPr>
          <w:rFonts w:ascii="Palatino Linotype" w:hAnsi="Palatino Linotype"/>
          <w:sz w:val="22"/>
          <w:szCs w:val="22"/>
        </w:rPr>
        <w:t xml:space="preserve">u </w:t>
      </w:r>
      <w:r w:rsidRPr="00A0355E">
        <w:rPr>
          <w:rFonts w:ascii="Palatino Linotype" w:hAnsi="Palatino Linotype"/>
          <w:sz w:val="22"/>
          <w:szCs w:val="22"/>
        </w:rPr>
        <w:t>z badania</w:t>
      </w:r>
      <w:r w:rsidRPr="00C32CF8">
        <w:rPr>
          <w:rFonts w:ascii="Palatino Linotype" w:hAnsi="Palatino Linotype"/>
          <w:sz w:val="22"/>
          <w:szCs w:val="22"/>
        </w:rPr>
        <w:t>, zezwolenia na decydowanie o udostępnieniu Raport</w:t>
      </w:r>
      <w:r>
        <w:rPr>
          <w:rFonts w:ascii="Palatino Linotype" w:hAnsi="Palatino Linotype"/>
          <w:sz w:val="22"/>
          <w:szCs w:val="22"/>
        </w:rPr>
        <w:t xml:space="preserve">u </w:t>
      </w:r>
      <w:r w:rsidRPr="00A0355E">
        <w:rPr>
          <w:rFonts w:ascii="Palatino Linotype" w:hAnsi="Palatino Linotype"/>
          <w:sz w:val="22"/>
          <w:szCs w:val="22"/>
        </w:rPr>
        <w:t>z badania</w:t>
      </w:r>
      <w:r w:rsidRPr="00C32CF8">
        <w:rPr>
          <w:rFonts w:ascii="Palatino Linotype" w:hAnsi="Palatino Linotype"/>
          <w:sz w:val="22"/>
          <w:szCs w:val="22"/>
        </w:rPr>
        <w:t xml:space="preserve"> nieograniczonej liczbie osób. Wykonawca zobowiązany jest także do uzyskania od twórców oświadczenia i zobowiązania, iż nie będą oni wykonywać nadzoru autorskiego przed rozpowszechnianiem Raport</w:t>
      </w:r>
      <w:r>
        <w:rPr>
          <w:rFonts w:ascii="Palatino Linotype" w:hAnsi="Palatino Linotype"/>
          <w:sz w:val="22"/>
          <w:szCs w:val="22"/>
        </w:rPr>
        <w:t xml:space="preserve">u </w:t>
      </w:r>
      <w:r w:rsidRPr="00A0355E">
        <w:rPr>
          <w:rFonts w:ascii="Palatino Linotype" w:hAnsi="Palatino Linotype"/>
          <w:sz w:val="22"/>
          <w:szCs w:val="22"/>
        </w:rPr>
        <w:t>z badania</w:t>
      </w:r>
      <w:r w:rsidRPr="00C32CF8">
        <w:rPr>
          <w:rFonts w:ascii="Palatino Linotype" w:hAnsi="Palatino Linotype"/>
          <w:sz w:val="22"/>
          <w:szCs w:val="22"/>
        </w:rPr>
        <w:t xml:space="preserve"> oraz w trakcie korzystania z </w:t>
      </w:r>
      <w:r>
        <w:rPr>
          <w:rFonts w:ascii="Palatino Linotype" w:hAnsi="Palatino Linotype"/>
          <w:sz w:val="22"/>
          <w:szCs w:val="22"/>
        </w:rPr>
        <w:t>niego</w:t>
      </w:r>
      <w:r w:rsidRPr="00C32CF8">
        <w:rPr>
          <w:rFonts w:ascii="Palatino Linotype" w:hAnsi="Palatino Linotype"/>
          <w:sz w:val="22"/>
          <w:szCs w:val="22"/>
        </w:rPr>
        <w:t>, a w przypadku wykonywania nadzoru autorskiego, co może nastąpić na wniosek Zamawiającego, że wykonywać będą nadzór autorski bez wynagrodzenia.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r>
        <w:rPr>
          <w:rFonts w:ascii="Palatino Linotype" w:hAnsi="Palatino Linotype"/>
          <w:sz w:val="22"/>
          <w:szCs w:val="22"/>
        </w:rPr>
        <w:t>.</w:t>
      </w:r>
    </w:p>
    <w:p w14:paraId="5E58EC63" w14:textId="76CC40DD" w:rsidR="00902ABE" w:rsidRPr="00A0355E" w:rsidRDefault="00902ABE" w:rsidP="002645C5">
      <w:pPr>
        <w:numPr>
          <w:ilvl w:val="0"/>
          <w:numId w:val="88"/>
        </w:numPr>
        <w:spacing w:line="276" w:lineRule="auto"/>
        <w:ind w:left="426" w:hanging="426"/>
        <w:jc w:val="both"/>
        <w:rPr>
          <w:rFonts w:ascii="Palatino Linotype" w:hAnsi="Palatino Linotype"/>
          <w:sz w:val="22"/>
          <w:szCs w:val="22"/>
        </w:rPr>
      </w:pPr>
      <w:r w:rsidRPr="00A0355E">
        <w:rPr>
          <w:rFonts w:ascii="Palatino Linotype" w:hAnsi="Palatino Linotype"/>
          <w:sz w:val="22"/>
          <w:szCs w:val="22"/>
        </w:rPr>
        <w:t xml:space="preserve">W przypadku skierowania wobec Zamawiającego przez osoby trzecie jakichkolwiek </w:t>
      </w:r>
      <w:r w:rsidRPr="00E17CA8">
        <w:rPr>
          <w:rFonts w:ascii="Palatino Linotype" w:hAnsi="Palatino Linotype"/>
          <w:sz w:val="22"/>
          <w:szCs w:val="22"/>
        </w:rPr>
        <w:t xml:space="preserve">roszczeń z tytułu naruszenia przysługujących im autorskich praw </w:t>
      </w:r>
      <w:r w:rsidR="00E17CA8" w:rsidRPr="00E17CA8">
        <w:rPr>
          <w:rFonts w:ascii="Palatino Linotype" w:hAnsi="Palatino Linotype"/>
          <w:sz w:val="22"/>
          <w:szCs w:val="22"/>
        </w:rPr>
        <w:t xml:space="preserve">osobistych, autorskich praw </w:t>
      </w:r>
      <w:r w:rsidRPr="00E17CA8">
        <w:rPr>
          <w:rFonts w:ascii="Palatino Linotype" w:hAnsi="Palatino Linotype"/>
          <w:sz w:val="22"/>
          <w:szCs w:val="22"/>
        </w:rPr>
        <w:t>majątkowych</w:t>
      </w:r>
      <w:r w:rsidR="00E17CA8" w:rsidRPr="00E17CA8">
        <w:rPr>
          <w:rFonts w:ascii="Palatino Linotype" w:hAnsi="Palatino Linotype"/>
          <w:sz w:val="22"/>
          <w:szCs w:val="22"/>
        </w:rPr>
        <w:t xml:space="preserve"> lub praw pokrewnych</w:t>
      </w:r>
      <w:r w:rsidRPr="00E17CA8">
        <w:rPr>
          <w:rFonts w:ascii="Palatino Linotype" w:hAnsi="Palatino Linotype"/>
          <w:sz w:val="22"/>
          <w:szCs w:val="22"/>
        </w:rPr>
        <w:t xml:space="preserve"> do Raportu z badania, Zamawiający skieruje te roszczenia przeciwko Wykonawcy, a Wykonawca zobowiązuje się do niezwłocznego podjęcia działań w celu wyjaśnienia zaistniałej sytuacji oraz zobowiązuje się do zaspokojenia na swój koszt wszelkich roszczeń osób trzecich z tytułu naruszenia ich autorskich praw majątkowych</w:t>
      </w:r>
      <w:r w:rsidR="00E17CA8" w:rsidRPr="008108C3">
        <w:rPr>
          <w:rFonts w:ascii="Palatino Linotype" w:hAnsi="Palatino Linotype"/>
          <w:sz w:val="22"/>
          <w:szCs w:val="22"/>
        </w:rPr>
        <w:t xml:space="preserve">, w tym pokrycia kosztów </w:t>
      </w:r>
      <w:r w:rsidR="00E17CA8" w:rsidRPr="008108C3">
        <w:rPr>
          <w:rFonts w:ascii="Palatino Linotype" w:hAnsi="Palatino Linotype"/>
          <w:color w:val="000000"/>
          <w:kern w:val="32"/>
          <w:sz w:val="22"/>
          <w:szCs w:val="22"/>
        </w:rPr>
        <w:t>zast</w:t>
      </w:r>
      <w:r w:rsidR="00E17CA8" w:rsidRPr="008108C3">
        <w:rPr>
          <w:rFonts w:ascii="Palatino Linotype" w:hAnsi="Palatino Linotype" w:cs="Calibri"/>
          <w:color w:val="000000"/>
          <w:kern w:val="32"/>
          <w:sz w:val="22"/>
          <w:szCs w:val="22"/>
        </w:rPr>
        <w:t>ę</w:t>
      </w:r>
      <w:r w:rsidR="00E17CA8" w:rsidRPr="008108C3">
        <w:rPr>
          <w:rFonts w:ascii="Palatino Linotype" w:hAnsi="Palatino Linotype"/>
          <w:color w:val="000000"/>
          <w:kern w:val="32"/>
          <w:sz w:val="22"/>
          <w:szCs w:val="22"/>
        </w:rPr>
        <w:t>pstwa procesowego oraz kosztów s</w:t>
      </w:r>
      <w:r w:rsidR="00E17CA8" w:rsidRPr="008108C3">
        <w:rPr>
          <w:rFonts w:ascii="Palatino Linotype" w:hAnsi="Palatino Linotype" w:cs="Calibri"/>
          <w:color w:val="000000"/>
          <w:kern w:val="32"/>
          <w:sz w:val="22"/>
          <w:szCs w:val="22"/>
        </w:rPr>
        <w:t>ą</w:t>
      </w:r>
      <w:r w:rsidR="00E17CA8" w:rsidRPr="008108C3">
        <w:rPr>
          <w:rFonts w:ascii="Palatino Linotype" w:hAnsi="Palatino Linotype"/>
          <w:color w:val="000000"/>
          <w:kern w:val="32"/>
          <w:sz w:val="22"/>
          <w:szCs w:val="22"/>
        </w:rPr>
        <w:t>dowych lub kosztów polubownego za</w:t>
      </w:r>
      <w:r w:rsidR="00E17CA8" w:rsidRPr="008108C3">
        <w:rPr>
          <w:rFonts w:ascii="Palatino Linotype" w:hAnsi="Palatino Linotype" w:cs="Calibri"/>
          <w:color w:val="000000"/>
          <w:kern w:val="32"/>
          <w:sz w:val="22"/>
          <w:szCs w:val="22"/>
        </w:rPr>
        <w:t>ł</w:t>
      </w:r>
      <w:r w:rsidR="00E17CA8" w:rsidRPr="008108C3">
        <w:rPr>
          <w:rFonts w:ascii="Palatino Linotype" w:hAnsi="Palatino Linotype"/>
          <w:color w:val="000000"/>
          <w:kern w:val="32"/>
          <w:sz w:val="22"/>
          <w:szCs w:val="22"/>
        </w:rPr>
        <w:t>atwienia sprawy</w:t>
      </w:r>
      <w:r w:rsidR="00E17CA8" w:rsidRPr="008108C3">
        <w:rPr>
          <w:rFonts w:ascii="Palatino Linotype" w:hAnsi="Palatino Linotype"/>
          <w:sz w:val="22"/>
          <w:szCs w:val="22"/>
        </w:rPr>
        <w:t>.</w:t>
      </w:r>
    </w:p>
    <w:p w14:paraId="4FB4B8E5" w14:textId="67497826" w:rsidR="00076D1A" w:rsidRDefault="00076D1A" w:rsidP="00902ABE">
      <w:pPr>
        <w:spacing w:line="276" w:lineRule="auto"/>
        <w:jc w:val="center"/>
        <w:rPr>
          <w:rFonts w:ascii="Palatino Linotype" w:hAnsi="Palatino Linotype"/>
          <w:b/>
          <w:sz w:val="22"/>
          <w:szCs w:val="22"/>
        </w:rPr>
      </w:pPr>
    </w:p>
    <w:p w14:paraId="14718B34" w14:textId="3001CA25"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 xml:space="preserve">§ </w:t>
      </w:r>
      <w:r w:rsidR="001A01BE" w:rsidRPr="001A0A9D">
        <w:rPr>
          <w:rFonts w:ascii="Palatino Linotype" w:hAnsi="Palatino Linotype"/>
          <w:b/>
          <w:sz w:val="22"/>
          <w:szCs w:val="22"/>
        </w:rPr>
        <w:t>9</w:t>
      </w:r>
      <w:r w:rsidRPr="001A0A9D">
        <w:rPr>
          <w:rFonts w:ascii="Palatino Linotype" w:hAnsi="Palatino Linotype"/>
          <w:b/>
          <w:sz w:val="22"/>
          <w:szCs w:val="22"/>
        </w:rPr>
        <w:t>.</w:t>
      </w:r>
    </w:p>
    <w:p w14:paraId="62F5F952" w14:textId="7777777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ZABEZPIECZENIE NALEŻYTEGO WYKONANIA UMOWY</w:t>
      </w:r>
    </w:p>
    <w:p w14:paraId="7C96DE09" w14:textId="14E15859" w:rsidR="007B490B" w:rsidRPr="007B490B" w:rsidRDefault="00902ABE" w:rsidP="002645C5">
      <w:pPr>
        <w:numPr>
          <w:ilvl w:val="0"/>
          <w:numId w:val="87"/>
        </w:numPr>
        <w:spacing w:line="276" w:lineRule="auto"/>
        <w:jc w:val="both"/>
        <w:rPr>
          <w:rFonts w:ascii="Palatino Linotype" w:hAnsi="Palatino Linotype"/>
          <w:sz w:val="22"/>
          <w:szCs w:val="22"/>
        </w:rPr>
      </w:pPr>
      <w:r w:rsidRPr="006D54FD">
        <w:rPr>
          <w:rFonts w:ascii="Palatino Linotype" w:hAnsi="Palatino Linotype"/>
          <w:sz w:val="22"/>
          <w:szCs w:val="22"/>
        </w:rPr>
        <w:t xml:space="preserve">Strony zgodnie potwierdzają, że przed zawarciem Umowy Wykonawca wniósł zabezpieczenie należytego wykonania Umowy, zwane dalej także „zabezpieczeniem”, </w:t>
      </w:r>
      <w:r w:rsidR="00A0355E">
        <w:rPr>
          <w:rFonts w:ascii="Palatino Linotype" w:hAnsi="Palatino Linotype"/>
          <w:sz w:val="22"/>
          <w:szCs w:val="22"/>
        </w:rPr>
        <w:br/>
      </w:r>
      <w:r w:rsidRPr="006D54FD">
        <w:rPr>
          <w:rFonts w:ascii="Palatino Linotype" w:hAnsi="Palatino Linotype"/>
          <w:sz w:val="22"/>
          <w:szCs w:val="22"/>
        </w:rPr>
        <w:t xml:space="preserve">w wysokości </w:t>
      </w:r>
      <w:r w:rsidR="000D74B2" w:rsidRPr="003E5A24">
        <w:rPr>
          <w:rFonts w:ascii="Palatino Linotype" w:hAnsi="Palatino Linotype"/>
          <w:sz w:val="22"/>
          <w:szCs w:val="22"/>
        </w:rPr>
        <w:t>2</w:t>
      </w:r>
      <w:r w:rsidRPr="003E5A24">
        <w:rPr>
          <w:rFonts w:ascii="Palatino Linotype" w:hAnsi="Palatino Linotype"/>
          <w:sz w:val="22"/>
          <w:szCs w:val="22"/>
        </w:rPr>
        <w:t xml:space="preserve"> % wynagrodzenia</w:t>
      </w:r>
      <w:r w:rsidRPr="006D54FD">
        <w:rPr>
          <w:rFonts w:ascii="Palatino Linotype" w:hAnsi="Palatino Linotype"/>
          <w:sz w:val="22"/>
          <w:szCs w:val="22"/>
        </w:rPr>
        <w:t xml:space="preserve"> określonego w § 7 Umowy, tj. kwotę …………….. zł (słownie</w:t>
      </w:r>
      <w:r w:rsidR="00E17CA8">
        <w:rPr>
          <w:rFonts w:ascii="Palatino Linotype" w:hAnsi="Palatino Linotype"/>
          <w:sz w:val="22"/>
          <w:szCs w:val="22"/>
        </w:rPr>
        <w:t xml:space="preserve"> złotych</w:t>
      </w:r>
      <w:r w:rsidRPr="006D54FD">
        <w:rPr>
          <w:rFonts w:ascii="Palatino Linotype" w:hAnsi="Palatino Linotype"/>
          <w:sz w:val="22"/>
          <w:szCs w:val="22"/>
        </w:rPr>
        <w:t>: ………………………………………… 00/100), które służyć będzie pokryciu roszczeń Zamawiającego z tytułu niewykonania lub nienależytego wykonania Umowy</w:t>
      </w:r>
      <w:r w:rsidR="00A3394F">
        <w:rPr>
          <w:rFonts w:ascii="Palatino Linotype" w:hAnsi="Palatino Linotype"/>
          <w:sz w:val="22"/>
          <w:szCs w:val="22"/>
        </w:rPr>
        <w:t>.</w:t>
      </w:r>
    </w:p>
    <w:p w14:paraId="46788922" w14:textId="562CF69C" w:rsidR="00BF1837" w:rsidRPr="00BF1837" w:rsidRDefault="00BF1837" w:rsidP="002645C5">
      <w:pPr>
        <w:numPr>
          <w:ilvl w:val="0"/>
          <w:numId w:val="87"/>
        </w:numPr>
        <w:spacing w:line="276" w:lineRule="auto"/>
        <w:jc w:val="both"/>
        <w:rPr>
          <w:rFonts w:ascii="Palatino Linotype" w:hAnsi="Palatino Linotype"/>
          <w:sz w:val="22"/>
          <w:szCs w:val="22"/>
        </w:rPr>
      </w:pPr>
      <w:r w:rsidRPr="00BF1837">
        <w:rPr>
          <w:rFonts w:ascii="Palatino Linotype" w:hAnsi="Palatino Linotype"/>
          <w:sz w:val="22"/>
          <w:szCs w:val="22"/>
        </w:rPr>
        <w:t xml:space="preserve">Wniesione przez Wykonawcę zabezpieczenie jest nieodwołalne, bezwarunkowe, płatne na pierwsze żądanie Zamawiającego. </w:t>
      </w:r>
    </w:p>
    <w:p w14:paraId="1931C7D4" w14:textId="77777777" w:rsidR="00BF1837" w:rsidRPr="00BF1837" w:rsidRDefault="00BF1837" w:rsidP="002645C5">
      <w:pPr>
        <w:numPr>
          <w:ilvl w:val="0"/>
          <w:numId w:val="87"/>
        </w:numPr>
        <w:spacing w:line="276" w:lineRule="auto"/>
        <w:jc w:val="both"/>
        <w:rPr>
          <w:rFonts w:ascii="Palatino Linotype" w:hAnsi="Palatino Linotype"/>
          <w:sz w:val="22"/>
          <w:szCs w:val="22"/>
        </w:rPr>
      </w:pPr>
      <w:r w:rsidRPr="00BF1837">
        <w:rPr>
          <w:rFonts w:ascii="Palatino Linotype" w:hAnsi="Palatino Linotype"/>
          <w:sz w:val="22"/>
          <w:szCs w:val="22"/>
        </w:rPr>
        <w:t>Zabezpieczeniem objęty jest cały okres realizacji Umowy.</w:t>
      </w:r>
    </w:p>
    <w:p w14:paraId="7D4DB37C" w14:textId="2406FDC4" w:rsidR="00902ABE" w:rsidRPr="006D54FD" w:rsidRDefault="00BF1837" w:rsidP="002645C5">
      <w:pPr>
        <w:numPr>
          <w:ilvl w:val="0"/>
          <w:numId w:val="87"/>
        </w:numPr>
        <w:spacing w:line="276" w:lineRule="auto"/>
        <w:jc w:val="both"/>
        <w:rPr>
          <w:rFonts w:ascii="Palatino Linotype" w:hAnsi="Palatino Linotype"/>
          <w:sz w:val="22"/>
          <w:szCs w:val="22"/>
        </w:rPr>
      </w:pPr>
      <w:r w:rsidRPr="00BF1837">
        <w:rPr>
          <w:rFonts w:ascii="Palatino Linotype" w:hAnsi="Palatino Linotype"/>
          <w:sz w:val="22"/>
          <w:szCs w:val="22"/>
        </w:rPr>
        <w:t>Zamawiający, z zastrzeżeniem dokonanych zgodnie z Umową potrąceń, dokona zwrotu zabezpieczenia w terminie</w:t>
      </w:r>
      <w:r>
        <w:rPr>
          <w:rFonts w:ascii="Palatino Linotype" w:hAnsi="Palatino Linotype"/>
          <w:sz w:val="22"/>
          <w:szCs w:val="22"/>
        </w:rPr>
        <w:t xml:space="preserve"> </w:t>
      </w:r>
      <w:r w:rsidR="00902ABE" w:rsidRPr="006D54FD">
        <w:rPr>
          <w:rFonts w:ascii="Palatino Linotype" w:hAnsi="Palatino Linotype"/>
          <w:sz w:val="22"/>
          <w:szCs w:val="22"/>
        </w:rPr>
        <w:t>do 30 dni licząc od daty podpisania protokołu odbioru, o którym mowa</w:t>
      </w:r>
      <w:r w:rsidR="007B4EF4">
        <w:rPr>
          <w:rFonts w:ascii="Palatino Linotype" w:hAnsi="Palatino Linotype"/>
          <w:sz w:val="22"/>
          <w:szCs w:val="22"/>
        </w:rPr>
        <w:t xml:space="preserve"> odpowiednio</w:t>
      </w:r>
      <w:r w:rsidR="00902ABE" w:rsidRPr="006D54FD">
        <w:rPr>
          <w:rFonts w:ascii="Palatino Linotype" w:hAnsi="Palatino Linotype"/>
          <w:sz w:val="22"/>
          <w:szCs w:val="22"/>
        </w:rPr>
        <w:t xml:space="preserve"> w § 6 ust. 3 lub ust. 5 Umowy.</w:t>
      </w:r>
    </w:p>
    <w:p w14:paraId="6F6821E5" w14:textId="77777777" w:rsidR="00850EEC" w:rsidRDefault="00902ABE" w:rsidP="002645C5">
      <w:pPr>
        <w:numPr>
          <w:ilvl w:val="0"/>
          <w:numId w:val="87"/>
        </w:numPr>
        <w:spacing w:line="276" w:lineRule="auto"/>
        <w:jc w:val="both"/>
        <w:rPr>
          <w:rFonts w:ascii="Palatino Linotype" w:hAnsi="Palatino Linotype"/>
          <w:sz w:val="22"/>
          <w:szCs w:val="22"/>
        </w:rPr>
      </w:pPr>
      <w:r w:rsidRPr="006D54FD">
        <w:rPr>
          <w:rFonts w:ascii="Palatino Linotype" w:hAnsi="Palatino Linotype"/>
          <w:sz w:val="22"/>
          <w:szCs w:val="22"/>
        </w:rPr>
        <w:t xml:space="preserve">Jeżeli zabezpieczenie zostanie wniesione w pieniądzu, Zamawiający zwróci je wraz z odsetkami wynikającymi z umowy rachunku bankowego, na którym było ono przechowywane, pomniejszone o koszt prowadzenia rachunku oraz prowizji bankowej za </w:t>
      </w:r>
      <w:r w:rsidRPr="006D54FD">
        <w:rPr>
          <w:rFonts w:ascii="Palatino Linotype" w:hAnsi="Palatino Linotype"/>
          <w:sz w:val="22"/>
          <w:szCs w:val="22"/>
        </w:rPr>
        <w:lastRenderedPageBreak/>
        <w:t>przelew pieniędzy na rachunek bankowy Wykonawcy, a jeżeli zostanie wniesione w innej formie - zwrot nastąpi w wysokości nominalnej.</w:t>
      </w:r>
    </w:p>
    <w:p w14:paraId="54903A72" w14:textId="7C5E83B6" w:rsidR="00850EEC" w:rsidRPr="00850EEC" w:rsidRDefault="00850EEC" w:rsidP="002645C5">
      <w:pPr>
        <w:numPr>
          <w:ilvl w:val="0"/>
          <w:numId w:val="87"/>
        </w:numPr>
        <w:spacing w:line="276" w:lineRule="auto"/>
        <w:jc w:val="both"/>
        <w:rPr>
          <w:rFonts w:ascii="Palatino Linotype" w:hAnsi="Palatino Linotype"/>
          <w:sz w:val="22"/>
          <w:szCs w:val="22"/>
        </w:rPr>
      </w:pPr>
      <w:r w:rsidRPr="00850EEC">
        <w:rPr>
          <w:rFonts w:ascii="Palatino Linotype" w:hAnsi="Palatino Linotype"/>
          <w:sz w:val="22"/>
          <w:szCs w:val="22"/>
        </w:rPr>
        <w:t>Zmiana formy zabezpieczenia jest dopuszczalna na zasadach określonych w art. 451 Ustawy i nie wymaga sporządzania aneksu do Umowy.</w:t>
      </w:r>
    </w:p>
    <w:p w14:paraId="0FE843AA" w14:textId="774F8FD2" w:rsidR="00902ABE" w:rsidRPr="001A0A9D" w:rsidRDefault="00540D06" w:rsidP="00902ABE">
      <w:pPr>
        <w:jc w:val="center"/>
        <w:rPr>
          <w:rFonts w:ascii="Palatino Linotype" w:hAnsi="Palatino Linotype"/>
          <w:b/>
          <w:sz w:val="22"/>
          <w:szCs w:val="22"/>
        </w:rPr>
      </w:pPr>
      <w:r>
        <w:rPr>
          <w:rFonts w:ascii="Palatino Linotype" w:hAnsi="Palatino Linotype"/>
          <w:b/>
          <w:sz w:val="22"/>
          <w:szCs w:val="22"/>
        </w:rPr>
        <w:br/>
      </w:r>
      <w:r w:rsidR="00902ABE" w:rsidRPr="001A0A9D">
        <w:rPr>
          <w:rFonts w:ascii="Palatino Linotype" w:hAnsi="Palatino Linotype"/>
          <w:b/>
          <w:sz w:val="22"/>
          <w:szCs w:val="22"/>
        </w:rPr>
        <w:t>§ 1</w:t>
      </w:r>
      <w:r w:rsidR="001A01BE" w:rsidRPr="001A0A9D">
        <w:rPr>
          <w:rFonts w:ascii="Palatino Linotype" w:hAnsi="Palatino Linotype"/>
          <w:b/>
          <w:sz w:val="22"/>
          <w:szCs w:val="22"/>
        </w:rPr>
        <w:t>0</w:t>
      </w:r>
      <w:r w:rsidR="00902ABE" w:rsidRPr="001A0A9D">
        <w:rPr>
          <w:rFonts w:ascii="Palatino Linotype" w:hAnsi="Palatino Linotype"/>
          <w:b/>
          <w:sz w:val="22"/>
          <w:szCs w:val="22"/>
        </w:rPr>
        <w:t>.</w:t>
      </w:r>
    </w:p>
    <w:p w14:paraId="5C789145" w14:textId="7777777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KARY UMOWNE</w:t>
      </w:r>
    </w:p>
    <w:p w14:paraId="1869ECF8" w14:textId="136C2714" w:rsidR="00902ABE" w:rsidRPr="006D54FD" w:rsidRDefault="00902ABE" w:rsidP="00904D70">
      <w:pPr>
        <w:numPr>
          <w:ilvl w:val="0"/>
          <w:numId w:val="83"/>
        </w:num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Zamawiający ma prawo obciążyć Wykonawcę karą umowną z tytułu niewykonania lub nienależytego wykonania Umowy</w:t>
      </w:r>
      <w:r w:rsidR="002F3FB5">
        <w:rPr>
          <w:rFonts w:ascii="Palatino Linotype" w:hAnsi="Palatino Linotype"/>
          <w:sz w:val="22"/>
          <w:szCs w:val="22"/>
        </w:rPr>
        <w:t>,</w:t>
      </w:r>
      <w:r w:rsidRPr="006D54FD">
        <w:rPr>
          <w:rFonts w:ascii="Palatino Linotype" w:hAnsi="Palatino Linotype"/>
          <w:sz w:val="22"/>
          <w:szCs w:val="22"/>
        </w:rPr>
        <w:t xml:space="preserve"> </w:t>
      </w:r>
      <w:r w:rsidR="002F3FB5" w:rsidRPr="002F3FB5">
        <w:rPr>
          <w:rFonts w:ascii="Palatino Linotype" w:hAnsi="Palatino Linotype"/>
          <w:sz w:val="22"/>
          <w:szCs w:val="22"/>
        </w:rPr>
        <w:t xml:space="preserve">a Wykonawca jest zobowiązany do </w:t>
      </w:r>
      <w:r w:rsidR="002F3FB5">
        <w:rPr>
          <w:rFonts w:ascii="Palatino Linotype" w:hAnsi="Palatino Linotype"/>
          <w:sz w:val="22"/>
          <w:szCs w:val="22"/>
        </w:rPr>
        <w:t>jej</w:t>
      </w:r>
      <w:r w:rsidR="002F3FB5" w:rsidRPr="002F3FB5">
        <w:rPr>
          <w:rFonts w:ascii="Palatino Linotype" w:hAnsi="Palatino Linotype"/>
          <w:sz w:val="22"/>
          <w:szCs w:val="22"/>
        </w:rPr>
        <w:t xml:space="preserve"> zapłaty </w:t>
      </w:r>
      <w:r w:rsidR="002F3FB5">
        <w:rPr>
          <w:rFonts w:ascii="Palatino Linotype" w:hAnsi="Palatino Linotype"/>
          <w:sz w:val="22"/>
          <w:szCs w:val="22"/>
        </w:rPr>
        <w:br/>
      </w:r>
      <w:r w:rsidRPr="006D54FD">
        <w:rPr>
          <w:rFonts w:ascii="Palatino Linotype" w:hAnsi="Palatino Linotype"/>
          <w:color w:val="000000"/>
          <w:sz w:val="22"/>
          <w:szCs w:val="22"/>
        </w:rPr>
        <w:t>w następujących przypadkach i wysokości</w:t>
      </w:r>
      <w:r w:rsidRPr="006D54FD">
        <w:rPr>
          <w:rFonts w:ascii="Palatino Linotype" w:hAnsi="Palatino Linotype"/>
          <w:sz w:val="22"/>
          <w:szCs w:val="22"/>
        </w:rPr>
        <w:t>:</w:t>
      </w:r>
    </w:p>
    <w:p w14:paraId="69ABACD5" w14:textId="6D41754E" w:rsidR="00222641" w:rsidRPr="008108C3" w:rsidRDefault="00222641" w:rsidP="002645C5">
      <w:pPr>
        <w:pStyle w:val="Akapitzlist"/>
        <w:numPr>
          <w:ilvl w:val="1"/>
          <w:numId w:val="85"/>
        </w:numPr>
        <w:spacing w:line="276" w:lineRule="auto"/>
        <w:ind w:left="567" w:hanging="283"/>
        <w:jc w:val="both"/>
        <w:rPr>
          <w:rFonts w:ascii="Palatino Linotype" w:hAnsi="Palatino Linotype"/>
          <w:color w:val="000000"/>
          <w:sz w:val="22"/>
          <w:szCs w:val="22"/>
        </w:rPr>
      </w:pPr>
      <w:r w:rsidRPr="00222641">
        <w:rPr>
          <w:rFonts w:ascii="Palatino Linotype" w:hAnsi="Palatino Linotype"/>
          <w:color w:val="000000"/>
          <w:sz w:val="22"/>
          <w:szCs w:val="22"/>
        </w:rPr>
        <w:t xml:space="preserve">w przypadku zwłoki w przekazaniu Harmonogramu badania do zatwierdzenia przez Zamawiającego lub poprawienia Harmonogramu badania w terminach, o których mowa odpowiednio w § 2 ust. 2 Umowy, Wykonawca zapłaci Zamawiającemu karę umowną </w:t>
      </w:r>
      <w:r w:rsidRPr="008108C3">
        <w:rPr>
          <w:rFonts w:ascii="Palatino Linotype" w:hAnsi="Palatino Linotype"/>
          <w:color w:val="000000"/>
          <w:sz w:val="22"/>
          <w:szCs w:val="22"/>
        </w:rPr>
        <w:t xml:space="preserve">w wysokości </w:t>
      </w:r>
      <w:r w:rsidR="00DC7840">
        <w:rPr>
          <w:rFonts w:ascii="Palatino Linotype" w:hAnsi="Palatino Linotype"/>
          <w:color w:val="000000"/>
          <w:sz w:val="22"/>
          <w:szCs w:val="22"/>
        </w:rPr>
        <w:t>0,1</w:t>
      </w:r>
      <w:r w:rsidRPr="008108C3">
        <w:rPr>
          <w:rFonts w:ascii="Palatino Linotype" w:hAnsi="Palatino Linotype"/>
          <w:color w:val="000000"/>
          <w:sz w:val="22"/>
          <w:szCs w:val="22"/>
        </w:rPr>
        <w:t xml:space="preserve"> % wynagrodzenia brutto określonego w § 7 ust. 1 Umowy, za każdy rozpoczęty dzień zwłoki w stosunku do terminu, o którym mowa w § 2 ust. 2 Umowy, nie więcej jednak niż </w:t>
      </w:r>
      <w:r w:rsidR="00DC7840">
        <w:rPr>
          <w:rFonts w:ascii="Palatino Linotype" w:hAnsi="Palatino Linotype"/>
          <w:color w:val="000000"/>
          <w:sz w:val="22"/>
          <w:szCs w:val="22"/>
        </w:rPr>
        <w:t>10</w:t>
      </w:r>
      <w:r w:rsidRPr="008108C3">
        <w:rPr>
          <w:rFonts w:ascii="Palatino Linotype" w:hAnsi="Palatino Linotype"/>
          <w:color w:val="000000"/>
          <w:sz w:val="22"/>
          <w:szCs w:val="22"/>
        </w:rPr>
        <w:t xml:space="preserve"> % wynagrodzenia brutto określonego w § 7 ust. 1 Umowy</w:t>
      </w:r>
      <w:r>
        <w:rPr>
          <w:rFonts w:ascii="Palatino Linotype" w:hAnsi="Palatino Linotype"/>
          <w:color w:val="000000"/>
          <w:sz w:val="22"/>
          <w:szCs w:val="22"/>
        </w:rPr>
        <w:t>;</w:t>
      </w:r>
    </w:p>
    <w:p w14:paraId="7ACABD20" w14:textId="033E11B3" w:rsidR="00014D8C" w:rsidRPr="00014D8C" w:rsidRDefault="00902ABE" w:rsidP="002645C5">
      <w:pPr>
        <w:pStyle w:val="Akapitzlist"/>
        <w:numPr>
          <w:ilvl w:val="1"/>
          <w:numId w:val="85"/>
        </w:numPr>
        <w:spacing w:line="276" w:lineRule="auto"/>
        <w:ind w:left="567" w:hanging="283"/>
        <w:jc w:val="both"/>
        <w:rPr>
          <w:rFonts w:ascii="Palatino Linotype" w:hAnsi="Palatino Linotype"/>
          <w:color w:val="000000"/>
          <w:sz w:val="22"/>
          <w:szCs w:val="22"/>
        </w:rPr>
      </w:pPr>
      <w:r w:rsidRPr="00014D8C">
        <w:rPr>
          <w:rFonts w:ascii="Palatino Linotype" w:hAnsi="Palatino Linotype"/>
          <w:sz w:val="22"/>
          <w:szCs w:val="22"/>
        </w:rPr>
        <w:t xml:space="preserve">za </w:t>
      </w:r>
      <w:r w:rsidR="002F3FB5" w:rsidRPr="00014D8C">
        <w:rPr>
          <w:rFonts w:ascii="Palatino Linotype" w:hAnsi="Palatino Linotype"/>
          <w:sz w:val="22"/>
          <w:szCs w:val="22"/>
        </w:rPr>
        <w:t>zwłokę</w:t>
      </w:r>
      <w:r w:rsidR="00761430" w:rsidRPr="00014D8C">
        <w:rPr>
          <w:rFonts w:ascii="Palatino Linotype" w:hAnsi="Palatino Linotype"/>
          <w:sz w:val="22"/>
          <w:szCs w:val="22"/>
        </w:rPr>
        <w:t xml:space="preserve"> w </w:t>
      </w:r>
      <w:r w:rsidRPr="00014D8C">
        <w:rPr>
          <w:rFonts w:ascii="Palatino Linotype" w:hAnsi="Palatino Linotype"/>
          <w:sz w:val="22"/>
          <w:szCs w:val="22"/>
        </w:rPr>
        <w:t>przekazani</w:t>
      </w:r>
      <w:r w:rsidR="00761430" w:rsidRPr="00014D8C">
        <w:rPr>
          <w:rFonts w:ascii="Palatino Linotype" w:hAnsi="Palatino Linotype"/>
          <w:sz w:val="22"/>
          <w:szCs w:val="22"/>
        </w:rPr>
        <w:t>u Raportu z badania w stosunku do terminu określonego w § 2 ust.</w:t>
      </w:r>
      <w:r w:rsidR="002F3FB5" w:rsidRPr="00014D8C">
        <w:rPr>
          <w:rFonts w:ascii="Palatino Linotype" w:hAnsi="Palatino Linotype"/>
          <w:sz w:val="22"/>
          <w:szCs w:val="22"/>
        </w:rPr>
        <w:t xml:space="preserve"> </w:t>
      </w:r>
      <w:r w:rsidR="00761430" w:rsidRPr="00014D8C">
        <w:rPr>
          <w:rFonts w:ascii="Palatino Linotype" w:hAnsi="Palatino Linotype"/>
          <w:sz w:val="22"/>
          <w:szCs w:val="22"/>
        </w:rPr>
        <w:t>1</w:t>
      </w:r>
      <w:r w:rsidR="002F3FB5" w:rsidRPr="00014D8C">
        <w:rPr>
          <w:rFonts w:ascii="Palatino Linotype" w:hAnsi="Palatino Linotype"/>
          <w:sz w:val="22"/>
          <w:szCs w:val="22"/>
        </w:rPr>
        <w:t xml:space="preserve"> Umowy</w:t>
      </w:r>
      <w:r w:rsidR="00761430" w:rsidRPr="00014D8C">
        <w:rPr>
          <w:rFonts w:ascii="Palatino Linotype" w:hAnsi="Palatino Linotype"/>
          <w:sz w:val="22"/>
          <w:szCs w:val="22"/>
        </w:rPr>
        <w:t xml:space="preserve"> </w:t>
      </w:r>
      <w:r w:rsidRPr="00014D8C">
        <w:rPr>
          <w:rFonts w:ascii="Palatino Linotype" w:hAnsi="Palatino Linotype"/>
          <w:sz w:val="22"/>
          <w:szCs w:val="22"/>
        </w:rPr>
        <w:t xml:space="preserve"> lub </w:t>
      </w:r>
      <w:r w:rsidR="00761430" w:rsidRPr="00014D8C">
        <w:rPr>
          <w:rFonts w:ascii="Palatino Linotype" w:hAnsi="Palatino Linotype"/>
          <w:sz w:val="22"/>
          <w:szCs w:val="22"/>
        </w:rPr>
        <w:t xml:space="preserve">jego przekazaniu Zamawiającemu </w:t>
      </w:r>
      <w:r w:rsidRPr="00014D8C">
        <w:rPr>
          <w:rFonts w:ascii="Palatino Linotype" w:hAnsi="Palatino Linotype"/>
          <w:sz w:val="22"/>
          <w:szCs w:val="22"/>
        </w:rPr>
        <w:t xml:space="preserve">niezgodnie </w:t>
      </w:r>
      <w:r w:rsidR="00277193" w:rsidRPr="00014D8C">
        <w:rPr>
          <w:rFonts w:ascii="Palatino Linotype" w:hAnsi="Palatino Linotype"/>
          <w:sz w:val="22"/>
          <w:szCs w:val="22"/>
        </w:rPr>
        <w:t xml:space="preserve">z </w:t>
      </w:r>
      <w:r w:rsidRPr="00014D8C">
        <w:rPr>
          <w:rFonts w:ascii="Palatino Linotype" w:hAnsi="Palatino Linotype"/>
          <w:sz w:val="22"/>
          <w:szCs w:val="22"/>
        </w:rPr>
        <w:t>w</w:t>
      </w:r>
      <w:r w:rsidR="00761430" w:rsidRPr="00014D8C">
        <w:rPr>
          <w:rFonts w:ascii="Palatino Linotype" w:hAnsi="Palatino Linotype"/>
          <w:sz w:val="22"/>
          <w:szCs w:val="22"/>
        </w:rPr>
        <w:t>ymaganiami</w:t>
      </w:r>
      <w:r w:rsidRPr="00014D8C">
        <w:rPr>
          <w:rFonts w:ascii="Palatino Linotype" w:hAnsi="Palatino Linotype"/>
          <w:sz w:val="22"/>
          <w:szCs w:val="22"/>
        </w:rPr>
        <w:t xml:space="preserve"> określonymi w Umowie </w:t>
      </w:r>
      <w:r w:rsidR="00761430" w:rsidRPr="00014D8C">
        <w:rPr>
          <w:rFonts w:ascii="Palatino Linotype" w:hAnsi="Palatino Linotype"/>
          <w:sz w:val="22"/>
          <w:szCs w:val="22"/>
        </w:rPr>
        <w:t xml:space="preserve">lub </w:t>
      </w:r>
      <w:r w:rsidRPr="00014D8C">
        <w:rPr>
          <w:rFonts w:ascii="Palatino Linotype" w:hAnsi="Palatino Linotype"/>
          <w:sz w:val="22"/>
          <w:szCs w:val="22"/>
        </w:rPr>
        <w:t xml:space="preserve"> za nieusunięcie wad lub </w:t>
      </w:r>
      <w:r w:rsidR="005E4772">
        <w:rPr>
          <w:rFonts w:ascii="Palatino Linotype" w:hAnsi="Palatino Linotype"/>
          <w:sz w:val="22"/>
          <w:szCs w:val="22"/>
        </w:rPr>
        <w:t>zwłokę</w:t>
      </w:r>
      <w:r w:rsidRPr="00014D8C">
        <w:rPr>
          <w:rFonts w:ascii="Palatino Linotype" w:hAnsi="Palatino Linotype"/>
          <w:sz w:val="22"/>
          <w:szCs w:val="22"/>
        </w:rPr>
        <w:t xml:space="preserve"> w usunięciu wad w </w:t>
      </w:r>
      <w:r w:rsidR="00761430" w:rsidRPr="00014D8C">
        <w:rPr>
          <w:rFonts w:ascii="Palatino Linotype" w:hAnsi="Palatino Linotype"/>
          <w:sz w:val="22"/>
          <w:szCs w:val="22"/>
        </w:rPr>
        <w:t>R</w:t>
      </w:r>
      <w:r w:rsidRPr="00014D8C">
        <w:rPr>
          <w:rFonts w:ascii="Palatino Linotype" w:hAnsi="Palatino Linotype"/>
          <w:sz w:val="22"/>
          <w:szCs w:val="22"/>
        </w:rPr>
        <w:t xml:space="preserve">aporcie </w:t>
      </w:r>
      <w:r w:rsidR="00761430" w:rsidRPr="00014D8C">
        <w:rPr>
          <w:rFonts w:ascii="Palatino Linotype" w:hAnsi="Palatino Linotype"/>
          <w:sz w:val="22"/>
          <w:szCs w:val="22"/>
        </w:rPr>
        <w:t xml:space="preserve">z badania </w:t>
      </w:r>
      <w:r w:rsidRPr="00014D8C">
        <w:rPr>
          <w:rFonts w:ascii="Palatino Linotype" w:hAnsi="Palatino Linotype"/>
          <w:sz w:val="22"/>
          <w:szCs w:val="22"/>
        </w:rPr>
        <w:t xml:space="preserve">– w wysokości 0,2% wynagrodzenia </w:t>
      </w:r>
      <w:r w:rsidR="00787063" w:rsidRPr="00014D8C">
        <w:rPr>
          <w:rFonts w:ascii="Palatino Linotype" w:hAnsi="Palatino Linotype"/>
          <w:sz w:val="22"/>
          <w:szCs w:val="22"/>
        </w:rPr>
        <w:t xml:space="preserve">brutto </w:t>
      </w:r>
      <w:r w:rsidRPr="00014D8C">
        <w:rPr>
          <w:rFonts w:ascii="Palatino Linotype" w:hAnsi="Palatino Linotype"/>
          <w:sz w:val="22"/>
          <w:szCs w:val="22"/>
        </w:rPr>
        <w:t>określonego w § 7</w:t>
      </w:r>
      <w:r w:rsidR="001A01BE" w:rsidRPr="00014D8C">
        <w:rPr>
          <w:rFonts w:ascii="Palatino Linotype" w:hAnsi="Palatino Linotype"/>
          <w:sz w:val="22"/>
          <w:szCs w:val="22"/>
        </w:rPr>
        <w:t xml:space="preserve"> ust. 1 </w:t>
      </w:r>
      <w:r w:rsidRPr="00014D8C">
        <w:rPr>
          <w:rFonts w:ascii="Palatino Linotype" w:hAnsi="Palatino Linotype"/>
          <w:sz w:val="22"/>
          <w:szCs w:val="22"/>
        </w:rPr>
        <w:t>Umowy, za każdy</w:t>
      </w:r>
      <w:r w:rsidR="00CA52DA">
        <w:rPr>
          <w:rFonts w:ascii="Palatino Linotype" w:hAnsi="Palatino Linotype"/>
          <w:sz w:val="22"/>
          <w:szCs w:val="22"/>
        </w:rPr>
        <w:t xml:space="preserve"> rozpoczęty</w:t>
      </w:r>
      <w:r w:rsidRPr="00014D8C">
        <w:rPr>
          <w:rFonts w:ascii="Palatino Linotype" w:hAnsi="Palatino Linotype"/>
          <w:sz w:val="22"/>
          <w:szCs w:val="22"/>
        </w:rPr>
        <w:t xml:space="preserve"> dzień </w:t>
      </w:r>
      <w:r w:rsidR="00E17CA8">
        <w:rPr>
          <w:rFonts w:ascii="Palatino Linotype" w:hAnsi="Palatino Linotype"/>
          <w:color w:val="000000"/>
          <w:sz w:val="22"/>
          <w:szCs w:val="22"/>
        </w:rPr>
        <w:t>zwłoki</w:t>
      </w:r>
      <w:r w:rsidR="00E17CA8" w:rsidRPr="00014D8C">
        <w:rPr>
          <w:rFonts w:ascii="Palatino Linotype" w:hAnsi="Palatino Linotype"/>
          <w:color w:val="000000"/>
          <w:sz w:val="22"/>
          <w:szCs w:val="22"/>
        </w:rPr>
        <w:t xml:space="preserve"> </w:t>
      </w:r>
      <w:r w:rsidRPr="00014D8C">
        <w:rPr>
          <w:rFonts w:ascii="Palatino Linotype" w:hAnsi="Palatino Linotype"/>
          <w:color w:val="000000"/>
          <w:sz w:val="22"/>
          <w:szCs w:val="22"/>
        </w:rPr>
        <w:t>liczony po upływie dnia</w:t>
      </w:r>
      <w:r w:rsidR="00761430" w:rsidRPr="00014D8C">
        <w:rPr>
          <w:rFonts w:ascii="Palatino Linotype" w:hAnsi="Palatino Linotype"/>
          <w:color w:val="000000"/>
          <w:sz w:val="22"/>
          <w:szCs w:val="22"/>
        </w:rPr>
        <w:t xml:space="preserve">, </w:t>
      </w:r>
      <w:r w:rsidRPr="00014D8C">
        <w:rPr>
          <w:rFonts w:ascii="Palatino Linotype" w:hAnsi="Palatino Linotype"/>
          <w:color w:val="000000"/>
          <w:sz w:val="22"/>
          <w:szCs w:val="22"/>
        </w:rPr>
        <w:t>w którym upłynął termin realizacji obowiązku nie</w:t>
      </w:r>
      <w:r w:rsidR="00A34ED5" w:rsidRPr="00014D8C">
        <w:rPr>
          <w:rFonts w:ascii="Palatino Linotype" w:hAnsi="Palatino Linotype"/>
          <w:color w:val="000000"/>
          <w:sz w:val="22"/>
          <w:szCs w:val="22"/>
        </w:rPr>
        <w:t>s</w:t>
      </w:r>
      <w:r w:rsidRPr="00014D8C">
        <w:rPr>
          <w:rFonts w:ascii="Palatino Linotype" w:hAnsi="Palatino Linotype"/>
          <w:color w:val="000000"/>
          <w:sz w:val="22"/>
          <w:szCs w:val="22"/>
        </w:rPr>
        <w:t>pełnionego przez Wykonawcę</w:t>
      </w:r>
      <w:r w:rsidR="005E4772">
        <w:rPr>
          <w:rFonts w:ascii="Palatino Linotype" w:hAnsi="Palatino Linotype"/>
          <w:color w:val="000000"/>
          <w:sz w:val="22"/>
          <w:szCs w:val="22"/>
        </w:rPr>
        <w:t>,</w:t>
      </w:r>
      <w:r w:rsidR="00014D8C" w:rsidRPr="00014D8C">
        <w:t xml:space="preserve"> </w:t>
      </w:r>
      <w:r w:rsidR="00014D8C" w:rsidRPr="00014D8C">
        <w:rPr>
          <w:rFonts w:ascii="Palatino Linotype" w:hAnsi="Palatino Linotype"/>
          <w:color w:val="000000"/>
          <w:sz w:val="22"/>
          <w:szCs w:val="22"/>
        </w:rPr>
        <w:t xml:space="preserve">nie więcej jednak niż </w:t>
      </w:r>
      <w:r w:rsidR="006362F5">
        <w:rPr>
          <w:rFonts w:ascii="Palatino Linotype" w:hAnsi="Palatino Linotype"/>
          <w:color w:val="000000"/>
          <w:sz w:val="22"/>
          <w:szCs w:val="22"/>
        </w:rPr>
        <w:t>20</w:t>
      </w:r>
      <w:r w:rsidR="00D44476">
        <w:rPr>
          <w:rFonts w:ascii="Palatino Linotype" w:hAnsi="Palatino Linotype"/>
          <w:color w:val="000000"/>
          <w:sz w:val="22"/>
          <w:szCs w:val="22"/>
        </w:rPr>
        <w:t xml:space="preserve"> </w:t>
      </w:r>
      <w:r w:rsidR="00014D8C" w:rsidRPr="00014D8C">
        <w:rPr>
          <w:rFonts w:ascii="Palatino Linotype" w:hAnsi="Palatino Linotype"/>
          <w:color w:val="000000"/>
          <w:sz w:val="22"/>
          <w:szCs w:val="22"/>
        </w:rPr>
        <w:t>%</w:t>
      </w:r>
      <w:r w:rsidR="00014D8C">
        <w:rPr>
          <w:rFonts w:ascii="Palatino Linotype" w:hAnsi="Palatino Linotype"/>
          <w:color w:val="000000"/>
          <w:sz w:val="22"/>
          <w:szCs w:val="22"/>
        </w:rPr>
        <w:t xml:space="preserve"> </w:t>
      </w:r>
      <w:r w:rsidR="00014D8C" w:rsidRPr="00014D8C">
        <w:rPr>
          <w:rFonts w:ascii="Palatino Linotype" w:hAnsi="Palatino Linotype"/>
          <w:color w:val="000000"/>
          <w:sz w:val="22"/>
          <w:szCs w:val="22"/>
        </w:rPr>
        <w:t xml:space="preserve">całkowitego wynagrodzenia brutto, określonego w § </w:t>
      </w:r>
      <w:r w:rsidR="00014D8C">
        <w:rPr>
          <w:rFonts w:ascii="Palatino Linotype" w:hAnsi="Palatino Linotype"/>
          <w:color w:val="000000"/>
          <w:sz w:val="22"/>
          <w:szCs w:val="22"/>
        </w:rPr>
        <w:t>7</w:t>
      </w:r>
      <w:r w:rsidR="00014D8C" w:rsidRPr="00014D8C">
        <w:rPr>
          <w:rFonts w:ascii="Palatino Linotype" w:hAnsi="Palatino Linotype"/>
          <w:color w:val="000000"/>
          <w:sz w:val="22"/>
          <w:szCs w:val="22"/>
        </w:rPr>
        <w:t xml:space="preserve"> ust. 1  Umowy</w:t>
      </w:r>
      <w:r w:rsidR="00014D8C">
        <w:rPr>
          <w:rFonts w:ascii="Palatino Linotype" w:hAnsi="Palatino Linotype"/>
          <w:color w:val="000000"/>
          <w:sz w:val="22"/>
          <w:szCs w:val="22"/>
        </w:rPr>
        <w:t>;</w:t>
      </w:r>
    </w:p>
    <w:p w14:paraId="75A219F2" w14:textId="6FDDAEF3" w:rsidR="00014D8C" w:rsidRPr="00904D70" w:rsidRDefault="002F3FB5" w:rsidP="002645C5">
      <w:pPr>
        <w:numPr>
          <w:ilvl w:val="1"/>
          <w:numId w:val="85"/>
        </w:numPr>
        <w:tabs>
          <w:tab w:val="left" w:pos="567"/>
        </w:tabs>
        <w:spacing w:line="276" w:lineRule="auto"/>
        <w:ind w:left="567" w:hanging="283"/>
        <w:jc w:val="both"/>
        <w:rPr>
          <w:rFonts w:ascii="Palatino Linotype" w:hAnsi="Palatino Linotype"/>
          <w:sz w:val="22"/>
          <w:szCs w:val="22"/>
        </w:rPr>
      </w:pPr>
      <w:r w:rsidRPr="00904D70">
        <w:rPr>
          <w:rFonts w:ascii="Palatino Linotype" w:hAnsi="Palatino Linotype"/>
          <w:sz w:val="22"/>
          <w:szCs w:val="22"/>
        </w:rPr>
        <w:t>za odstąpienie od Umowy przez którąkolwiek ze Stron lub jej rozwiązanie przez Zamawiającego z przyczyn zależnych od Wykonawcy - w wysokości 10% kwoty brutto określonej w § 7 ust. 1 Umowy</w:t>
      </w:r>
      <w:r w:rsidR="003E7D19">
        <w:rPr>
          <w:rFonts w:ascii="Palatino Linotype" w:hAnsi="Palatino Linotype"/>
          <w:sz w:val="22"/>
          <w:szCs w:val="22"/>
        </w:rPr>
        <w:t>,</w:t>
      </w:r>
      <w:r w:rsidR="003E7D19" w:rsidRPr="003E7D19">
        <w:t xml:space="preserve"> </w:t>
      </w:r>
      <w:r w:rsidR="003E7D19" w:rsidRPr="003E7D19">
        <w:rPr>
          <w:rFonts w:ascii="Palatino Linotype" w:hAnsi="Palatino Linotype"/>
          <w:sz w:val="22"/>
          <w:szCs w:val="22"/>
        </w:rPr>
        <w:t>z zastrzeżeniem, że niniejsza kara umowna nie może być żądana</w:t>
      </w:r>
      <w:r w:rsidR="003E7D19">
        <w:rPr>
          <w:rFonts w:ascii="Palatino Linotype" w:hAnsi="Palatino Linotype"/>
          <w:sz w:val="22"/>
          <w:szCs w:val="22"/>
        </w:rPr>
        <w:t xml:space="preserve"> </w:t>
      </w:r>
      <w:r w:rsidR="003E7D19" w:rsidRPr="003E7D19">
        <w:rPr>
          <w:rFonts w:ascii="Palatino Linotype" w:hAnsi="Palatino Linotype"/>
          <w:sz w:val="22"/>
          <w:szCs w:val="22"/>
        </w:rPr>
        <w:t>w przypadku, gdy odstąpienie od Umowy nastąpiło z przyczyn,</w:t>
      </w:r>
      <w:r w:rsidR="003E7D19">
        <w:rPr>
          <w:rFonts w:ascii="Palatino Linotype" w:hAnsi="Palatino Linotype"/>
          <w:sz w:val="22"/>
          <w:szCs w:val="22"/>
        </w:rPr>
        <w:t xml:space="preserve"> </w:t>
      </w:r>
      <w:r w:rsidR="003E7D19" w:rsidRPr="003E7D19">
        <w:rPr>
          <w:rFonts w:ascii="Palatino Linotype" w:hAnsi="Palatino Linotype"/>
          <w:sz w:val="22"/>
          <w:szCs w:val="22"/>
        </w:rPr>
        <w:t>które były podstawą do realizacji przez Zamawiającego uprawnienia do kary umownej</w:t>
      </w:r>
      <w:r w:rsidR="003E7D19">
        <w:rPr>
          <w:rFonts w:ascii="Palatino Linotype" w:hAnsi="Palatino Linotype"/>
          <w:sz w:val="22"/>
          <w:szCs w:val="22"/>
        </w:rPr>
        <w:t xml:space="preserve"> </w:t>
      </w:r>
      <w:r w:rsidR="003E7D19" w:rsidRPr="003E7D19">
        <w:rPr>
          <w:rFonts w:ascii="Palatino Linotype" w:hAnsi="Palatino Linotype"/>
          <w:sz w:val="22"/>
          <w:szCs w:val="22"/>
        </w:rPr>
        <w:t xml:space="preserve">określonej </w:t>
      </w:r>
      <w:r w:rsidR="003E7D19">
        <w:rPr>
          <w:rFonts w:ascii="Palatino Linotype" w:hAnsi="Palatino Linotype"/>
          <w:sz w:val="22"/>
          <w:szCs w:val="22"/>
        </w:rPr>
        <w:br/>
      </w:r>
      <w:r w:rsidR="003E7D19" w:rsidRPr="003E7D19">
        <w:rPr>
          <w:rFonts w:ascii="Palatino Linotype" w:hAnsi="Palatino Linotype"/>
          <w:sz w:val="22"/>
          <w:szCs w:val="22"/>
        </w:rPr>
        <w:t>w pkt 1)</w:t>
      </w:r>
      <w:r w:rsidR="00014D8C" w:rsidRPr="00904D70">
        <w:rPr>
          <w:rFonts w:ascii="Palatino Linotype" w:hAnsi="Palatino Linotype"/>
          <w:sz w:val="22"/>
          <w:szCs w:val="22"/>
        </w:rPr>
        <w:t>;</w:t>
      </w:r>
    </w:p>
    <w:p w14:paraId="62BEC9E3" w14:textId="1FD67DB6" w:rsidR="00902ABE" w:rsidRPr="00904D70" w:rsidRDefault="00902ABE" w:rsidP="002645C5">
      <w:pPr>
        <w:numPr>
          <w:ilvl w:val="1"/>
          <w:numId w:val="85"/>
        </w:numPr>
        <w:tabs>
          <w:tab w:val="left" w:pos="567"/>
        </w:tabs>
        <w:spacing w:line="276" w:lineRule="auto"/>
        <w:ind w:left="567" w:hanging="283"/>
        <w:jc w:val="both"/>
        <w:rPr>
          <w:rFonts w:ascii="Palatino Linotype" w:hAnsi="Palatino Linotype"/>
          <w:sz w:val="22"/>
          <w:szCs w:val="22"/>
        </w:rPr>
      </w:pPr>
      <w:r w:rsidRPr="00904D70">
        <w:rPr>
          <w:rFonts w:ascii="Palatino Linotype" w:hAnsi="Palatino Linotype"/>
          <w:sz w:val="22"/>
          <w:szCs w:val="22"/>
        </w:rPr>
        <w:t xml:space="preserve">za </w:t>
      </w:r>
      <w:r w:rsidR="00A61FDC">
        <w:rPr>
          <w:rFonts w:ascii="Palatino Linotype" w:hAnsi="Palatino Linotype"/>
          <w:sz w:val="22"/>
          <w:szCs w:val="22"/>
        </w:rPr>
        <w:t xml:space="preserve">wypowiedzenie </w:t>
      </w:r>
      <w:r w:rsidR="00222641">
        <w:rPr>
          <w:rFonts w:ascii="Palatino Linotype" w:hAnsi="Palatino Linotype"/>
          <w:sz w:val="22"/>
          <w:szCs w:val="22"/>
        </w:rPr>
        <w:t xml:space="preserve">lub </w:t>
      </w:r>
      <w:r w:rsidR="00A61FDC">
        <w:rPr>
          <w:rFonts w:ascii="Palatino Linotype" w:hAnsi="Palatino Linotype"/>
          <w:sz w:val="22"/>
          <w:szCs w:val="22"/>
        </w:rPr>
        <w:t xml:space="preserve">odstąpienie od </w:t>
      </w:r>
      <w:r w:rsidR="00222641">
        <w:rPr>
          <w:rFonts w:ascii="Palatino Linotype" w:hAnsi="Palatino Linotype"/>
          <w:sz w:val="22"/>
          <w:szCs w:val="22"/>
        </w:rPr>
        <w:t xml:space="preserve">Umowy przez </w:t>
      </w:r>
      <w:r w:rsidR="00E17CA8">
        <w:rPr>
          <w:rFonts w:ascii="Palatino Linotype" w:hAnsi="Palatino Linotype"/>
          <w:sz w:val="22"/>
          <w:szCs w:val="22"/>
        </w:rPr>
        <w:t xml:space="preserve">Wykonawcę </w:t>
      </w:r>
      <w:r w:rsidRPr="00904D70">
        <w:rPr>
          <w:rFonts w:ascii="Palatino Linotype" w:hAnsi="Palatino Linotype"/>
          <w:sz w:val="22"/>
          <w:szCs w:val="22"/>
        </w:rPr>
        <w:t xml:space="preserve">bez ważnego powodu – w wysokości 10% wynagrodzenia </w:t>
      </w:r>
      <w:r w:rsidR="00787063" w:rsidRPr="00904D70">
        <w:rPr>
          <w:rFonts w:ascii="Palatino Linotype" w:hAnsi="Palatino Linotype"/>
          <w:sz w:val="22"/>
          <w:szCs w:val="22"/>
        </w:rPr>
        <w:t xml:space="preserve">brutto </w:t>
      </w:r>
      <w:r w:rsidRPr="00904D70">
        <w:rPr>
          <w:rFonts w:ascii="Palatino Linotype" w:hAnsi="Palatino Linotype"/>
          <w:sz w:val="22"/>
          <w:szCs w:val="22"/>
        </w:rPr>
        <w:t>wskazanego w § 7</w:t>
      </w:r>
      <w:r w:rsidR="001A01BE" w:rsidRPr="00904D70">
        <w:rPr>
          <w:rFonts w:ascii="Palatino Linotype" w:hAnsi="Palatino Linotype"/>
          <w:sz w:val="22"/>
          <w:szCs w:val="22"/>
        </w:rPr>
        <w:t xml:space="preserve"> ust. 1</w:t>
      </w:r>
      <w:r w:rsidRPr="00904D70">
        <w:rPr>
          <w:rFonts w:ascii="Palatino Linotype" w:hAnsi="Palatino Linotype"/>
          <w:sz w:val="22"/>
          <w:szCs w:val="22"/>
        </w:rPr>
        <w:t xml:space="preserve"> Umowy</w:t>
      </w:r>
      <w:r w:rsidR="00014D8C" w:rsidRPr="00904D70">
        <w:rPr>
          <w:rFonts w:ascii="Palatino Linotype" w:hAnsi="Palatino Linotype"/>
          <w:sz w:val="22"/>
          <w:szCs w:val="22"/>
        </w:rPr>
        <w:t>;</w:t>
      </w:r>
    </w:p>
    <w:p w14:paraId="5D91F5EF" w14:textId="218B437D" w:rsidR="00014D8C" w:rsidRPr="00A0355E" w:rsidRDefault="00014D8C" w:rsidP="00904D70">
      <w:pPr>
        <w:tabs>
          <w:tab w:val="left" w:pos="567"/>
        </w:tabs>
        <w:spacing w:line="276" w:lineRule="auto"/>
        <w:ind w:left="567" w:hanging="283"/>
        <w:jc w:val="both"/>
        <w:rPr>
          <w:rFonts w:ascii="Palatino Linotype" w:hAnsi="Palatino Linotype"/>
          <w:sz w:val="22"/>
          <w:szCs w:val="22"/>
        </w:rPr>
      </w:pPr>
      <w:r>
        <w:rPr>
          <w:rFonts w:ascii="Palatino Linotype" w:hAnsi="Palatino Linotype"/>
          <w:sz w:val="22"/>
          <w:szCs w:val="22"/>
        </w:rPr>
        <w:t>4)</w:t>
      </w:r>
      <w:r w:rsidRPr="00014D8C">
        <w:t xml:space="preserve"> </w:t>
      </w:r>
      <w:r w:rsidRPr="00014D8C">
        <w:rPr>
          <w:rFonts w:ascii="Palatino Linotype" w:hAnsi="Palatino Linotype"/>
          <w:sz w:val="22"/>
          <w:szCs w:val="22"/>
        </w:rPr>
        <w:tab/>
        <w:t xml:space="preserve">za naruszenie przez Wykonawcę obowiązku, o którym mowa w § </w:t>
      </w:r>
      <w:r>
        <w:rPr>
          <w:rFonts w:ascii="Palatino Linotype" w:hAnsi="Palatino Linotype"/>
          <w:sz w:val="22"/>
          <w:szCs w:val="22"/>
        </w:rPr>
        <w:t>1</w:t>
      </w:r>
      <w:r w:rsidR="00697467">
        <w:rPr>
          <w:rFonts w:ascii="Palatino Linotype" w:hAnsi="Palatino Linotype"/>
          <w:sz w:val="22"/>
          <w:szCs w:val="22"/>
        </w:rPr>
        <w:t>6</w:t>
      </w:r>
      <w:r w:rsidRPr="00014D8C">
        <w:rPr>
          <w:rFonts w:ascii="Palatino Linotype" w:hAnsi="Palatino Linotype"/>
          <w:sz w:val="22"/>
          <w:szCs w:val="22"/>
        </w:rPr>
        <w:t xml:space="preserve"> Wykonawca zapłaci Zamawiającemu karę umowną w wysokości 10 000,00 zł (słownie: dziesięć tysięcy złotych 00/100) za każde naruszenie. </w:t>
      </w:r>
    </w:p>
    <w:p w14:paraId="25E60F40" w14:textId="28265FEB" w:rsidR="002F3FB5" w:rsidRPr="002F3FB5" w:rsidRDefault="002F3FB5" w:rsidP="00904D70">
      <w:pPr>
        <w:pStyle w:val="Akapitzlist"/>
        <w:numPr>
          <w:ilvl w:val="0"/>
          <w:numId w:val="83"/>
        </w:numPr>
        <w:spacing w:line="276" w:lineRule="auto"/>
        <w:ind w:left="284"/>
        <w:jc w:val="both"/>
        <w:rPr>
          <w:rFonts w:ascii="Palatino Linotype" w:hAnsi="Palatino Linotype"/>
          <w:sz w:val="22"/>
          <w:szCs w:val="22"/>
        </w:rPr>
      </w:pPr>
      <w:r w:rsidRPr="002F3FB5">
        <w:rPr>
          <w:rFonts w:ascii="Palatino Linotype" w:hAnsi="Palatino Linotype"/>
          <w:sz w:val="22"/>
          <w:szCs w:val="22"/>
        </w:rPr>
        <w:t xml:space="preserve">Łączna maksymalna wysokość kar umownych, których dochodzić może Zamawiający wynosi </w:t>
      </w:r>
      <w:r w:rsidR="009D2042">
        <w:rPr>
          <w:rFonts w:ascii="Palatino Linotype" w:hAnsi="Palatino Linotype"/>
          <w:sz w:val="22"/>
          <w:szCs w:val="22"/>
        </w:rPr>
        <w:t>20</w:t>
      </w:r>
      <w:r w:rsidRPr="002F3FB5">
        <w:rPr>
          <w:rFonts w:ascii="Palatino Linotype" w:hAnsi="Palatino Linotype"/>
          <w:sz w:val="22"/>
          <w:szCs w:val="22"/>
        </w:rPr>
        <w:t xml:space="preserve">% wysokości wartości wynagrodzenia brutto, o którym mowa w § </w:t>
      </w:r>
      <w:r>
        <w:rPr>
          <w:rFonts w:ascii="Palatino Linotype" w:hAnsi="Palatino Linotype"/>
          <w:sz w:val="22"/>
          <w:szCs w:val="22"/>
        </w:rPr>
        <w:t>7</w:t>
      </w:r>
      <w:r w:rsidRPr="002F3FB5">
        <w:rPr>
          <w:rFonts w:ascii="Palatino Linotype" w:hAnsi="Palatino Linotype"/>
          <w:sz w:val="22"/>
          <w:szCs w:val="22"/>
        </w:rPr>
        <w:t xml:space="preserve"> ust. 1 Umowy to jest kwoty ………………….. złotych.</w:t>
      </w:r>
    </w:p>
    <w:p w14:paraId="4A4F4CFB" w14:textId="3B51B31D" w:rsidR="00902ABE" w:rsidRPr="006D54FD" w:rsidRDefault="00902ABE" w:rsidP="00904D70">
      <w:pPr>
        <w:numPr>
          <w:ilvl w:val="0"/>
          <w:numId w:val="83"/>
        </w:num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 xml:space="preserve">Zapłata kar umownych nastąpi w terminie 14 dni od daty otrzymania przez </w:t>
      </w:r>
      <w:r w:rsidR="00761430">
        <w:rPr>
          <w:rFonts w:ascii="Palatino Linotype" w:hAnsi="Palatino Linotype"/>
          <w:sz w:val="22"/>
          <w:szCs w:val="22"/>
        </w:rPr>
        <w:t xml:space="preserve">Wykonawcę </w:t>
      </w:r>
      <w:r w:rsidRPr="006D54FD">
        <w:rPr>
          <w:rFonts w:ascii="Palatino Linotype" w:hAnsi="Palatino Linotype"/>
          <w:sz w:val="22"/>
          <w:szCs w:val="22"/>
        </w:rPr>
        <w:t>żądania ich zapłaty. Zapłata należności nastąpi na rachunek bankowy wskazany w żądaniu zapłaty.</w:t>
      </w:r>
    </w:p>
    <w:p w14:paraId="5F4912F2" w14:textId="77777777" w:rsidR="00902ABE" w:rsidRPr="006D54FD" w:rsidRDefault="00902ABE" w:rsidP="00904D70">
      <w:pPr>
        <w:numPr>
          <w:ilvl w:val="0"/>
          <w:numId w:val="83"/>
        </w:num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lastRenderedPageBreak/>
        <w:t>Zamawiający jest uprawniony do potrącania wierzytelności wobec Wykonawcy z tytułu kar umownych z wierzytelnościami Wykonawcy wobec Zamawiającego z tytułu wynagrodzenia określonego w Umowie, na co Wykonawca wyraża zgodę.</w:t>
      </w:r>
    </w:p>
    <w:p w14:paraId="1168BEFC" w14:textId="77777777" w:rsidR="00902ABE" w:rsidRPr="006D54FD" w:rsidRDefault="00902ABE" w:rsidP="009C16DE">
      <w:pPr>
        <w:numPr>
          <w:ilvl w:val="0"/>
          <w:numId w:val="83"/>
        </w:num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Zamawiający może dokonać potrącenia, o którym mowa w ust. 4, w każdym przypadku powstania uprawnienia do żądania zapłaty kary umownej, choćby jego wierzytelność z tego tytułu nie była jeszcze wymagalna.</w:t>
      </w:r>
    </w:p>
    <w:p w14:paraId="7A7380B1" w14:textId="77777777" w:rsidR="00902ABE" w:rsidRPr="006D54FD" w:rsidRDefault="00902ABE" w:rsidP="009C16DE">
      <w:pPr>
        <w:numPr>
          <w:ilvl w:val="0"/>
          <w:numId w:val="83"/>
        </w:num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 xml:space="preserve">Dla wykonania prawa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 </w:t>
      </w:r>
    </w:p>
    <w:p w14:paraId="2C5FC1E9" w14:textId="77777777" w:rsidR="00557B88" w:rsidRDefault="00902ABE" w:rsidP="009C16DE">
      <w:pPr>
        <w:numPr>
          <w:ilvl w:val="0"/>
          <w:numId w:val="83"/>
        </w:numPr>
        <w:spacing w:line="276" w:lineRule="auto"/>
        <w:ind w:left="284" w:hanging="284"/>
        <w:jc w:val="both"/>
        <w:rPr>
          <w:rFonts w:ascii="Palatino Linotype" w:hAnsi="Palatino Linotype"/>
          <w:sz w:val="22"/>
          <w:szCs w:val="22"/>
        </w:rPr>
      </w:pPr>
      <w:r w:rsidRPr="006D54FD">
        <w:rPr>
          <w:rFonts w:ascii="Palatino Linotype" w:hAnsi="Palatino Linotype"/>
          <w:sz w:val="22"/>
          <w:szCs w:val="22"/>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4C1B81EA" w14:textId="43EBA55E" w:rsidR="00557B88" w:rsidRPr="00557B88" w:rsidRDefault="00557B88" w:rsidP="009C16DE">
      <w:pPr>
        <w:numPr>
          <w:ilvl w:val="0"/>
          <w:numId w:val="83"/>
        </w:numPr>
        <w:spacing w:line="276" w:lineRule="auto"/>
        <w:ind w:left="284" w:hanging="284"/>
        <w:jc w:val="both"/>
        <w:rPr>
          <w:rFonts w:ascii="Palatino Linotype" w:hAnsi="Palatino Linotype"/>
          <w:sz w:val="22"/>
          <w:szCs w:val="22"/>
        </w:rPr>
      </w:pPr>
      <w:r w:rsidRPr="00557B88">
        <w:rPr>
          <w:rFonts w:ascii="Palatino Linotype" w:hAnsi="Palatino Linotype"/>
          <w:sz w:val="22"/>
          <w:szCs w:val="22"/>
        </w:rPr>
        <w:t xml:space="preserve">Zapłata kar umownych nie zwalnia Wykonawcy od obowiązku wykonania Umowy, </w:t>
      </w:r>
      <w:r>
        <w:rPr>
          <w:rFonts w:ascii="Palatino Linotype" w:hAnsi="Palatino Linotype"/>
          <w:sz w:val="22"/>
          <w:szCs w:val="22"/>
        </w:rPr>
        <w:br/>
      </w:r>
      <w:r w:rsidRPr="00557B88">
        <w:rPr>
          <w:rFonts w:ascii="Palatino Linotype" w:hAnsi="Palatino Linotype"/>
          <w:sz w:val="22"/>
          <w:szCs w:val="22"/>
        </w:rPr>
        <w:t xml:space="preserve">a Zamawiającego od obowiązku zapłaty wynagrodzenia, z zastrzeżeniem ust. </w:t>
      </w:r>
      <w:r>
        <w:rPr>
          <w:rFonts w:ascii="Palatino Linotype" w:hAnsi="Palatino Linotype"/>
          <w:sz w:val="22"/>
          <w:szCs w:val="22"/>
        </w:rPr>
        <w:t>4</w:t>
      </w:r>
      <w:r w:rsidRPr="00557B88">
        <w:rPr>
          <w:rFonts w:ascii="Palatino Linotype" w:hAnsi="Palatino Linotype"/>
          <w:sz w:val="22"/>
          <w:szCs w:val="22"/>
        </w:rPr>
        <w:t>-</w:t>
      </w:r>
      <w:r>
        <w:rPr>
          <w:rFonts w:ascii="Palatino Linotype" w:hAnsi="Palatino Linotype"/>
          <w:sz w:val="22"/>
          <w:szCs w:val="22"/>
        </w:rPr>
        <w:t>6</w:t>
      </w:r>
      <w:r w:rsidRPr="00557B88">
        <w:rPr>
          <w:rFonts w:ascii="Palatino Linotype" w:hAnsi="Palatino Linotype"/>
          <w:sz w:val="22"/>
          <w:szCs w:val="22"/>
        </w:rPr>
        <w:t>.</w:t>
      </w:r>
    </w:p>
    <w:p w14:paraId="69AB9685" w14:textId="16B16145" w:rsidR="00597D93" w:rsidRDefault="00597D93">
      <w:pPr>
        <w:spacing w:after="160" w:line="259" w:lineRule="auto"/>
        <w:rPr>
          <w:rFonts w:ascii="Palatino Linotype" w:hAnsi="Palatino Linotype"/>
          <w:b/>
          <w:sz w:val="22"/>
          <w:szCs w:val="22"/>
        </w:rPr>
      </w:pPr>
    </w:p>
    <w:p w14:paraId="76BA6D91" w14:textId="77777777" w:rsidR="00902ABE" w:rsidRPr="001A0A9D" w:rsidRDefault="00902ABE" w:rsidP="00902ABE">
      <w:pPr>
        <w:jc w:val="center"/>
        <w:rPr>
          <w:rFonts w:ascii="Palatino Linotype" w:hAnsi="Palatino Linotype"/>
          <w:b/>
          <w:sz w:val="22"/>
          <w:szCs w:val="22"/>
        </w:rPr>
      </w:pPr>
      <w:r w:rsidRPr="001A0A9D">
        <w:rPr>
          <w:rFonts w:ascii="Palatino Linotype" w:hAnsi="Palatino Linotype"/>
          <w:b/>
          <w:sz w:val="22"/>
          <w:szCs w:val="22"/>
        </w:rPr>
        <w:t>§ 1</w:t>
      </w:r>
      <w:r w:rsidR="001A01BE" w:rsidRPr="001A0A9D">
        <w:rPr>
          <w:rFonts w:ascii="Palatino Linotype" w:hAnsi="Palatino Linotype"/>
          <w:b/>
          <w:sz w:val="22"/>
          <w:szCs w:val="22"/>
        </w:rPr>
        <w:t>1</w:t>
      </w:r>
      <w:r w:rsidRPr="001A0A9D">
        <w:rPr>
          <w:rFonts w:ascii="Palatino Linotype" w:hAnsi="Palatino Linotype"/>
          <w:b/>
          <w:sz w:val="22"/>
          <w:szCs w:val="22"/>
        </w:rPr>
        <w:t>.</w:t>
      </w:r>
    </w:p>
    <w:p w14:paraId="690A3A2D" w14:textId="2CCAA60A" w:rsidR="00902ABE" w:rsidRPr="001A0A9D" w:rsidRDefault="00837F25" w:rsidP="00902ABE">
      <w:pPr>
        <w:spacing w:line="276" w:lineRule="auto"/>
        <w:jc w:val="center"/>
        <w:rPr>
          <w:rFonts w:ascii="Palatino Linotype" w:hAnsi="Palatino Linotype"/>
          <w:b/>
          <w:sz w:val="22"/>
          <w:szCs w:val="22"/>
        </w:rPr>
      </w:pPr>
      <w:r>
        <w:rPr>
          <w:rFonts w:ascii="Palatino Linotype" w:hAnsi="Palatino Linotype"/>
          <w:b/>
          <w:sz w:val="22"/>
          <w:szCs w:val="22"/>
        </w:rPr>
        <w:t xml:space="preserve">WYPOWIEDZENIE ORAZ </w:t>
      </w:r>
      <w:r w:rsidR="00902ABE" w:rsidRPr="001A0A9D">
        <w:rPr>
          <w:rFonts w:ascii="Palatino Linotype" w:hAnsi="Palatino Linotype"/>
          <w:b/>
          <w:sz w:val="22"/>
          <w:szCs w:val="22"/>
        </w:rPr>
        <w:t>ODSTĄPIENIE OD UMOWY</w:t>
      </w:r>
    </w:p>
    <w:p w14:paraId="4866BCC5" w14:textId="765F5310" w:rsidR="00902ABE" w:rsidRPr="006D54FD" w:rsidRDefault="00902ABE" w:rsidP="009C16DE">
      <w:pPr>
        <w:numPr>
          <w:ilvl w:val="3"/>
          <w:numId w:val="82"/>
        </w:numPr>
        <w:tabs>
          <w:tab w:val="left" w:pos="360"/>
          <w:tab w:val="left" w:pos="863"/>
          <w:tab w:val="left" w:pos="1368"/>
          <w:tab w:val="left" w:pos="1980"/>
          <w:tab w:val="left" w:pos="5700"/>
        </w:tabs>
        <w:spacing w:line="276" w:lineRule="auto"/>
        <w:ind w:left="360"/>
        <w:jc w:val="both"/>
        <w:rPr>
          <w:rFonts w:ascii="Palatino Linotype" w:hAnsi="Palatino Linotype"/>
          <w:color w:val="000000"/>
          <w:sz w:val="22"/>
          <w:szCs w:val="22"/>
        </w:rPr>
      </w:pPr>
      <w:r w:rsidRPr="006D54FD">
        <w:rPr>
          <w:rFonts w:ascii="Palatino Linotype" w:hAnsi="Palatino Linotype"/>
          <w:bCs/>
          <w:sz w:val="22"/>
          <w:szCs w:val="22"/>
        </w:rPr>
        <w:t>Zamawiającemu</w:t>
      </w:r>
      <w:r w:rsidRPr="006D54FD">
        <w:rPr>
          <w:rFonts w:ascii="Palatino Linotype" w:hAnsi="Palatino Linotype"/>
          <w:sz w:val="22"/>
          <w:szCs w:val="22"/>
        </w:rPr>
        <w:t xml:space="preserve"> przysługuje prawo do odstąpienia od Umowy, </w:t>
      </w:r>
      <w:r w:rsidRPr="006D54FD">
        <w:rPr>
          <w:rFonts w:ascii="Palatino Linotype" w:hAnsi="Palatino Linotype"/>
          <w:color w:val="000000"/>
          <w:sz w:val="22"/>
          <w:szCs w:val="22"/>
        </w:rPr>
        <w:t xml:space="preserve">jeżeli zaistnieje istotna zmiana okoliczności powodująca, że wykonanie Umowy nie leży w interesie publicznym, czego nie można było przewidzieć w chwili jej zawarcia lub dalsze wykonywanie Umowy może zagrozić </w:t>
      </w:r>
      <w:r w:rsidR="00D56E61">
        <w:rPr>
          <w:rFonts w:ascii="Palatino Linotype" w:hAnsi="Palatino Linotype"/>
          <w:color w:val="000000"/>
          <w:sz w:val="22"/>
          <w:szCs w:val="22"/>
        </w:rPr>
        <w:t>podstawowemu</w:t>
      </w:r>
      <w:r w:rsidR="00D56E61" w:rsidRPr="006D54FD">
        <w:rPr>
          <w:rFonts w:ascii="Palatino Linotype" w:hAnsi="Palatino Linotype"/>
          <w:color w:val="000000"/>
          <w:sz w:val="22"/>
          <w:szCs w:val="22"/>
        </w:rPr>
        <w:t xml:space="preserve"> </w:t>
      </w:r>
      <w:r w:rsidRPr="006D54FD">
        <w:rPr>
          <w:rFonts w:ascii="Palatino Linotype" w:hAnsi="Palatino Linotype"/>
          <w:color w:val="000000"/>
          <w:sz w:val="22"/>
          <w:szCs w:val="22"/>
        </w:rPr>
        <w:t xml:space="preserve">interesowi bezpieczeństwa państwa lub bezpieczeństwu publicznemu – odstąpienie od Umowy w tym wypadku może nastąpić w terminie 30 dni od powzięcia wiadomości o powyższych okolicznościach, co wynika z art. </w:t>
      </w:r>
      <w:r w:rsidR="005677FD">
        <w:rPr>
          <w:rFonts w:ascii="Palatino Linotype" w:hAnsi="Palatino Linotype"/>
          <w:color w:val="000000"/>
          <w:sz w:val="22"/>
          <w:szCs w:val="22"/>
        </w:rPr>
        <w:t>456</w:t>
      </w:r>
      <w:r w:rsidRPr="006D54FD">
        <w:rPr>
          <w:rFonts w:ascii="Palatino Linotype" w:hAnsi="Palatino Linotype"/>
          <w:color w:val="000000"/>
          <w:sz w:val="22"/>
          <w:szCs w:val="22"/>
        </w:rPr>
        <w:t xml:space="preserve"> </w:t>
      </w:r>
      <w:r w:rsidR="005677FD">
        <w:rPr>
          <w:rFonts w:ascii="Palatino Linotype" w:hAnsi="Palatino Linotype"/>
          <w:color w:val="000000"/>
          <w:sz w:val="22"/>
          <w:szCs w:val="22"/>
        </w:rPr>
        <w:t>Ustawy</w:t>
      </w:r>
      <w:r w:rsidRPr="006D54FD">
        <w:rPr>
          <w:rFonts w:ascii="Palatino Linotype" w:hAnsi="Palatino Linotype"/>
          <w:color w:val="000000"/>
          <w:sz w:val="22"/>
          <w:szCs w:val="22"/>
        </w:rPr>
        <w:t>.</w:t>
      </w:r>
    </w:p>
    <w:p w14:paraId="2864A50A" w14:textId="413CCB89" w:rsidR="00902ABE" w:rsidRPr="006D54FD" w:rsidRDefault="00902ABE" w:rsidP="009C16DE">
      <w:pPr>
        <w:numPr>
          <w:ilvl w:val="3"/>
          <w:numId w:val="82"/>
        </w:numPr>
        <w:tabs>
          <w:tab w:val="left" w:pos="360"/>
          <w:tab w:val="left" w:pos="863"/>
          <w:tab w:val="left" w:pos="1368"/>
          <w:tab w:val="left" w:pos="1980"/>
          <w:tab w:val="left" w:pos="5700"/>
        </w:tabs>
        <w:spacing w:line="276" w:lineRule="auto"/>
        <w:ind w:left="360"/>
        <w:jc w:val="both"/>
        <w:rPr>
          <w:rFonts w:ascii="Palatino Linotype" w:hAnsi="Palatino Linotype"/>
          <w:color w:val="000000"/>
          <w:sz w:val="22"/>
          <w:szCs w:val="22"/>
        </w:rPr>
      </w:pPr>
      <w:r w:rsidRPr="006D54FD">
        <w:rPr>
          <w:rFonts w:ascii="Palatino Linotype" w:hAnsi="Palatino Linotype"/>
          <w:bCs/>
          <w:sz w:val="22"/>
          <w:szCs w:val="22"/>
        </w:rPr>
        <w:t>Zamawiający może odstąpić od Umowy, jeżeli:</w:t>
      </w:r>
    </w:p>
    <w:p w14:paraId="41BD57F2" w14:textId="00FA5D5F" w:rsidR="00D23122" w:rsidRPr="00D23122" w:rsidRDefault="00D23122" w:rsidP="002645C5">
      <w:pPr>
        <w:numPr>
          <w:ilvl w:val="0"/>
          <w:numId w:val="86"/>
        </w:numPr>
        <w:tabs>
          <w:tab w:val="left" w:pos="1440"/>
          <w:tab w:val="left" w:pos="2880"/>
          <w:tab w:val="left" w:pos="3600"/>
          <w:tab w:val="left" w:pos="4320"/>
          <w:tab w:val="left" w:pos="5040"/>
        </w:tabs>
        <w:spacing w:line="276" w:lineRule="auto"/>
        <w:ind w:right="66"/>
        <w:jc w:val="both"/>
        <w:rPr>
          <w:rFonts w:ascii="Palatino Linotype" w:hAnsi="Palatino Linotype"/>
          <w:color w:val="000000"/>
          <w:sz w:val="22"/>
          <w:szCs w:val="22"/>
        </w:rPr>
      </w:pPr>
      <w:r w:rsidRPr="00D23122">
        <w:rPr>
          <w:rFonts w:ascii="Palatino Linotype" w:hAnsi="Palatino Linotype"/>
          <w:color w:val="000000"/>
          <w:sz w:val="22"/>
          <w:szCs w:val="22"/>
        </w:rPr>
        <w:t xml:space="preserve">Wykonawca nie rozpoczął realizacji przedmiotu Umowy bez uzasadnionych przyczyn lub nie kontynuuje jej pomimo wezwania Zamawiającego złożonego w formie pisemnej lub w </w:t>
      </w:r>
      <w:r w:rsidR="0000464B">
        <w:rPr>
          <w:rFonts w:ascii="Palatino Linotype" w:hAnsi="Palatino Linotype"/>
          <w:color w:val="000000"/>
          <w:sz w:val="22"/>
          <w:szCs w:val="22"/>
        </w:rPr>
        <w:t>F</w:t>
      </w:r>
      <w:r w:rsidR="0000464B" w:rsidRPr="00D23122">
        <w:rPr>
          <w:rFonts w:ascii="Palatino Linotype" w:hAnsi="Palatino Linotype"/>
          <w:color w:val="000000"/>
          <w:sz w:val="22"/>
          <w:szCs w:val="22"/>
        </w:rPr>
        <w:t xml:space="preserve">ormie </w:t>
      </w:r>
      <w:r w:rsidRPr="00D23122">
        <w:rPr>
          <w:rFonts w:ascii="Palatino Linotype" w:hAnsi="Palatino Linotype"/>
          <w:color w:val="000000"/>
          <w:sz w:val="22"/>
          <w:szCs w:val="22"/>
        </w:rPr>
        <w:t xml:space="preserve">elektronicznej i wyznaczenia mu w tym celu terminu nie krótszego niż 7 </w:t>
      </w:r>
      <w:r w:rsidR="0000464B">
        <w:rPr>
          <w:rFonts w:ascii="Palatino Linotype" w:hAnsi="Palatino Linotype"/>
          <w:color w:val="000000"/>
          <w:sz w:val="22"/>
          <w:szCs w:val="22"/>
        </w:rPr>
        <w:t>D</w:t>
      </w:r>
      <w:r w:rsidR="0000464B" w:rsidRPr="00D23122">
        <w:rPr>
          <w:rFonts w:ascii="Palatino Linotype" w:hAnsi="Palatino Linotype"/>
          <w:color w:val="000000"/>
          <w:sz w:val="22"/>
          <w:szCs w:val="22"/>
        </w:rPr>
        <w:t xml:space="preserve">ni </w:t>
      </w:r>
      <w:r w:rsidRPr="00D23122">
        <w:rPr>
          <w:rFonts w:ascii="Palatino Linotype" w:hAnsi="Palatino Linotype"/>
          <w:color w:val="000000"/>
          <w:sz w:val="22"/>
          <w:szCs w:val="22"/>
        </w:rPr>
        <w:t>roboczych</w:t>
      </w:r>
      <w:r>
        <w:rPr>
          <w:rFonts w:ascii="Palatino Linotype" w:hAnsi="Palatino Linotype"/>
          <w:color w:val="000000"/>
          <w:sz w:val="22"/>
          <w:szCs w:val="22"/>
        </w:rPr>
        <w:t>;</w:t>
      </w:r>
    </w:p>
    <w:p w14:paraId="76BB481E" w14:textId="1FDCB53E" w:rsidR="00D23122" w:rsidRDefault="00D23122" w:rsidP="002645C5">
      <w:pPr>
        <w:numPr>
          <w:ilvl w:val="0"/>
          <w:numId w:val="86"/>
        </w:numPr>
        <w:tabs>
          <w:tab w:val="left" w:pos="1440"/>
          <w:tab w:val="left" w:pos="2880"/>
          <w:tab w:val="left" w:pos="3600"/>
          <w:tab w:val="left" w:pos="4320"/>
          <w:tab w:val="left" w:pos="5040"/>
        </w:tabs>
        <w:spacing w:line="276" w:lineRule="auto"/>
        <w:ind w:right="66"/>
        <w:jc w:val="both"/>
        <w:rPr>
          <w:rFonts w:ascii="Palatino Linotype" w:hAnsi="Palatino Linotype"/>
          <w:color w:val="000000"/>
          <w:sz w:val="22"/>
          <w:szCs w:val="22"/>
        </w:rPr>
      </w:pPr>
      <w:r w:rsidRPr="00D23122">
        <w:rPr>
          <w:rFonts w:ascii="Palatino Linotype" w:hAnsi="Palatino Linotype"/>
          <w:color w:val="000000"/>
          <w:sz w:val="22"/>
          <w:szCs w:val="22"/>
        </w:rPr>
        <w:t>Wykonawca realizuje przedmiot Umowy niezgodnie z jej postanowieniami lub nie wywiązuje się z pozostałych obowiązków określonych w Umowie, przy czym prawo do odstąpienia może zostać wykonane, jeżeli Zamawiający wezwał Wykonawcę do zaprzestania naruszeń i usunięcia ich skutków, wyznaczając mu w tym celu odpowiedni termin nie krótszy niż 14 dni, a mimo upływu tego terminu Wykonawca nie zaprzestał naruszeń, ani nie usunął ich skutków;</w:t>
      </w:r>
    </w:p>
    <w:p w14:paraId="30EF8DA5" w14:textId="77777777" w:rsidR="00D23122" w:rsidRDefault="00902ABE" w:rsidP="002645C5">
      <w:pPr>
        <w:numPr>
          <w:ilvl w:val="0"/>
          <w:numId w:val="86"/>
        </w:numPr>
        <w:tabs>
          <w:tab w:val="left" w:pos="1440"/>
          <w:tab w:val="left" w:pos="2880"/>
          <w:tab w:val="left" w:pos="3600"/>
          <w:tab w:val="left" w:pos="4320"/>
          <w:tab w:val="left" w:pos="5040"/>
        </w:tabs>
        <w:spacing w:line="276" w:lineRule="auto"/>
        <w:ind w:right="66"/>
        <w:jc w:val="both"/>
        <w:rPr>
          <w:rFonts w:ascii="Palatino Linotype" w:hAnsi="Palatino Linotype"/>
          <w:color w:val="000000"/>
          <w:sz w:val="22"/>
          <w:szCs w:val="22"/>
        </w:rPr>
      </w:pPr>
      <w:r w:rsidRPr="00D23122">
        <w:rPr>
          <w:rFonts w:ascii="Palatino Linotype" w:hAnsi="Palatino Linotype"/>
          <w:color w:val="000000"/>
          <w:sz w:val="22"/>
          <w:szCs w:val="22"/>
        </w:rPr>
        <w:lastRenderedPageBreak/>
        <w:t>suma kar umownych, o których mowa w § 1</w:t>
      </w:r>
      <w:r w:rsidR="00313AC2" w:rsidRPr="00D23122">
        <w:rPr>
          <w:rFonts w:ascii="Palatino Linotype" w:hAnsi="Palatino Linotype"/>
          <w:color w:val="000000"/>
          <w:sz w:val="22"/>
          <w:szCs w:val="22"/>
        </w:rPr>
        <w:t>0</w:t>
      </w:r>
      <w:r w:rsidRPr="00D23122">
        <w:rPr>
          <w:rFonts w:ascii="Palatino Linotype" w:hAnsi="Palatino Linotype"/>
          <w:color w:val="000000"/>
          <w:sz w:val="22"/>
          <w:szCs w:val="22"/>
        </w:rPr>
        <w:t xml:space="preserve"> ust. 1</w:t>
      </w:r>
      <w:r w:rsidR="005677FD" w:rsidRPr="00D23122">
        <w:rPr>
          <w:rFonts w:ascii="Palatino Linotype" w:hAnsi="Palatino Linotype"/>
          <w:color w:val="000000"/>
          <w:sz w:val="22"/>
          <w:szCs w:val="22"/>
        </w:rPr>
        <w:t xml:space="preserve"> pkt 1</w:t>
      </w:r>
      <w:r w:rsidRPr="00D23122">
        <w:rPr>
          <w:rFonts w:ascii="Palatino Linotype" w:hAnsi="Palatino Linotype"/>
          <w:color w:val="000000"/>
          <w:sz w:val="22"/>
          <w:szCs w:val="22"/>
        </w:rPr>
        <w:t xml:space="preserve"> Umowy, przekroczy 20% kwoty określonej w § 7 </w:t>
      </w:r>
      <w:r w:rsidR="00313AC2" w:rsidRPr="00D23122">
        <w:rPr>
          <w:rFonts w:ascii="Palatino Linotype" w:hAnsi="Palatino Linotype"/>
          <w:color w:val="000000"/>
          <w:sz w:val="22"/>
          <w:szCs w:val="22"/>
        </w:rPr>
        <w:t xml:space="preserve">ust. 1 </w:t>
      </w:r>
      <w:r w:rsidRPr="00D23122">
        <w:rPr>
          <w:rFonts w:ascii="Palatino Linotype" w:hAnsi="Palatino Linotype"/>
          <w:color w:val="000000"/>
          <w:sz w:val="22"/>
          <w:szCs w:val="22"/>
        </w:rPr>
        <w:t>Umowy;</w:t>
      </w:r>
    </w:p>
    <w:p w14:paraId="67F53C4E" w14:textId="77777777" w:rsidR="00D23122" w:rsidRDefault="00313AC2" w:rsidP="002645C5">
      <w:pPr>
        <w:numPr>
          <w:ilvl w:val="0"/>
          <w:numId w:val="86"/>
        </w:numPr>
        <w:tabs>
          <w:tab w:val="left" w:pos="1440"/>
          <w:tab w:val="left" w:pos="2880"/>
          <w:tab w:val="left" w:pos="3600"/>
          <w:tab w:val="left" w:pos="4320"/>
          <w:tab w:val="left" w:pos="5040"/>
        </w:tabs>
        <w:spacing w:line="276" w:lineRule="auto"/>
        <w:ind w:right="66"/>
        <w:jc w:val="both"/>
        <w:rPr>
          <w:rFonts w:ascii="Palatino Linotype" w:hAnsi="Palatino Linotype"/>
          <w:color w:val="000000"/>
          <w:sz w:val="22"/>
          <w:szCs w:val="22"/>
        </w:rPr>
      </w:pPr>
      <w:r w:rsidRPr="00D23122">
        <w:rPr>
          <w:rFonts w:ascii="Palatino Linotype" w:hAnsi="Palatino Linotype" w:cs="Arial"/>
          <w:sz w:val="22"/>
          <w:szCs w:val="22"/>
        </w:rPr>
        <w:t xml:space="preserve">w stosunku do Wykonawcy sąd odmówi ogłoszenia upadłości z uwagi na niewystarczające aktywa na prowadzenie upadłości, jeżeli Wykonawca zawrze </w:t>
      </w:r>
      <w:r w:rsidR="005677FD" w:rsidRPr="00D23122">
        <w:rPr>
          <w:rFonts w:ascii="Palatino Linotype" w:hAnsi="Palatino Linotype" w:cs="Arial"/>
          <w:sz w:val="22"/>
          <w:szCs w:val="22"/>
        </w:rPr>
        <w:br/>
      </w:r>
      <w:r w:rsidRPr="00D23122">
        <w:rPr>
          <w:rFonts w:ascii="Palatino Linotype" w:hAnsi="Palatino Linotype" w:cs="Arial"/>
          <w:sz w:val="22"/>
          <w:szCs w:val="22"/>
        </w:rPr>
        <w:t>z wierzycielami układ powodujący zagrożenie dla realizacji Umowy lub nastąpi likwidacja przedsiębiorstwa Wykonawcy, jeżeli w wyniku wszczętego postępowania egzekucyjnego nastąpi zajęcie majątku Wykonawcy lub jego znacznej części</w:t>
      </w:r>
      <w:r w:rsidR="005677FD" w:rsidRPr="00D23122">
        <w:rPr>
          <w:rFonts w:ascii="Palatino Linotype" w:hAnsi="Palatino Linotype" w:cs="Arial"/>
          <w:sz w:val="22"/>
          <w:szCs w:val="22"/>
        </w:rPr>
        <w:t>;</w:t>
      </w:r>
    </w:p>
    <w:p w14:paraId="55EC5506" w14:textId="5B296C1A" w:rsidR="00D23122" w:rsidRPr="00D23122" w:rsidRDefault="005677FD" w:rsidP="002645C5">
      <w:pPr>
        <w:numPr>
          <w:ilvl w:val="0"/>
          <w:numId w:val="86"/>
        </w:numPr>
        <w:tabs>
          <w:tab w:val="left" w:pos="1440"/>
          <w:tab w:val="left" w:pos="2880"/>
          <w:tab w:val="left" w:pos="3600"/>
          <w:tab w:val="left" w:pos="4320"/>
          <w:tab w:val="left" w:pos="5040"/>
        </w:tabs>
        <w:spacing w:line="276" w:lineRule="auto"/>
        <w:ind w:right="66"/>
        <w:jc w:val="both"/>
        <w:rPr>
          <w:rFonts w:ascii="Palatino Linotype" w:hAnsi="Palatino Linotype"/>
          <w:color w:val="000000"/>
          <w:sz w:val="22"/>
          <w:szCs w:val="22"/>
        </w:rPr>
      </w:pPr>
      <w:r w:rsidRPr="00D23122">
        <w:rPr>
          <w:rFonts w:ascii="Palatino Linotype" w:hAnsi="Palatino Linotype"/>
          <w:sz w:val="22"/>
          <w:szCs w:val="22"/>
        </w:rPr>
        <w:t xml:space="preserve">Wykonawca powierzył wykonanie Umowy osobie trzeciej bez uprzedniej pisemnej </w:t>
      </w:r>
      <w:r w:rsidR="0000464B">
        <w:rPr>
          <w:rFonts w:ascii="Palatino Linotype" w:hAnsi="Palatino Linotype"/>
          <w:sz w:val="22"/>
          <w:szCs w:val="22"/>
        </w:rPr>
        <w:t xml:space="preserve">lub w Formie elektronicznej </w:t>
      </w:r>
      <w:r w:rsidRPr="00D23122">
        <w:rPr>
          <w:rFonts w:ascii="Palatino Linotype" w:hAnsi="Palatino Linotype"/>
          <w:sz w:val="22"/>
          <w:szCs w:val="22"/>
        </w:rPr>
        <w:t>zgody Zamawiającego</w:t>
      </w:r>
      <w:r w:rsidR="00D23122">
        <w:rPr>
          <w:rFonts w:ascii="Palatino Linotype" w:hAnsi="Palatino Linotype"/>
          <w:sz w:val="22"/>
          <w:szCs w:val="22"/>
        </w:rPr>
        <w:t>;</w:t>
      </w:r>
    </w:p>
    <w:p w14:paraId="7C90DD87" w14:textId="7A3300B6" w:rsidR="005677FD" w:rsidRPr="00D23122" w:rsidRDefault="00D23122" w:rsidP="002645C5">
      <w:pPr>
        <w:pStyle w:val="Akapitzlist"/>
        <w:numPr>
          <w:ilvl w:val="0"/>
          <w:numId w:val="86"/>
        </w:numPr>
        <w:spacing w:line="276" w:lineRule="auto"/>
        <w:rPr>
          <w:rFonts w:ascii="Palatino Linotype" w:hAnsi="Palatino Linotype"/>
          <w:sz w:val="22"/>
          <w:szCs w:val="22"/>
        </w:rPr>
      </w:pPr>
      <w:r w:rsidRPr="00D23122">
        <w:rPr>
          <w:rFonts w:ascii="Palatino Linotype" w:hAnsi="Palatino Linotype"/>
          <w:sz w:val="22"/>
          <w:szCs w:val="22"/>
        </w:rPr>
        <w:t xml:space="preserve">w przypadku wystąpienia okoliczności, o których mowa w § </w:t>
      </w:r>
      <w:r>
        <w:rPr>
          <w:rFonts w:ascii="Palatino Linotype" w:hAnsi="Palatino Linotype"/>
          <w:sz w:val="22"/>
          <w:szCs w:val="22"/>
        </w:rPr>
        <w:t>6</w:t>
      </w:r>
      <w:r w:rsidRPr="00D23122">
        <w:rPr>
          <w:rFonts w:ascii="Palatino Linotype" w:hAnsi="Palatino Linotype"/>
          <w:sz w:val="22"/>
          <w:szCs w:val="22"/>
        </w:rPr>
        <w:t xml:space="preserve"> ust. </w:t>
      </w:r>
      <w:r w:rsidR="00A7686F">
        <w:rPr>
          <w:rFonts w:ascii="Palatino Linotype" w:hAnsi="Palatino Linotype"/>
          <w:sz w:val="22"/>
          <w:szCs w:val="22"/>
        </w:rPr>
        <w:t xml:space="preserve">4 lub ust. </w:t>
      </w:r>
      <w:r>
        <w:rPr>
          <w:rFonts w:ascii="Palatino Linotype" w:hAnsi="Palatino Linotype"/>
          <w:sz w:val="22"/>
          <w:szCs w:val="22"/>
        </w:rPr>
        <w:t>6</w:t>
      </w:r>
      <w:r w:rsidRPr="00D23122">
        <w:rPr>
          <w:rFonts w:ascii="Palatino Linotype" w:hAnsi="Palatino Linotype"/>
          <w:sz w:val="22"/>
          <w:szCs w:val="22"/>
        </w:rPr>
        <w:t xml:space="preserve"> Umowy</w:t>
      </w:r>
      <w:r>
        <w:rPr>
          <w:rFonts w:ascii="Palatino Linotype" w:hAnsi="Palatino Linotype"/>
          <w:sz w:val="22"/>
          <w:szCs w:val="22"/>
        </w:rPr>
        <w:t>.</w:t>
      </w:r>
    </w:p>
    <w:p w14:paraId="4913943D" w14:textId="0F6CED7A" w:rsidR="00902ABE" w:rsidRPr="002D3E5D" w:rsidRDefault="00902ABE" w:rsidP="009C16DE">
      <w:pPr>
        <w:widowControl w:val="0"/>
        <w:numPr>
          <w:ilvl w:val="3"/>
          <w:numId w:val="82"/>
        </w:numPr>
        <w:tabs>
          <w:tab w:val="num" w:pos="284"/>
          <w:tab w:val="left" w:pos="1368"/>
          <w:tab w:val="left" w:pos="1980"/>
          <w:tab w:val="left" w:pos="5700"/>
        </w:tabs>
        <w:autoSpaceDE w:val="0"/>
        <w:autoSpaceDN w:val="0"/>
        <w:adjustRightInd w:val="0"/>
        <w:spacing w:line="276" w:lineRule="auto"/>
        <w:ind w:left="284" w:hanging="284"/>
        <w:jc w:val="both"/>
        <w:rPr>
          <w:rFonts w:ascii="Palatino Linotype" w:hAnsi="Palatino Linotype" w:cs="Arial"/>
          <w:sz w:val="22"/>
          <w:szCs w:val="22"/>
        </w:rPr>
      </w:pPr>
      <w:r w:rsidRPr="002D3E5D">
        <w:rPr>
          <w:rFonts w:ascii="Palatino Linotype" w:hAnsi="Palatino Linotype" w:cs="Arial"/>
          <w:sz w:val="22"/>
          <w:szCs w:val="22"/>
        </w:rPr>
        <w:t xml:space="preserve">W przypadku wystąpienia okoliczności, o których mowa w ust. 2, prawo złożenia oświadczenia o odstąpieniu od Umowy przysługuje Zamawiającemu </w:t>
      </w:r>
      <w:r w:rsidR="00A1042A" w:rsidRPr="002D3E5D">
        <w:rPr>
          <w:rFonts w:ascii="Palatino Linotype" w:hAnsi="Palatino Linotype" w:cs="Arial"/>
          <w:sz w:val="22"/>
          <w:szCs w:val="22"/>
        </w:rPr>
        <w:t>w terminie 12 miesięcy o</w:t>
      </w:r>
      <w:r w:rsidRPr="002D3E5D">
        <w:rPr>
          <w:rFonts w:ascii="Palatino Linotype" w:hAnsi="Palatino Linotype" w:cs="Arial"/>
          <w:sz w:val="22"/>
          <w:szCs w:val="22"/>
        </w:rPr>
        <w:t>d dnia zawarcia Umowy</w:t>
      </w:r>
      <w:r w:rsidR="005229B7" w:rsidRPr="002D3E5D">
        <w:rPr>
          <w:rFonts w:ascii="Palatino Linotype" w:hAnsi="Palatino Linotype"/>
          <w:sz w:val="22"/>
          <w:szCs w:val="22"/>
        </w:rPr>
        <w:t>.</w:t>
      </w:r>
    </w:p>
    <w:p w14:paraId="5B073EAA" w14:textId="5706FA6D" w:rsidR="002D3E5D" w:rsidRPr="008108C3" w:rsidRDefault="00902ABE" w:rsidP="002D3E5D">
      <w:pPr>
        <w:numPr>
          <w:ilvl w:val="3"/>
          <w:numId w:val="82"/>
        </w:numPr>
        <w:tabs>
          <w:tab w:val="num" w:pos="284"/>
          <w:tab w:val="left" w:pos="360"/>
          <w:tab w:val="left" w:pos="863"/>
          <w:tab w:val="left" w:pos="1368"/>
          <w:tab w:val="left" w:pos="1980"/>
          <w:tab w:val="left" w:pos="5700"/>
        </w:tabs>
        <w:spacing w:line="276" w:lineRule="auto"/>
        <w:ind w:left="284" w:hanging="284"/>
        <w:jc w:val="both"/>
        <w:rPr>
          <w:rFonts w:ascii="Palatino Linotype" w:hAnsi="Palatino Linotype"/>
          <w:sz w:val="22"/>
          <w:szCs w:val="22"/>
        </w:rPr>
      </w:pPr>
      <w:r w:rsidRPr="006D54FD">
        <w:rPr>
          <w:rFonts w:ascii="Palatino Linotype" w:hAnsi="Palatino Linotype" w:cs="Arial"/>
          <w:sz w:val="22"/>
          <w:szCs w:val="22"/>
        </w:rPr>
        <w:t xml:space="preserve">Z tytułu </w:t>
      </w:r>
      <w:r w:rsidR="00837F25">
        <w:rPr>
          <w:rFonts w:ascii="Palatino Linotype" w:hAnsi="Palatino Linotype" w:cs="Arial"/>
          <w:sz w:val="22"/>
          <w:szCs w:val="22"/>
        </w:rPr>
        <w:t xml:space="preserve">wypowiedzenia lub </w:t>
      </w:r>
      <w:r w:rsidRPr="006D54FD">
        <w:rPr>
          <w:rFonts w:ascii="Palatino Linotype" w:hAnsi="Palatino Linotype" w:cs="Arial"/>
          <w:sz w:val="22"/>
          <w:szCs w:val="22"/>
        </w:rPr>
        <w:t>odstąpienia od Umowy Zamawiający nie będzie ponosił żadnych kosztów</w:t>
      </w:r>
      <w:r w:rsidR="002D3E5D">
        <w:rPr>
          <w:rFonts w:ascii="Palatino Linotype" w:hAnsi="Palatino Linotype" w:cs="Arial"/>
          <w:sz w:val="22"/>
          <w:szCs w:val="22"/>
        </w:rPr>
        <w:t xml:space="preserve">, a </w:t>
      </w:r>
      <w:r w:rsidR="002D3E5D" w:rsidRPr="00BA1927">
        <w:rPr>
          <w:rFonts w:ascii="Palatino Linotype" w:eastAsia="Calibri" w:hAnsi="Palatino Linotype" w:cs="Palatino Linotype"/>
          <w:color w:val="000000"/>
          <w:sz w:val="22"/>
          <w:szCs w:val="22"/>
        </w:rPr>
        <w:t xml:space="preserve">Wykonawca zrzeka się wszelkich roszczeń wobec Zamawiającego, jakie mogą powstać w związku z </w:t>
      </w:r>
      <w:r w:rsidR="00837F25">
        <w:rPr>
          <w:rFonts w:ascii="Palatino Linotype" w:eastAsia="Calibri" w:hAnsi="Palatino Linotype" w:cs="Palatino Linotype"/>
          <w:color w:val="000000"/>
          <w:sz w:val="22"/>
          <w:szCs w:val="22"/>
        </w:rPr>
        <w:t xml:space="preserve">wypowiedzeniem lub </w:t>
      </w:r>
      <w:r w:rsidR="002D3E5D" w:rsidRPr="00BA1927">
        <w:rPr>
          <w:rFonts w:ascii="Palatino Linotype" w:eastAsia="Calibri" w:hAnsi="Palatino Linotype" w:cs="Palatino Linotype"/>
          <w:color w:val="000000"/>
          <w:sz w:val="22"/>
          <w:szCs w:val="22"/>
        </w:rPr>
        <w:t xml:space="preserve">odstąpieniem od Umowy, w tym uprawnień do żądania od Zamawiającego zwrotu </w:t>
      </w:r>
      <w:r w:rsidR="002D3E5D" w:rsidRPr="00837F25">
        <w:rPr>
          <w:rFonts w:ascii="Palatino Linotype" w:eastAsia="Calibri" w:hAnsi="Palatino Linotype" w:cs="Palatino Linotype"/>
          <w:color w:val="000000"/>
          <w:sz w:val="22"/>
          <w:szCs w:val="22"/>
        </w:rPr>
        <w:t xml:space="preserve">wydatków poniesionych w celu należytego jej wykonania oraz uprawnień do żądania naprawienia szkody, gdyby na skutek </w:t>
      </w:r>
      <w:r w:rsidR="00837F25">
        <w:rPr>
          <w:rFonts w:ascii="Palatino Linotype" w:eastAsia="Calibri" w:hAnsi="Palatino Linotype" w:cs="Palatino Linotype"/>
          <w:color w:val="000000"/>
          <w:sz w:val="22"/>
          <w:szCs w:val="22"/>
        </w:rPr>
        <w:t xml:space="preserve">wypowiedzenia lub </w:t>
      </w:r>
      <w:r w:rsidR="002D3E5D" w:rsidRPr="00837F25">
        <w:rPr>
          <w:rFonts w:ascii="Palatino Linotype" w:eastAsia="Calibri" w:hAnsi="Palatino Linotype" w:cs="Palatino Linotype"/>
          <w:color w:val="000000"/>
          <w:sz w:val="22"/>
          <w:szCs w:val="22"/>
        </w:rPr>
        <w:t>odstąpienia od Umowy powstała szkoda, za którą Zamawiający mógł ponosić odpowiedzialność.</w:t>
      </w:r>
    </w:p>
    <w:p w14:paraId="629BB77D" w14:textId="4853E192" w:rsidR="00837F25" w:rsidRPr="008108C3" w:rsidRDefault="00837F25" w:rsidP="00837F25">
      <w:pPr>
        <w:numPr>
          <w:ilvl w:val="3"/>
          <w:numId w:val="82"/>
        </w:numPr>
        <w:tabs>
          <w:tab w:val="num" w:pos="284"/>
          <w:tab w:val="left" w:pos="360"/>
          <w:tab w:val="left" w:pos="863"/>
          <w:tab w:val="left" w:pos="1368"/>
          <w:tab w:val="left" w:pos="1980"/>
          <w:tab w:val="left" w:pos="5700"/>
        </w:tabs>
        <w:spacing w:line="276" w:lineRule="auto"/>
        <w:ind w:left="284" w:hanging="284"/>
        <w:jc w:val="both"/>
        <w:rPr>
          <w:rFonts w:ascii="Palatino Linotype" w:hAnsi="Palatino Linotype"/>
          <w:sz w:val="22"/>
          <w:szCs w:val="22"/>
        </w:rPr>
      </w:pPr>
      <w:r w:rsidRPr="008108C3">
        <w:rPr>
          <w:rFonts w:ascii="Palatino Linotype" w:eastAsia="Calibri" w:hAnsi="Palatino Linotype"/>
          <w:sz w:val="22"/>
          <w:szCs w:val="22"/>
        </w:rPr>
        <w:t>W razie wypowiedzenia lub odstąpienia od Umowy przez Zamawiającego, Wykonawca zobowiązany jest do sporządzenia, w terminie 10 Dni roboczych, od dnia wypowiedzenia lub odstąpienia od Umowy przez Zamawiającego, protokołu inwentaryzacji Przedmiotu Umowy będącego w toku, na dzień wypowiedzenia lub odstąpienia i przedłożenia protokołu Zamawiającemu – do zatwierdzenia. Odmowa zatwierdzenia protokołu powinna zostać uzasadniona przez Zamawiającego.</w:t>
      </w:r>
    </w:p>
    <w:p w14:paraId="0ADB18F2" w14:textId="14A3D510" w:rsidR="00837F25" w:rsidRPr="008108C3" w:rsidRDefault="00837F25" w:rsidP="008108C3">
      <w:pPr>
        <w:numPr>
          <w:ilvl w:val="3"/>
          <w:numId w:val="82"/>
        </w:numPr>
        <w:tabs>
          <w:tab w:val="num" w:pos="284"/>
          <w:tab w:val="left" w:pos="360"/>
          <w:tab w:val="left" w:pos="863"/>
          <w:tab w:val="left" w:pos="1368"/>
          <w:tab w:val="left" w:pos="1980"/>
          <w:tab w:val="left" w:pos="5700"/>
        </w:tabs>
        <w:spacing w:line="276" w:lineRule="auto"/>
        <w:ind w:left="284" w:hanging="284"/>
        <w:jc w:val="both"/>
        <w:rPr>
          <w:rFonts w:ascii="Palatino Linotype" w:hAnsi="Palatino Linotype"/>
          <w:sz w:val="22"/>
          <w:szCs w:val="22"/>
        </w:rPr>
      </w:pPr>
      <w:r w:rsidRPr="008108C3">
        <w:rPr>
          <w:rFonts w:ascii="Palatino Linotype" w:eastAsia="Calibri" w:hAnsi="Palatino Linotype"/>
          <w:sz w:val="22"/>
          <w:szCs w:val="22"/>
        </w:rPr>
        <w:t xml:space="preserve">W przypadku wypowiedzenia lub odstąpienia od Umowy przez Zamawiającego Wykonawca może żądać wyłącznie wynagrodzenia należnego z tytułu faktycznie wykonanego Przedmiotu Umowy przez Wykonawcę na podstawie Umowy. Podstawą określenia wysokości wynagrodzenia jest protokół, o którym mowa w ust. </w:t>
      </w:r>
      <w:r>
        <w:rPr>
          <w:rFonts w:ascii="Palatino Linotype" w:eastAsia="Calibri" w:hAnsi="Palatino Linotype"/>
          <w:sz w:val="22"/>
          <w:szCs w:val="22"/>
        </w:rPr>
        <w:t>5</w:t>
      </w:r>
      <w:r w:rsidRPr="008108C3">
        <w:rPr>
          <w:rFonts w:ascii="Palatino Linotype" w:eastAsia="Calibri" w:hAnsi="Palatino Linotype"/>
          <w:sz w:val="22"/>
          <w:szCs w:val="22"/>
        </w:rPr>
        <w:t>, zatwierdzony przez Zamawiającego</w:t>
      </w:r>
      <w:r>
        <w:rPr>
          <w:rFonts w:ascii="Palatino Linotype" w:eastAsia="Calibri" w:hAnsi="Palatino Linotype"/>
          <w:sz w:val="22"/>
          <w:szCs w:val="22"/>
        </w:rPr>
        <w:t>.</w:t>
      </w:r>
    </w:p>
    <w:p w14:paraId="78107845" w14:textId="3AB6F17D" w:rsidR="00902ABE" w:rsidRPr="006D54FD" w:rsidRDefault="00902ABE" w:rsidP="009C16DE">
      <w:pPr>
        <w:widowControl w:val="0"/>
        <w:numPr>
          <w:ilvl w:val="3"/>
          <w:numId w:val="82"/>
        </w:numPr>
        <w:tabs>
          <w:tab w:val="num" w:pos="284"/>
          <w:tab w:val="left" w:pos="1368"/>
          <w:tab w:val="left" w:pos="1980"/>
          <w:tab w:val="left" w:pos="5700"/>
        </w:tabs>
        <w:autoSpaceDE w:val="0"/>
        <w:autoSpaceDN w:val="0"/>
        <w:adjustRightInd w:val="0"/>
        <w:spacing w:line="276" w:lineRule="auto"/>
        <w:ind w:left="284" w:hanging="284"/>
        <w:jc w:val="both"/>
        <w:rPr>
          <w:rFonts w:ascii="Palatino Linotype" w:hAnsi="Palatino Linotype" w:cs="Arial"/>
          <w:sz w:val="22"/>
          <w:szCs w:val="22"/>
        </w:rPr>
      </w:pPr>
      <w:r w:rsidRPr="006D54FD">
        <w:rPr>
          <w:rFonts w:ascii="Palatino Linotype" w:hAnsi="Palatino Linotype" w:cs="Arial"/>
          <w:sz w:val="22"/>
          <w:szCs w:val="22"/>
        </w:rPr>
        <w:t xml:space="preserve">Przedmiotowe uprawnienie Zamawiającego nie uchybia możliwości </w:t>
      </w:r>
      <w:r w:rsidR="00837F25">
        <w:rPr>
          <w:rFonts w:ascii="Palatino Linotype" w:hAnsi="Palatino Linotype" w:cs="Arial"/>
          <w:sz w:val="22"/>
          <w:szCs w:val="22"/>
        </w:rPr>
        <w:t xml:space="preserve">do wypowiedzenia lub </w:t>
      </w:r>
      <w:r w:rsidRPr="006D54FD">
        <w:rPr>
          <w:rFonts w:ascii="Palatino Linotype" w:hAnsi="Palatino Linotype" w:cs="Arial"/>
          <w:sz w:val="22"/>
          <w:szCs w:val="22"/>
        </w:rPr>
        <w:t xml:space="preserve">odstąpienia przez którąkolwiek ze Stron od Umowy, na podstawie przepisów </w:t>
      </w:r>
      <w:r w:rsidR="002D3E5D">
        <w:rPr>
          <w:rFonts w:ascii="Palatino Linotype" w:hAnsi="Palatino Linotype" w:cs="Arial"/>
          <w:sz w:val="22"/>
          <w:szCs w:val="22"/>
        </w:rPr>
        <w:t>K</w:t>
      </w:r>
      <w:r w:rsidR="002D3E5D" w:rsidRPr="006D54FD">
        <w:rPr>
          <w:rFonts w:ascii="Palatino Linotype" w:hAnsi="Palatino Linotype" w:cs="Arial"/>
          <w:sz w:val="22"/>
          <w:szCs w:val="22"/>
        </w:rPr>
        <w:t xml:space="preserve">odeksu </w:t>
      </w:r>
      <w:r w:rsidRPr="006D54FD">
        <w:rPr>
          <w:rFonts w:ascii="Palatino Linotype" w:hAnsi="Palatino Linotype" w:cs="Arial"/>
          <w:sz w:val="22"/>
          <w:szCs w:val="22"/>
        </w:rPr>
        <w:t>cywilnego.</w:t>
      </w:r>
    </w:p>
    <w:p w14:paraId="2AE2EA7A" w14:textId="1BE7DDD3" w:rsidR="00902ABE" w:rsidRPr="00134BE6" w:rsidRDefault="00902ABE" w:rsidP="009C16DE">
      <w:pPr>
        <w:numPr>
          <w:ilvl w:val="3"/>
          <w:numId w:val="82"/>
        </w:numPr>
        <w:tabs>
          <w:tab w:val="num" w:pos="284"/>
          <w:tab w:val="left" w:pos="360"/>
          <w:tab w:val="left" w:pos="863"/>
          <w:tab w:val="left" w:pos="1368"/>
          <w:tab w:val="left" w:pos="1980"/>
          <w:tab w:val="left" w:pos="5700"/>
        </w:tabs>
        <w:spacing w:line="276" w:lineRule="auto"/>
        <w:ind w:left="284" w:hanging="284"/>
        <w:jc w:val="both"/>
        <w:rPr>
          <w:rFonts w:ascii="Palatino Linotype" w:hAnsi="Palatino Linotype"/>
          <w:sz w:val="22"/>
          <w:szCs w:val="22"/>
        </w:rPr>
      </w:pPr>
      <w:r w:rsidRPr="006D54FD">
        <w:rPr>
          <w:rFonts w:ascii="Palatino Linotype" w:hAnsi="Palatino Linotype" w:cs="Arial"/>
          <w:color w:val="000000"/>
          <w:sz w:val="22"/>
          <w:szCs w:val="22"/>
        </w:rPr>
        <w:t xml:space="preserve">Oświadczenie o </w:t>
      </w:r>
      <w:r w:rsidR="00837F25">
        <w:rPr>
          <w:rFonts w:ascii="Palatino Linotype" w:hAnsi="Palatino Linotype" w:cs="Arial"/>
          <w:color w:val="000000"/>
          <w:sz w:val="22"/>
          <w:szCs w:val="22"/>
        </w:rPr>
        <w:t xml:space="preserve">wypowiedzeniu lub </w:t>
      </w:r>
      <w:r w:rsidRPr="006D54FD">
        <w:rPr>
          <w:rFonts w:ascii="Palatino Linotype" w:hAnsi="Palatino Linotype" w:cs="Arial"/>
          <w:color w:val="000000"/>
          <w:sz w:val="22"/>
          <w:szCs w:val="22"/>
        </w:rPr>
        <w:t>odstąpieniu od Umowy należy złożyć drugiej Stronie w formie pisemnej</w:t>
      </w:r>
      <w:r w:rsidR="002D1DDF">
        <w:rPr>
          <w:rFonts w:ascii="Palatino Linotype" w:hAnsi="Palatino Linotype" w:cs="Arial"/>
          <w:color w:val="000000"/>
          <w:sz w:val="22"/>
          <w:szCs w:val="22"/>
        </w:rPr>
        <w:t xml:space="preserve"> lub w </w:t>
      </w:r>
      <w:r w:rsidR="002D3E5D">
        <w:rPr>
          <w:rFonts w:ascii="Palatino Linotype" w:hAnsi="Palatino Linotype" w:cs="Arial"/>
          <w:color w:val="000000"/>
          <w:sz w:val="22"/>
          <w:szCs w:val="22"/>
        </w:rPr>
        <w:t xml:space="preserve">Formie </w:t>
      </w:r>
      <w:r w:rsidR="002D1DDF">
        <w:rPr>
          <w:rFonts w:ascii="Palatino Linotype" w:hAnsi="Palatino Linotype" w:cs="Arial"/>
          <w:color w:val="000000"/>
          <w:sz w:val="22"/>
          <w:szCs w:val="22"/>
        </w:rPr>
        <w:t>elektronicznej</w:t>
      </w:r>
      <w:r w:rsidRPr="006D54FD">
        <w:rPr>
          <w:rFonts w:ascii="Palatino Linotype" w:hAnsi="Palatino Linotype" w:cs="Arial"/>
          <w:color w:val="000000"/>
          <w:sz w:val="22"/>
          <w:szCs w:val="22"/>
        </w:rPr>
        <w:t xml:space="preserve"> pod rygorem nieważności. </w:t>
      </w:r>
      <w:r w:rsidR="00837F25">
        <w:rPr>
          <w:rFonts w:ascii="Palatino Linotype" w:hAnsi="Palatino Linotype" w:cs="Arial"/>
          <w:color w:val="000000"/>
          <w:sz w:val="22"/>
          <w:szCs w:val="22"/>
        </w:rPr>
        <w:t>Wypowiedzenie lub o</w:t>
      </w:r>
      <w:r w:rsidRPr="006D54FD">
        <w:rPr>
          <w:rFonts w:ascii="Palatino Linotype" w:hAnsi="Palatino Linotype" w:cs="Arial"/>
          <w:color w:val="000000"/>
          <w:sz w:val="22"/>
          <w:szCs w:val="22"/>
        </w:rPr>
        <w:t xml:space="preserve">świadczenie o odstąpieniu od Umowy </w:t>
      </w:r>
      <w:r w:rsidRPr="00CF6EE5">
        <w:rPr>
          <w:rFonts w:ascii="Palatino Linotype" w:hAnsi="Palatino Linotype" w:cs="Arial"/>
          <w:color w:val="000000"/>
          <w:sz w:val="22"/>
          <w:szCs w:val="22"/>
        </w:rPr>
        <w:t>musi zawierać uzasadnienie.</w:t>
      </w:r>
    </w:p>
    <w:p w14:paraId="7D282951" w14:textId="0F6F3F1C" w:rsidR="0036500D" w:rsidRPr="00134BE6" w:rsidRDefault="0036500D" w:rsidP="009C16DE">
      <w:pPr>
        <w:numPr>
          <w:ilvl w:val="3"/>
          <w:numId w:val="82"/>
        </w:numPr>
        <w:tabs>
          <w:tab w:val="num" w:pos="284"/>
          <w:tab w:val="left" w:pos="360"/>
          <w:tab w:val="left" w:pos="863"/>
          <w:tab w:val="left" w:pos="1368"/>
          <w:tab w:val="left" w:pos="1980"/>
          <w:tab w:val="left" w:pos="5700"/>
        </w:tabs>
        <w:spacing w:line="276" w:lineRule="auto"/>
        <w:ind w:left="284" w:hanging="284"/>
        <w:jc w:val="both"/>
        <w:rPr>
          <w:rFonts w:ascii="Palatino Linotype" w:hAnsi="Palatino Linotype"/>
          <w:sz w:val="22"/>
          <w:szCs w:val="22"/>
        </w:rPr>
      </w:pPr>
      <w:r w:rsidRPr="00CF6EE5">
        <w:rPr>
          <w:rFonts w:ascii="Palatino Linotype" w:hAnsi="Palatino Linotype"/>
          <w:color w:val="000000"/>
          <w:sz w:val="22"/>
          <w:szCs w:val="22"/>
        </w:rPr>
        <w:t xml:space="preserve">W przypadku </w:t>
      </w:r>
      <w:r>
        <w:rPr>
          <w:rFonts w:ascii="Palatino Linotype" w:hAnsi="Palatino Linotype"/>
          <w:color w:val="000000"/>
          <w:sz w:val="22"/>
          <w:szCs w:val="22"/>
        </w:rPr>
        <w:t xml:space="preserve">wypowiedzenia lub </w:t>
      </w:r>
      <w:r w:rsidRPr="00CF6EE5">
        <w:rPr>
          <w:rFonts w:ascii="Palatino Linotype" w:hAnsi="Palatino Linotype"/>
          <w:color w:val="000000"/>
          <w:sz w:val="22"/>
          <w:szCs w:val="22"/>
        </w:rPr>
        <w:t>odstąpienia od Umowy przez Zamawiającego, Zamawiający zachowuje uprawnienie do żądania zapłaty przez Wykonawcę kar umownych, jeśli uzyskał takie uprawnienie.</w:t>
      </w:r>
    </w:p>
    <w:p w14:paraId="4C20413D" w14:textId="14206822" w:rsidR="00597D93" w:rsidRPr="00CF6EE5" w:rsidRDefault="00597D93" w:rsidP="00134BE6">
      <w:pPr>
        <w:pStyle w:val="Akapitzlist"/>
        <w:spacing w:after="160" w:line="259" w:lineRule="auto"/>
        <w:ind w:left="360"/>
        <w:jc w:val="both"/>
        <w:rPr>
          <w:rFonts w:ascii="Palatino Linotype" w:hAnsi="Palatino Linotype"/>
          <w:b/>
          <w:sz w:val="22"/>
          <w:szCs w:val="22"/>
        </w:rPr>
      </w:pPr>
    </w:p>
    <w:p w14:paraId="0C73AF02" w14:textId="4D932CCD" w:rsidR="00902ABE" w:rsidRPr="00487A4B" w:rsidRDefault="00902ABE" w:rsidP="00902ABE">
      <w:pPr>
        <w:spacing w:line="276" w:lineRule="auto"/>
        <w:jc w:val="center"/>
        <w:rPr>
          <w:rFonts w:ascii="Palatino Linotype" w:hAnsi="Palatino Linotype"/>
          <w:b/>
          <w:sz w:val="22"/>
          <w:szCs w:val="22"/>
        </w:rPr>
      </w:pPr>
      <w:r w:rsidRPr="00487A4B">
        <w:rPr>
          <w:rFonts w:ascii="Palatino Linotype" w:hAnsi="Palatino Linotype"/>
          <w:b/>
          <w:sz w:val="22"/>
          <w:szCs w:val="22"/>
        </w:rPr>
        <w:lastRenderedPageBreak/>
        <w:t>§ 1</w:t>
      </w:r>
      <w:r w:rsidR="00313AC2" w:rsidRPr="00487A4B">
        <w:rPr>
          <w:rFonts w:ascii="Palatino Linotype" w:hAnsi="Palatino Linotype"/>
          <w:b/>
          <w:sz w:val="22"/>
          <w:szCs w:val="22"/>
        </w:rPr>
        <w:t>2</w:t>
      </w:r>
      <w:r w:rsidRPr="00487A4B">
        <w:rPr>
          <w:rFonts w:ascii="Palatino Linotype" w:hAnsi="Palatino Linotype"/>
          <w:b/>
          <w:sz w:val="22"/>
          <w:szCs w:val="22"/>
        </w:rPr>
        <w:t xml:space="preserve">. </w:t>
      </w:r>
    </w:p>
    <w:p w14:paraId="4D0D9E24" w14:textId="77777777" w:rsidR="00902ABE" w:rsidRPr="001A0A9D" w:rsidRDefault="00902ABE" w:rsidP="00902ABE">
      <w:pPr>
        <w:spacing w:line="276" w:lineRule="auto"/>
        <w:jc w:val="center"/>
        <w:rPr>
          <w:rFonts w:ascii="Palatino Linotype" w:hAnsi="Palatino Linotype"/>
          <w:b/>
          <w:sz w:val="22"/>
          <w:szCs w:val="22"/>
        </w:rPr>
      </w:pPr>
      <w:r w:rsidRPr="00487A4B">
        <w:rPr>
          <w:rFonts w:ascii="Palatino Linotype" w:hAnsi="Palatino Linotype"/>
          <w:b/>
          <w:sz w:val="22"/>
          <w:szCs w:val="22"/>
        </w:rPr>
        <w:t>ZMIANA UMOWY</w:t>
      </w:r>
    </w:p>
    <w:p w14:paraId="3FC00531" w14:textId="24BD35BE" w:rsidR="00B80A27" w:rsidRPr="002E731E" w:rsidRDefault="00B80A27" w:rsidP="002645C5">
      <w:pPr>
        <w:numPr>
          <w:ilvl w:val="0"/>
          <w:numId w:val="117"/>
        </w:numPr>
        <w:spacing w:line="276" w:lineRule="auto"/>
        <w:ind w:hanging="357"/>
        <w:jc w:val="both"/>
        <w:rPr>
          <w:rFonts w:ascii="Palatino Linotype" w:hAnsi="Palatino Linotype" w:cs="Palatino Linotype"/>
          <w:sz w:val="22"/>
          <w:szCs w:val="22"/>
        </w:rPr>
      </w:pPr>
      <w:r w:rsidRPr="00540D06">
        <w:rPr>
          <w:rFonts w:ascii="Palatino Linotype" w:hAnsi="Palatino Linotype"/>
          <w:color w:val="000000"/>
          <w:sz w:val="22"/>
        </w:rPr>
        <w:t xml:space="preserve">Niedopuszczalne są zmiany postanowień Umowy w stosunku do treści oferty, na podstawie której dokonano wyboru Wykonawcy, </w:t>
      </w:r>
      <w:r w:rsidR="0048075B" w:rsidRPr="00540D06">
        <w:rPr>
          <w:rFonts w:ascii="Palatino Linotype" w:hAnsi="Palatino Linotype"/>
          <w:color w:val="000000"/>
          <w:sz w:val="22"/>
        </w:rPr>
        <w:t>z wyjątkiem</w:t>
      </w:r>
      <w:r w:rsidRPr="002E731E">
        <w:rPr>
          <w:rFonts w:ascii="Palatino Linotype" w:hAnsi="Palatino Linotype" w:cs="Palatino Linotype"/>
          <w:sz w:val="22"/>
          <w:szCs w:val="22"/>
        </w:rPr>
        <w:t xml:space="preserve"> przypadków określonych w art. </w:t>
      </w:r>
      <w:r>
        <w:rPr>
          <w:rFonts w:ascii="Palatino Linotype" w:hAnsi="Palatino Linotype" w:cs="Palatino Linotype"/>
          <w:sz w:val="22"/>
          <w:szCs w:val="22"/>
        </w:rPr>
        <w:t xml:space="preserve">455 </w:t>
      </w:r>
      <w:r w:rsidRPr="002E731E">
        <w:rPr>
          <w:rFonts w:ascii="Palatino Linotype" w:hAnsi="Palatino Linotype" w:cs="Palatino Linotype"/>
          <w:sz w:val="22"/>
          <w:szCs w:val="22"/>
        </w:rPr>
        <w:t>Ustawy oraz w przypadku</w:t>
      </w:r>
      <w:r w:rsidRPr="002E731E">
        <w:rPr>
          <w:rFonts w:ascii="Palatino Linotype" w:hAnsi="Palatino Linotype" w:cs="Palatino Linotype"/>
          <w:color w:val="000000"/>
          <w:sz w:val="22"/>
          <w:szCs w:val="22"/>
        </w:rPr>
        <w:t>:</w:t>
      </w:r>
    </w:p>
    <w:p w14:paraId="4493FA06" w14:textId="40E62E34" w:rsidR="00B80A27" w:rsidRPr="00121CE9" w:rsidRDefault="00B80A27" w:rsidP="002645C5">
      <w:pPr>
        <w:pStyle w:val="Akapitzlist"/>
        <w:numPr>
          <w:ilvl w:val="0"/>
          <w:numId w:val="118"/>
        </w:numPr>
        <w:jc w:val="both"/>
        <w:rPr>
          <w:rFonts w:ascii="Palatino Linotype" w:hAnsi="Palatino Linotype" w:cs="Palatino Linotype"/>
          <w:noProof/>
          <w:sz w:val="22"/>
          <w:szCs w:val="22"/>
        </w:rPr>
      </w:pPr>
      <w:r w:rsidRPr="0045209F">
        <w:rPr>
          <w:rFonts w:ascii="Palatino Linotype" w:hAnsi="Palatino Linotype" w:cs="Palatino Linotype"/>
          <w:noProof/>
          <w:sz w:val="22"/>
          <w:szCs w:val="22"/>
        </w:rPr>
        <w:t xml:space="preserve">wystąpienia zmiany powszechnie obowiązujących przepisów prawa w zakresie, mającym wpływ na realizację Umowy, </w:t>
      </w:r>
    </w:p>
    <w:p w14:paraId="7BEB8E1E" w14:textId="22BAAD5F" w:rsidR="00B80A27" w:rsidRPr="002E731E" w:rsidRDefault="00B80A27" w:rsidP="002645C5">
      <w:pPr>
        <w:numPr>
          <w:ilvl w:val="0"/>
          <w:numId w:val="118"/>
        </w:numPr>
        <w:spacing w:line="276" w:lineRule="auto"/>
        <w:ind w:hanging="357"/>
        <w:jc w:val="both"/>
        <w:rPr>
          <w:rFonts w:ascii="Palatino Linotype" w:hAnsi="Palatino Linotype" w:cs="Palatino Linotype"/>
          <w:noProof/>
          <w:sz w:val="22"/>
          <w:szCs w:val="22"/>
        </w:rPr>
      </w:pPr>
      <w:r w:rsidRPr="002E731E">
        <w:rPr>
          <w:rFonts w:ascii="Palatino Linotype" w:hAnsi="Palatino Linotype" w:cs="Palatino Linotype"/>
          <w:noProof/>
          <w:sz w:val="22"/>
          <w:szCs w:val="22"/>
        </w:rPr>
        <w:t xml:space="preserve">zmiany numeru rachunku bankowego Wykonawcy, o czym mowa w § </w:t>
      </w:r>
      <w:r>
        <w:rPr>
          <w:rFonts w:ascii="Palatino Linotype" w:hAnsi="Palatino Linotype" w:cs="Palatino Linotype"/>
          <w:noProof/>
          <w:sz w:val="22"/>
          <w:szCs w:val="22"/>
        </w:rPr>
        <w:t>7</w:t>
      </w:r>
      <w:r w:rsidRPr="002E731E">
        <w:rPr>
          <w:rFonts w:ascii="Palatino Linotype" w:hAnsi="Palatino Linotype" w:cs="Palatino Linotype"/>
          <w:noProof/>
          <w:sz w:val="22"/>
          <w:szCs w:val="22"/>
        </w:rPr>
        <w:t xml:space="preserve"> ust. </w:t>
      </w:r>
      <w:r>
        <w:rPr>
          <w:rFonts w:ascii="Palatino Linotype" w:hAnsi="Palatino Linotype" w:cs="Palatino Linotype"/>
          <w:noProof/>
          <w:sz w:val="22"/>
          <w:szCs w:val="22"/>
        </w:rPr>
        <w:t>6</w:t>
      </w:r>
      <w:r w:rsidRPr="002E731E">
        <w:rPr>
          <w:rFonts w:ascii="Palatino Linotype" w:hAnsi="Palatino Linotype" w:cs="Palatino Linotype"/>
          <w:noProof/>
          <w:sz w:val="22"/>
          <w:szCs w:val="22"/>
        </w:rPr>
        <w:t xml:space="preserve"> Umowy,</w:t>
      </w:r>
    </w:p>
    <w:p w14:paraId="16B82237" w14:textId="77777777" w:rsidR="00B80A27" w:rsidRPr="00697467" w:rsidRDefault="00B80A27" w:rsidP="002645C5">
      <w:pPr>
        <w:numPr>
          <w:ilvl w:val="0"/>
          <w:numId w:val="118"/>
        </w:numPr>
        <w:spacing w:line="276" w:lineRule="auto"/>
        <w:ind w:hanging="357"/>
        <w:jc w:val="both"/>
        <w:rPr>
          <w:rFonts w:ascii="Palatino Linotype" w:hAnsi="Palatino Linotype" w:cs="Palatino Linotype"/>
          <w:noProof/>
          <w:sz w:val="22"/>
          <w:szCs w:val="22"/>
        </w:rPr>
      </w:pPr>
      <w:r w:rsidRPr="002E731E">
        <w:rPr>
          <w:rFonts w:ascii="Palatino Linotype" w:hAnsi="Palatino Linotype" w:cs="Palatino Linotype"/>
          <w:noProof/>
          <w:sz w:val="22"/>
          <w:szCs w:val="22"/>
        </w:rPr>
        <w:t xml:space="preserve">zmiany sposobu fakturowania, ze względu na zmiany organizacyjne lub zmiany wewnętrznych zasad załatwiania spraw związanych z nabywaniem usług i realizacją </w:t>
      </w:r>
      <w:r w:rsidRPr="00697467">
        <w:rPr>
          <w:rFonts w:ascii="Palatino Linotype" w:hAnsi="Palatino Linotype" w:cs="Palatino Linotype"/>
          <w:noProof/>
          <w:sz w:val="22"/>
          <w:szCs w:val="22"/>
        </w:rPr>
        <w:t>płatności u Zamawiającego,</w:t>
      </w:r>
    </w:p>
    <w:p w14:paraId="72E12BC5" w14:textId="14803D6E" w:rsidR="006B0414" w:rsidRDefault="00B80A27" w:rsidP="002645C5">
      <w:pPr>
        <w:numPr>
          <w:ilvl w:val="0"/>
          <w:numId w:val="118"/>
        </w:numPr>
        <w:spacing w:line="276" w:lineRule="auto"/>
        <w:ind w:hanging="357"/>
        <w:jc w:val="both"/>
        <w:rPr>
          <w:rFonts w:ascii="Palatino Linotype" w:hAnsi="Palatino Linotype" w:cs="Palatino Linotype"/>
          <w:noProof/>
          <w:sz w:val="22"/>
          <w:szCs w:val="22"/>
        </w:rPr>
      </w:pPr>
      <w:r w:rsidRPr="00697467">
        <w:rPr>
          <w:rFonts w:ascii="Palatino Linotype" w:hAnsi="Palatino Linotype" w:cs="Palatino Linotype"/>
          <w:noProof/>
          <w:sz w:val="22"/>
          <w:szCs w:val="22"/>
        </w:rPr>
        <w:t xml:space="preserve">zmiany terminu wykonania przedmiotu Umowy, ze względu na zmiany organizacyjne </w:t>
      </w:r>
      <w:r w:rsidR="006D16B5">
        <w:rPr>
          <w:rFonts w:ascii="Palatino Linotype" w:hAnsi="Palatino Linotype" w:cs="Palatino Linotype"/>
          <w:noProof/>
          <w:sz w:val="22"/>
          <w:szCs w:val="22"/>
        </w:rPr>
        <w:br/>
      </w:r>
      <w:r w:rsidRPr="00697467">
        <w:rPr>
          <w:rFonts w:ascii="Palatino Linotype" w:hAnsi="Palatino Linotype" w:cs="Palatino Linotype"/>
          <w:noProof/>
          <w:sz w:val="22"/>
          <w:szCs w:val="22"/>
        </w:rPr>
        <w:t>u Zamawiającego lub z innych przyczyn powstałych w okresie obowiązywania Umowy, a niemożliwych do przewidzenia przed podpisaniem Umowy</w:t>
      </w:r>
      <w:r w:rsidR="00D674C7">
        <w:rPr>
          <w:rFonts w:ascii="Palatino Linotype" w:hAnsi="Palatino Linotype" w:cs="Palatino Linotype"/>
          <w:noProof/>
          <w:sz w:val="22"/>
          <w:szCs w:val="22"/>
        </w:rPr>
        <w:t>,</w:t>
      </w:r>
    </w:p>
    <w:p w14:paraId="035249A3" w14:textId="63940CD1" w:rsidR="00487A4B" w:rsidRDefault="00902ABE" w:rsidP="002645C5">
      <w:pPr>
        <w:pStyle w:val="Akapitzlist"/>
        <w:numPr>
          <w:ilvl w:val="0"/>
          <w:numId w:val="119"/>
        </w:numPr>
        <w:spacing w:line="276" w:lineRule="auto"/>
        <w:jc w:val="both"/>
        <w:rPr>
          <w:rFonts w:ascii="Palatino Linotype" w:hAnsi="Palatino Linotype"/>
          <w:sz w:val="22"/>
          <w:szCs w:val="22"/>
        </w:rPr>
      </w:pPr>
      <w:r w:rsidRPr="00B80A27">
        <w:rPr>
          <w:rFonts w:ascii="Palatino Linotype" w:hAnsi="Palatino Linotype"/>
          <w:sz w:val="22"/>
          <w:szCs w:val="22"/>
        </w:rPr>
        <w:t xml:space="preserve">Uzgodnienie warunków zmiany Umowy nastąpi poprzez sporządzenie i podpisanie przez przedstawicieli Stron stosownego protokołu określającego stosowną zmianę lub nowy termin wykonania przedmiotu Umowy wraz z uzasadnieniem opisującym podstawy konieczności </w:t>
      </w:r>
      <w:r w:rsidR="008A6C4C">
        <w:rPr>
          <w:rFonts w:ascii="Palatino Linotype" w:hAnsi="Palatino Linotype"/>
          <w:sz w:val="22"/>
          <w:szCs w:val="22"/>
        </w:rPr>
        <w:br/>
      </w:r>
      <w:r w:rsidRPr="00B80A27">
        <w:rPr>
          <w:rFonts w:ascii="Palatino Linotype" w:hAnsi="Palatino Linotype"/>
          <w:sz w:val="22"/>
          <w:szCs w:val="22"/>
        </w:rPr>
        <w:t>i celowości dokonania tych zmian.</w:t>
      </w:r>
    </w:p>
    <w:p w14:paraId="3A40E08D" w14:textId="473F3CA6" w:rsidR="00B80A27" w:rsidRPr="00487A4B" w:rsidRDefault="00B80A27" w:rsidP="002645C5">
      <w:pPr>
        <w:pStyle w:val="Akapitzlist"/>
        <w:numPr>
          <w:ilvl w:val="0"/>
          <w:numId w:val="119"/>
        </w:numPr>
        <w:spacing w:line="276" w:lineRule="auto"/>
        <w:jc w:val="both"/>
        <w:rPr>
          <w:rFonts w:ascii="Palatino Linotype" w:hAnsi="Palatino Linotype"/>
          <w:sz w:val="22"/>
          <w:szCs w:val="22"/>
        </w:rPr>
      </w:pPr>
      <w:r w:rsidRPr="00487A4B">
        <w:rPr>
          <w:rFonts w:ascii="Palatino Linotype" w:hAnsi="Palatino Linotype" w:cs="Palatino Linotype"/>
          <w:noProof/>
          <w:sz w:val="22"/>
          <w:szCs w:val="22"/>
        </w:rPr>
        <w:t>Dokonanie zmian, o których mowa w ust. 1 jest możliwe wyłącznie</w:t>
      </w:r>
      <w:r w:rsidRPr="00487A4B">
        <w:rPr>
          <w:rFonts w:ascii="Palatino Linotype" w:hAnsi="Palatino Linotype"/>
          <w:noProof/>
          <w:sz w:val="22"/>
          <w:szCs w:val="22"/>
        </w:rPr>
        <w:t xml:space="preserve"> w </w:t>
      </w:r>
      <w:r w:rsidRPr="00487A4B">
        <w:rPr>
          <w:rFonts w:ascii="Palatino Linotype" w:hAnsi="Palatino Linotype" w:cs="Palatino Linotype"/>
          <w:sz w:val="22"/>
          <w:szCs w:val="22"/>
        </w:rPr>
        <w:t xml:space="preserve">formie pisemnej lub </w:t>
      </w:r>
      <w:r w:rsidR="00CD495B">
        <w:rPr>
          <w:rFonts w:ascii="Palatino Linotype" w:hAnsi="Palatino Linotype" w:cs="Palatino Linotype"/>
          <w:sz w:val="22"/>
          <w:szCs w:val="22"/>
        </w:rPr>
        <w:t>F</w:t>
      </w:r>
      <w:r w:rsidR="00CD495B" w:rsidRPr="00487A4B">
        <w:rPr>
          <w:rFonts w:ascii="Palatino Linotype" w:hAnsi="Palatino Linotype" w:cs="Palatino Linotype"/>
          <w:sz w:val="22"/>
          <w:szCs w:val="22"/>
        </w:rPr>
        <w:t xml:space="preserve">ormie </w:t>
      </w:r>
      <w:r w:rsidRPr="00487A4B">
        <w:rPr>
          <w:rFonts w:ascii="Palatino Linotype" w:hAnsi="Palatino Linotype" w:cs="Palatino Linotype"/>
          <w:sz w:val="22"/>
          <w:szCs w:val="22"/>
        </w:rPr>
        <w:t>elektronicznej w postaci aneksu, pod rygorem nieważności.</w:t>
      </w:r>
    </w:p>
    <w:p w14:paraId="784FC1DE" w14:textId="77777777" w:rsidR="00CD495B" w:rsidRDefault="00CD495B" w:rsidP="00902ABE">
      <w:pPr>
        <w:spacing w:line="276" w:lineRule="auto"/>
        <w:jc w:val="center"/>
        <w:rPr>
          <w:rFonts w:ascii="Palatino Linotype" w:hAnsi="Palatino Linotype"/>
          <w:b/>
          <w:sz w:val="22"/>
          <w:szCs w:val="22"/>
        </w:rPr>
      </w:pPr>
    </w:p>
    <w:p w14:paraId="35D7469D" w14:textId="616B9C15"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 1</w:t>
      </w:r>
      <w:r w:rsidR="00313AC2" w:rsidRPr="001A0A9D">
        <w:rPr>
          <w:rFonts w:ascii="Palatino Linotype" w:hAnsi="Palatino Linotype"/>
          <w:b/>
          <w:sz w:val="22"/>
          <w:szCs w:val="22"/>
        </w:rPr>
        <w:t>3</w:t>
      </w:r>
      <w:r w:rsidRPr="001A0A9D">
        <w:rPr>
          <w:rFonts w:ascii="Palatino Linotype" w:hAnsi="Palatino Linotype"/>
          <w:b/>
          <w:sz w:val="22"/>
          <w:szCs w:val="22"/>
        </w:rPr>
        <w:t>.</w:t>
      </w:r>
    </w:p>
    <w:p w14:paraId="1EBCB27B" w14:textId="77777777" w:rsidR="00902ABE" w:rsidRPr="001A0A9D" w:rsidRDefault="00902ABE" w:rsidP="00902ABE">
      <w:pPr>
        <w:spacing w:line="276" w:lineRule="auto"/>
        <w:jc w:val="center"/>
        <w:rPr>
          <w:rFonts w:ascii="Palatino Linotype" w:hAnsi="Palatino Linotype"/>
          <w:b/>
          <w:sz w:val="22"/>
          <w:szCs w:val="22"/>
        </w:rPr>
      </w:pPr>
      <w:r w:rsidRPr="001A0A9D">
        <w:rPr>
          <w:rFonts w:ascii="Palatino Linotype" w:hAnsi="Palatino Linotype"/>
          <w:b/>
          <w:sz w:val="22"/>
          <w:szCs w:val="22"/>
        </w:rPr>
        <w:t>PRZEDSTAWICIELE STRON</w:t>
      </w:r>
    </w:p>
    <w:p w14:paraId="4817CA10" w14:textId="77777777" w:rsidR="00902ABE" w:rsidRPr="006D54FD" w:rsidRDefault="00902ABE" w:rsidP="002645C5">
      <w:pPr>
        <w:numPr>
          <w:ilvl w:val="0"/>
          <w:numId w:val="100"/>
        </w:numPr>
        <w:spacing w:line="276" w:lineRule="auto"/>
        <w:ind w:left="426" w:hanging="426"/>
        <w:jc w:val="both"/>
        <w:rPr>
          <w:rFonts w:ascii="Palatino Linotype" w:hAnsi="Palatino Linotype"/>
          <w:sz w:val="22"/>
          <w:szCs w:val="22"/>
        </w:rPr>
      </w:pPr>
      <w:r w:rsidRPr="006D54FD">
        <w:rPr>
          <w:rFonts w:ascii="Palatino Linotype" w:hAnsi="Palatino Linotype"/>
          <w:sz w:val="22"/>
          <w:szCs w:val="22"/>
        </w:rPr>
        <w:t xml:space="preserve">Za nadzór nad realizacją Umowy oraz współdziałanie / koordynację współdziałania przy jej wykonywaniu, odpowiadają: </w:t>
      </w:r>
    </w:p>
    <w:p w14:paraId="53AF9630" w14:textId="1C161516" w:rsidR="00902ABE" w:rsidRPr="006D54FD" w:rsidRDefault="00902ABE" w:rsidP="002645C5">
      <w:pPr>
        <w:numPr>
          <w:ilvl w:val="1"/>
          <w:numId w:val="99"/>
        </w:numPr>
        <w:spacing w:line="276" w:lineRule="auto"/>
        <w:ind w:left="709" w:hanging="283"/>
        <w:jc w:val="both"/>
        <w:rPr>
          <w:rFonts w:ascii="Palatino Linotype" w:hAnsi="Palatino Linotype"/>
          <w:sz w:val="22"/>
          <w:szCs w:val="22"/>
        </w:rPr>
      </w:pPr>
      <w:r w:rsidRPr="006D54FD">
        <w:rPr>
          <w:rFonts w:ascii="Palatino Linotype" w:hAnsi="Palatino Linotype"/>
          <w:sz w:val="22"/>
          <w:szCs w:val="22"/>
        </w:rPr>
        <w:t>ze strony Zamawiającego:</w:t>
      </w:r>
    </w:p>
    <w:p w14:paraId="12218921" w14:textId="46288DEC" w:rsidR="00902ABE" w:rsidRPr="00540D06" w:rsidRDefault="00902ABE" w:rsidP="002645C5">
      <w:pPr>
        <w:pStyle w:val="Akapitzlist"/>
        <w:widowControl/>
        <w:numPr>
          <w:ilvl w:val="0"/>
          <w:numId w:val="101"/>
        </w:numPr>
        <w:autoSpaceDE/>
        <w:autoSpaceDN/>
        <w:adjustRightInd/>
        <w:spacing w:line="276" w:lineRule="auto"/>
        <w:ind w:left="993" w:hanging="284"/>
        <w:jc w:val="both"/>
        <w:rPr>
          <w:rFonts w:ascii="Palatino Linotype" w:hAnsi="Palatino Linotype"/>
          <w:sz w:val="22"/>
        </w:rPr>
      </w:pPr>
      <w:r w:rsidRPr="00540D06">
        <w:rPr>
          <w:rFonts w:ascii="Palatino Linotype" w:hAnsi="Palatino Linotype"/>
          <w:sz w:val="22"/>
        </w:rPr>
        <w:t>Pani/Pan …………..………, tel. ………………, e-mail: ……………..,</w:t>
      </w:r>
    </w:p>
    <w:p w14:paraId="2B967ABA" w14:textId="6E6523AD" w:rsidR="00902ABE" w:rsidRPr="00540D06" w:rsidRDefault="00902ABE" w:rsidP="002645C5">
      <w:pPr>
        <w:pStyle w:val="Akapitzlist"/>
        <w:widowControl/>
        <w:numPr>
          <w:ilvl w:val="0"/>
          <w:numId w:val="101"/>
        </w:numPr>
        <w:autoSpaceDE/>
        <w:autoSpaceDN/>
        <w:adjustRightInd/>
        <w:spacing w:line="276" w:lineRule="auto"/>
        <w:ind w:left="993" w:hanging="284"/>
        <w:jc w:val="both"/>
        <w:rPr>
          <w:rFonts w:ascii="Palatino Linotype" w:hAnsi="Palatino Linotype"/>
          <w:sz w:val="22"/>
        </w:rPr>
      </w:pPr>
      <w:r w:rsidRPr="00540D06">
        <w:rPr>
          <w:rFonts w:ascii="Palatino Linotype" w:hAnsi="Palatino Linotype"/>
          <w:sz w:val="22"/>
        </w:rPr>
        <w:t>Pani/Pan …………………… tel. ………………, e-mail: ………………</w:t>
      </w:r>
    </w:p>
    <w:p w14:paraId="46EEECD7" w14:textId="781DEB0A" w:rsidR="00902ABE" w:rsidRPr="006D54FD" w:rsidRDefault="00902ABE" w:rsidP="00902ABE">
      <w:pPr>
        <w:spacing w:line="276" w:lineRule="auto"/>
        <w:ind w:left="709" w:hanging="283"/>
        <w:jc w:val="both"/>
        <w:rPr>
          <w:rFonts w:ascii="Palatino Linotype" w:hAnsi="Palatino Linotype"/>
          <w:bCs/>
          <w:sz w:val="22"/>
          <w:szCs w:val="22"/>
        </w:rPr>
      </w:pPr>
      <w:r w:rsidRPr="006D54FD">
        <w:rPr>
          <w:rFonts w:ascii="Palatino Linotype" w:hAnsi="Palatino Linotype"/>
          <w:bCs/>
          <w:sz w:val="22"/>
          <w:szCs w:val="22"/>
        </w:rPr>
        <w:t>2)</w:t>
      </w:r>
      <w:r w:rsidRPr="006D54FD">
        <w:rPr>
          <w:rFonts w:ascii="Palatino Linotype" w:hAnsi="Palatino Linotype"/>
          <w:bCs/>
          <w:sz w:val="22"/>
          <w:szCs w:val="22"/>
        </w:rPr>
        <w:tab/>
      </w:r>
      <w:r w:rsidRPr="006D54FD">
        <w:rPr>
          <w:rFonts w:ascii="Palatino Linotype" w:hAnsi="Palatino Linotype"/>
          <w:sz w:val="22"/>
          <w:szCs w:val="22"/>
        </w:rPr>
        <w:t>ze strony Wykonawc</w:t>
      </w:r>
      <w:r>
        <w:rPr>
          <w:rFonts w:ascii="Palatino Linotype" w:hAnsi="Palatino Linotype"/>
          <w:sz w:val="22"/>
          <w:szCs w:val="22"/>
        </w:rPr>
        <w:t xml:space="preserve">y: </w:t>
      </w:r>
    </w:p>
    <w:p w14:paraId="5700C195" w14:textId="32E6916E" w:rsidR="00902ABE" w:rsidRPr="006D54FD" w:rsidRDefault="00902ABE" w:rsidP="002645C5">
      <w:pPr>
        <w:pStyle w:val="Akapitzlist"/>
        <w:widowControl/>
        <w:numPr>
          <w:ilvl w:val="0"/>
          <w:numId w:val="102"/>
        </w:numPr>
        <w:autoSpaceDE/>
        <w:autoSpaceDN/>
        <w:adjustRightInd/>
        <w:spacing w:line="276" w:lineRule="auto"/>
        <w:ind w:left="993" w:hanging="284"/>
        <w:jc w:val="both"/>
        <w:rPr>
          <w:rFonts w:ascii="Palatino Linotype" w:hAnsi="Palatino Linotype"/>
          <w:bCs/>
          <w:sz w:val="22"/>
          <w:szCs w:val="22"/>
        </w:rPr>
      </w:pPr>
      <w:r w:rsidRPr="006D54FD">
        <w:rPr>
          <w:rFonts w:ascii="Palatino Linotype" w:hAnsi="Palatino Linotype"/>
          <w:bCs/>
          <w:sz w:val="22"/>
          <w:szCs w:val="22"/>
        </w:rPr>
        <w:t>Pani/Pan …………….</w:t>
      </w:r>
      <w:r>
        <w:rPr>
          <w:rFonts w:ascii="Palatino Linotype" w:hAnsi="Palatino Linotype"/>
          <w:sz w:val="22"/>
          <w:szCs w:val="22"/>
        </w:rPr>
        <w:t xml:space="preserve">…, tel. …………….., </w:t>
      </w:r>
      <w:r w:rsidRPr="006D54FD">
        <w:rPr>
          <w:rFonts w:ascii="Palatino Linotype" w:hAnsi="Palatino Linotype"/>
          <w:bCs/>
          <w:sz w:val="22"/>
          <w:szCs w:val="22"/>
        </w:rPr>
        <w:t>e-mail: ………….………,</w:t>
      </w:r>
    </w:p>
    <w:p w14:paraId="530F43ED" w14:textId="6AEF137B" w:rsidR="00902ABE" w:rsidRPr="006D54FD" w:rsidRDefault="00902ABE" w:rsidP="002645C5">
      <w:pPr>
        <w:pStyle w:val="Akapitzlist"/>
        <w:widowControl/>
        <w:numPr>
          <w:ilvl w:val="0"/>
          <w:numId w:val="102"/>
        </w:numPr>
        <w:autoSpaceDE/>
        <w:autoSpaceDN/>
        <w:adjustRightInd/>
        <w:spacing w:line="276" w:lineRule="auto"/>
        <w:ind w:left="993" w:hanging="284"/>
        <w:jc w:val="both"/>
        <w:rPr>
          <w:rFonts w:ascii="Palatino Linotype" w:hAnsi="Palatino Linotype"/>
          <w:bCs/>
          <w:sz w:val="22"/>
          <w:szCs w:val="22"/>
        </w:rPr>
      </w:pPr>
      <w:r w:rsidRPr="006D54FD">
        <w:rPr>
          <w:rFonts w:ascii="Palatino Linotype" w:hAnsi="Palatino Linotype"/>
          <w:bCs/>
          <w:sz w:val="22"/>
          <w:szCs w:val="22"/>
        </w:rPr>
        <w:t xml:space="preserve">Pani/Pan </w:t>
      </w:r>
      <w:r w:rsidRPr="006D54FD">
        <w:rPr>
          <w:rFonts w:ascii="Palatino Linotype" w:hAnsi="Palatino Linotype"/>
          <w:sz w:val="22"/>
          <w:szCs w:val="22"/>
        </w:rPr>
        <w:t>……</w:t>
      </w:r>
      <w:r>
        <w:rPr>
          <w:rFonts w:ascii="Palatino Linotype" w:hAnsi="Palatino Linotype"/>
          <w:sz w:val="22"/>
          <w:szCs w:val="22"/>
        </w:rPr>
        <w:t xml:space="preserve">…………., tel. …………….., </w:t>
      </w:r>
      <w:r w:rsidRPr="006D54FD">
        <w:rPr>
          <w:rFonts w:ascii="Palatino Linotype" w:hAnsi="Palatino Linotype"/>
          <w:bCs/>
          <w:sz w:val="22"/>
          <w:szCs w:val="22"/>
        </w:rPr>
        <w:t>e-mail: ……………….….</w:t>
      </w:r>
    </w:p>
    <w:p w14:paraId="58F7EAB0" w14:textId="4D8774AF" w:rsidR="000F1E6A" w:rsidRPr="000F1E6A" w:rsidRDefault="000F1E6A" w:rsidP="002645C5">
      <w:pPr>
        <w:pStyle w:val="Akapitzlist"/>
        <w:numPr>
          <w:ilvl w:val="0"/>
          <w:numId w:val="99"/>
        </w:numPr>
        <w:tabs>
          <w:tab w:val="left" w:pos="5700"/>
        </w:tabs>
        <w:spacing w:line="276" w:lineRule="auto"/>
        <w:jc w:val="both"/>
        <w:rPr>
          <w:rFonts w:ascii="Palatino Linotype" w:eastAsia="Calibri" w:hAnsi="Palatino Linotype" w:cs="TimesNewRomanPSMT"/>
          <w:sz w:val="22"/>
          <w:szCs w:val="22"/>
        </w:rPr>
      </w:pPr>
      <w:r w:rsidRPr="000F1E6A">
        <w:rPr>
          <w:rFonts w:ascii="Palatino Linotype" w:hAnsi="Palatino Linotype"/>
          <w:sz w:val="22"/>
          <w:szCs w:val="22"/>
        </w:rPr>
        <w:t xml:space="preserve">Strony zastrzegają sobie możliwość zmiany osób wymienionych w ust. 1 lub ich danych kontaktowych. Strona zmieniająca powiadomi drugą Stronę o tym </w:t>
      </w:r>
      <w:r w:rsidR="00BE3CFD">
        <w:rPr>
          <w:rFonts w:ascii="Palatino Linotype" w:hAnsi="Palatino Linotype"/>
          <w:sz w:val="22"/>
          <w:szCs w:val="22"/>
        </w:rPr>
        <w:t xml:space="preserve">w formie </w:t>
      </w:r>
      <w:r w:rsidRPr="000F1E6A">
        <w:rPr>
          <w:rFonts w:ascii="Palatino Linotype" w:hAnsi="Palatino Linotype"/>
          <w:sz w:val="22"/>
          <w:szCs w:val="22"/>
        </w:rPr>
        <w:t>pisemne</w:t>
      </w:r>
      <w:r w:rsidR="00BE3CFD">
        <w:rPr>
          <w:rFonts w:ascii="Palatino Linotype" w:hAnsi="Palatino Linotype"/>
          <w:sz w:val="22"/>
          <w:szCs w:val="22"/>
        </w:rPr>
        <w:t>j</w:t>
      </w:r>
      <w:r w:rsidR="005F75FA">
        <w:rPr>
          <w:rFonts w:ascii="Palatino Linotype" w:hAnsi="Palatino Linotype"/>
          <w:sz w:val="22"/>
          <w:szCs w:val="22"/>
        </w:rPr>
        <w:t xml:space="preserve"> lub </w:t>
      </w:r>
      <w:r w:rsidR="00CD495B">
        <w:rPr>
          <w:rFonts w:ascii="Palatino Linotype" w:hAnsi="Palatino Linotype"/>
          <w:sz w:val="22"/>
          <w:szCs w:val="22"/>
        </w:rPr>
        <w:t xml:space="preserve">w Formie </w:t>
      </w:r>
      <w:r w:rsidR="005F75FA">
        <w:rPr>
          <w:rFonts w:ascii="Palatino Linotype" w:hAnsi="Palatino Linotype"/>
          <w:sz w:val="22"/>
          <w:szCs w:val="22"/>
        </w:rPr>
        <w:t>elektroniczne</w:t>
      </w:r>
      <w:r w:rsidR="00CD495B">
        <w:rPr>
          <w:rFonts w:ascii="Palatino Linotype" w:hAnsi="Palatino Linotype"/>
          <w:sz w:val="22"/>
          <w:szCs w:val="22"/>
        </w:rPr>
        <w:t>j</w:t>
      </w:r>
      <w:r w:rsidRPr="000F1E6A">
        <w:rPr>
          <w:rFonts w:ascii="Palatino Linotype" w:hAnsi="Palatino Linotype"/>
          <w:sz w:val="22"/>
          <w:szCs w:val="22"/>
        </w:rPr>
        <w:t>, co nie będzie traktowane jako zmiana do Umowy i nie będzie wymagało sporządzenia aneksu. Strona niedopełniająca tego obowiązku przyjmuje na siebie odpowiedzialność za wszelkie negatywne skutki wynikające z braku powiadomienia o tych zmianach drugiej ze Stron.</w:t>
      </w:r>
      <w:r w:rsidR="00902ABE" w:rsidRPr="000F1E6A">
        <w:rPr>
          <w:rFonts w:ascii="Palatino Linotype" w:eastAsia="Calibri" w:hAnsi="Palatino Linotype" w:cs="TimesNewRomanPSMT"/>
          <w:sz w:val="22"/>
          <w:szCs w:val="22"/>
        </w:rPr>
        <w:tab/>
      </w:r>
    </w:p>
    <w:p w14:paraId="30084032" w14:textId="4A443478" w:rsidR="000F1E6A" w:rsidRDefault="000F1E6A" w:rsidP="002645C5">
      <w:pPr>
        <w:pStyle w:val="Akapitzlist"/>
        <w:numPr>
          <w:ilvl w:val="0"/>
          <w:numId w:val="99"/>
        </w:numPr>
        <w:tabs>
          <w:tab w:val="left" w:pos="5700"/>
        </w:tabs>
        <w:spacing w:line="276" w:lineRule="auto"/>
        <w:jc w:val="both"/>
        <w:rPr>
          <w:rFonts w:ascii="Palatino Linotype" w:eastAsia="Calibri" w:hAnsi="Palatino Linotype" w:cs="TimesNewRomanPSMT"/>
          <w:sz w:val="22"/>
          <w:szCs w:val="22"/>
        </w:rPr>
      </w:pPr>
      <w:r w:rsidRPr="000F1E6A">
        <w:rPr>
          <w:rFonts w:ascii="Palatino Linotype" w:eastAsia="Calibri" w:hAnsi="Palatino Linotype" w:cs="TimesNewRomanPSMT"/>
          <w:sz w:val="22"/>
          <w:szCs w:val="22"/>
          <w:lang w:eastAsia="en-US"/>
        </w:rPr>
        <w:t>Korespondencja pomiędzy Stronami będzie kierowana na adres:</w:t>
      </w:r>
    </w:p>
    <w:p w14:paraId="134A029D" w14:textId="0DBCF72A" w:rsidR="000F1E6A" w:rsidRDefault="000F1E6A" w:rsidP="002645C5">
      <w:pPr>
        <w:pStyle w:val="Akapitzlist"/>
        <w:numPr>
          <w:ilvl w:val="1"/>
          <w:numId w:val="99"/>
        </w:numPr>
        <w:tabs>
          <w:tab w:val="clear" w:pos="1657"/>
          <w:tab w:val="left" w:pos="5700"/>
        </w:tabs>
        <w:spacing w:line="276" w:lineRule="auto"/>
        <w:ind w:left="993"/>
        <w:jc w:val="both"/>
        <w:rPr>
          <w:rFonts w:ascii="Palatino Linotype" w:eastAsia="Calibri" w:hAnsi="Palatino Linotype" w:cs="TimesNewRomanPSMT"/>
          <w:sz w:val="22"/>
          <w:szCs w:val="22"/>
        </w:rPr>
      </w:pPr>
      <w:r w:rsidRPr="000F1E6A">
        <w:rPr>
          <w:rFonts w:ascii="Palatino Linotype" w:eastAsia="Calibri" w:hAnsi="Palatino Linotype" w:cs="TimesNewRomanPSMT"/>
          <w:sz w:val="22"/>
          <w:szCs w:val="22"/>
          <w:lang w:eastAsia="en-US"/>
        </w:rPr>
        <w:t>Zamawiający: Narodowy Bank Polski,</w:t>
      </w:r>
      <w:r>
        <w:rPr>
          <w:rFonts w:ascii="Palatino Linotype" w:eastAsia="Calibri" w:hAnsi="Palatino Linotype" w:cs="TimesNewRomanPSMT"/>
          <w:sz w:val="22"/>
          <w:szCs w:val="22"/>
          <w:lang w:eastAsia="en-US"/>
        </w:rPr>
        <w:t xml:space="preserve"> Departament Systemu Płatniczego, </w:t>
      </w:r>
      <w:r>
        <w:rPr>
          <w:rFonts w:ascii="Palatino Linotype" w:eastAsia="Calibri" w:hAnsi="Palatino Linotype" w:cs="TimesNewRomanPSMT"/>
          <w:sz w:val="22"/>
          <w:szCs w:val="22"/>
          <w:lang w:eastAsia="en-US"/>
        </w:rPr>
        <w:br/>
      </w:r>
      <w:r w:rsidRPr="000F1E6A">
        <w:rPr>
          <w:rFonts w:ascii="Palatino Linotype" w:eastAsia="Calibri" w:hAnsi="Palatino Linotype" w:cs="TimesNewRomanPSMT"/>
          <w:sz w:val="22"/>
          <w:szCs w:val="22"/>
          <w:lang w:eastAsia="en-US"/>
        </w:rPr>
        <w:lastRenderedPageBreak/>
        <w:t xml:space="preserve">ul. Świętokrzyska 11/21, 00-919 Warszawa, e-mail: </w:t>
      </w:r>
      <w:r w:rsidR="00F83D34">
        <w:rPr>
          <w:rFonts w:ascii="Palatino Linotype" w:eastAsia="Calibri" w:hAnsi="Palatino Linotype" w:cs="TimesNewRomanPSMT"/>
          <w:sz w:val="22"/>
          <w:szCs w:val="22"/>
          <w:lang w:eastAsia="en-US"/>
        </w:rPr>
        <w:t>sekretariat.dsp@nbp.pl</w:t>
      </w:r>
    </w:p>
    <w:p w14:paraId="18D9F04A" w14:textId="114AED4F" w:rsidR="000F1E6A" w:rsidRPr="000F1E6A" w:rsidRDefault="000F1E6A" w:rsidP="002645C5">
      <w:pPr>
        <w:pStyle w:val="Akapitzlist"/>
        <w:numPr>
          <w:ilvl w:val="1"/>
          <w:numId w:val="99"/>
        </w:numPr>
        <w:tabs>
          <w:tab w:val="clear" w:pos="1657"/>
          <w:tab w:val="num" w:pos="1276"/>
          <w:tab w:val="left" w:pos="5700"/>
        </w:tabs>
        <w:spacing w:line="276" w:lineRule="auto"/>
        <w:ind w:left="993"/>
        <w:jc w:val="both"/>
        <w:rPr>
          <w:rFonts w:ascii="Palatino Linotype" w:eastAsia="Calibri" w:hAnsi="Palatino Linotype" w:cs="TimesNewRomanPSMT"/>
          <w:sz w:val="22"/>
          <w:szCs w:val="22"/>
        </w:rPr>
      </w:pPr>
      <w:r w:rsidRPr="000F1E6A">
        <w:rPr>
          <w:rFonts w:ascii="Palatino Linotype" w:eastAsia="Calibri" w:hAnsi="Palatino Linotype" w:cs="TimesNewRomanPSMT"/>
          <w:sz w:val="22"/>
          <w:szCs w:val="22"/>
          <w:lang w:eastAsia="en-US"/>
        </w:rPr>
        <w:t>Wykonawca: ………………..…………, e-mail: …………………</w:t>
      </w:r>
    </w:p>
    <w:p w14:paraId="504F3B1F" w14:textId="60943949" w:rsidR="000F1E6A" w:rsidRPr="000F1E6A" w:rsidRDefault="00DC7DBE" w:rsidP="002645C5">
      <w:pPr>
        <w:pStyle w:val="Akapitzlist"/>
        <w:numPr>
          <w:ilvl w:val="0"/>
          <w:numId w:val="99"/>
        </w:numPr>
        <w:spacing w:line="276" w:lineRule="auto"/>
        <w:jc w:val="both"/>
        <w:rPr>
          <w:rFonts w:ascii="Palatino Linotype" w:eastAsia="Calibri" w:hAnsi="Palatino Linotype" w:cs="TimesNewRomanPSMT"/>
          <w:sz w:val="22"/>
          <w:szCs w:val="22"/>
        </w:rPr>
      </w:pPr>
      <w:r w:rsidRPr="00DC7DBE">
        <w:rPr>
          <w:rFonts w:ascii="Palatino Linotype" w:eastAsia="Calibri" w:hAnsi="Palatino Linotype" w:cs="TimesNewRomanPSMT"/>
          <w:sz w:val="22"/>
          <w:szCs w:val="22"/>
        </w:rPr>
        <w:t>Zmiana powyższych adresów lub adresów poczty elektronicznej</w:t>
      </w:r>
      <w:r w:rsidR="00CD495B">
        <w:rPr>
          <w:rFonts w:ascii="Palatino Linotype" w:eastAsia="Calibri" w:hAnsi="Palatino Linotype" w:cs="TimesNewRomanPSMT"/>
          <w:sz w:val="22"/>
          <w:szCs w:val="22"/>
        </w:rPr>
        <w:t>, o których mowa w ust. 3,</w:t>
      </w:r>
      <w:r w:rsidRPr="00DC7DBE">
        <w:rPr>
          <w:rFonts w:ascii="Palatino Linotype" w:eastAsia="Calibri" w:hAnsi="Palatino Linotype" w:cs="TimesNewRomanPSMT"/>
          <w:sz w:val="22"/>
          <w:szCs w:val="22"/>
        </w:rPr>
        <w:t xml:space="preserve"> wymaga zmiany Umowy w formie aneksu w formie pisemnej lub </w:t>
      </w:r>
      <w:r w:rsidR="00CD495B">
        <w:rPr>
          <w:rFonts w:ascii="Palatino Linotype" w:eastAsia="Calibri" w:hAnsi="Palatino Linotype" w:cs="TimesNewRomanPSMT"/>
          <w:sz w:val="22"/>
          <w:szCs w:val="22"/>
        </w:rPr>
        <w:t xml:space="preserve">w Formie </w:t>
      </w:r>
      <w:r w:rsidRPr="00DC7DBE">
        <w:rPr>
          <w:rFonts w:ascii="Palatino Linotype" w:eastAsia="Calibri" w:hAnsi="Palatino Linotype" w:cs="TimesNewRomanPSMT"/>
          <w:sz w:val="22"/>
          <w:szCs w:val="22"/>
        </w:rPr>
        <w:t>elektronicznej</w:t>
      </w:r>
      <w:r w:rsidR="000F1E6A" w:rsidRPr="000F1E6A">
        <w:rPr>
          <w:rFonts w:ascii="Palatino Linotype" w:eastAsia="Calibri" w:hAnsi="Palatino Linotype" w:cs="TimesNewRomanPSMT"/>
          <w:sz w:val="22"/>
          <w:szCs w:val="22"/>
        </w:rPr>
        <w:t>.</w:t>
      </w:r>
    </w:p>
    <w:p w14:paraId="095BB926" w14:textId="4613A85E" w:rsidR="00422F29" w:rsidRPr="00904D70" w:rsidRDefault="00422F29" w:rsidP="002645C5">
      <w:pPr>
        <w:pStyle w:val="Akapitzlist"/>
        <w:numPr>
          <w:ilvl w:val="0"/>
          <w:numId w:val="99"/>
        </w:numPr>
        <w:tabs>
          <w:tab w:val="left" w:pos="5700"/>
        </w:tabs>
        <w:spacing w:line="276" w:lineRule="auto"/>
        <w:jc w:val="both"/>
        <w:rPr>
          <w:rFonts w:ascii="Palatino Linotype" w:eastAsia="Calibri" w:hAnsi="Palatino Linotype" w:cs="TimesNewRomanPSMT"/>
          <w:sz w:val="22"/>
          <w:szCs w:val="22"/>
        </w:rPr>
      </w:pPr>
      <w:r w:rsidRPr="000F1E6A">
        <w:rPr>
          <w:rFonts w:ascii="Palatino Linotype" w:hAnsi="Palatino Linotype"/>
          <w:sz w:val="22"/>
          <w:szCs w:val="22"/>
        </w:rPr>
        <w:t xml:space="preserve">O </w:t>
      </w:r>
      <w:r w:rsidRPr="00904D70">
        <w:rPr>
          <w:rFonts w:ascii="Palatino Linotype" w:hAnsi="Palatino Linotype"/>
          <w:sz w:val="22"/>
          <w:szCs w:val="22"/>
        </w:rPr>
        <w:t xml:space="preserve">ile Umowa nie stanowi inaczej, wszelkie oświadczenia i zawiadomienia dokonywane przez Strony </w:t>
      </w:r>
      <w:r w:rsidRPr="00904D70">
        <w:rPr>
          <w:rFonts w:ascii="Palatino Linotype" w:hAnsi="Palatino Linotype"/>
          <w:snapToGrid w:val="0"/>
          <w:sz w:val="22"/>
          <w:szCs w:val="22"/>
          <w:lang w:eastAsia="en-US"/>
        </w:rPr>
        <w:t>(z wyłączeniem faktur)</w:t>
      </w:r>
      <w:r w:rsidRPr="00904D70">
        <w:rPr>
          <w:rFonts w:ascii="Palatino Linotype" w:hAnsi="Palatino Linotype"/>
          <w:sz w:val="22"/>
          <w:szCs w:val="22"/>
        </w:rPr>
        <w:t xml:space="preserve">, a wynikające z postanowień Umowy lub związane </w:t>
      </w:r>
      <w:r w:rsidR="00357A94" w:rsidRPr="00904D70">
        <w:rPr>
          <w:rFonts w:ascii="Palatino Linotype" w:hAnsi="Palatino Linotype"/>
          <w:sz w:val="22"/>
          <w:szCs w:val="22"/>
        </w:rPr>
        <w:br/>
      </w:r>
      <w:r w:rsidRPr="00904D70">
        <w:rPr>
          <w:rFonts w:ascii="Palatino Linotype" w:hAnsi="Palatino Linotype"/>
          <w:sz w:val="22"/>
          <w:szCs w:val="22"/>
        </w:rPr>
        <w:t xml:space="preserve">z jej zawarciem, wykonywaniem lub rozwiązaniem, winny być dokonywane wyłącznie </w:t>
      </w:r>
      <w:r w:rsidR="00357A94" w:rsidRPr="00904D70">
        <w:rPr>
          <w:rFonts w:ascii="Palatino Linotype" w:hAnsi="Palatino Linotype"/>
          <w:sz w:val="22"/>
          <w:szCs w:val="22"/>
        </w:rPr>
        <w:br/>
      </w:r>
      <w:r w:rsidRPr="00904D70">
        <w:rPr>
          <w:rFonts w:ascii="Palatino Linotype" w:hAnsi="Palatino Linotype"/>
          <w:sz w:val="22"/>
          <w:szCs w:val="22"/>
        </w:rPr>
        <w:t>w formie pisemnej</w:t>
      </w:r>
      <w:r w:rsidR="000F1E6A" w:rsidRPr="00904D70">
        <w:rPr>
          <w:rFonts w:ascii="Palatino Linotype" w:hAnsi="Palatino Linotype"/>
          <w:sz w:val="22"/>
          <w:szCs w:val="22"/>
        </w:rPr>
        <w:t xml:space="preserve"> lub w </w:t>
      </w:r>
      <w:r w:rsidR="00CD495B">
        <w:rPr>
          <w:rFonts w:ascii="Palatino Linotype" w:hAnsi="Palatino Linotype"/>
          <w:sz w:val="22"/>
          <w:szCs w:val="22"/>
        </w:rPr>
        <w:t>F</w:t>
      </w:r>
      <w:r w:rsidR="00CD495B" w:rsidRPr="00904D70">
        <w:rPr>
          <w:rFonts w:ascii="Palatino Linotype" w:hAnsi="Palatino Linotype"/>
          <w:sz w:val="22"/>
          <w:szCs w:val="22"/>
        </w:rPr>
        <w:t xml:space="preserve">ormie </w:t>
      </w:r>
      <w:r w:rsidR="000F1E6A" w:rsidRPr="00904D70">
        <w:rPr>
          <w:rFonts w:ascii="Palatino Linotype" w:hAnsi="Palatino Linotype"/>
          <w:sz w:val="22"/>
          <w:szCs w:val="22"/>
        </w:rPr>
        <w:t>elektronicznej,</w:t>
      </w:r>
      <w:r w:rsidRPr="00904D70">
        <w:rPr>
          <w:rFonts w:ascii="Palatino Linotype" w:hAnsi="Palatino Linotype"/>
          <w:sz w:val="22"/>
          <w:szCs w:val="22"/>
        </w:rPr>
        <w:t xml:space="preserve"> pod rygorem nieważności. Zawiadomienia i oświadczenia dokonywane w innej formie nie wywołują skutków prawnych ani faktycznych.</w:t>
      </w:r>
    </w:p>
    <w:p w14:paraId="330F4A8E" w14:textId="454DA2CC" w:rsidR="00904D70" w:rsidRPr="00904D70" w:rsidRDefault="00904D70" w:rsidP="00904D70">
      <w:pPr>
        <w:pStyle w:val="Akapitzlist"/>
        <w:tabs>
          <w:tab w:val="left" w:pos="5700"/>
        </w:tabs>
        <w:spacing w:line="276" w:lineRule="auto"/>
        <w:ind w:left="540"/>
        <w:jc w:val="both"/>
        <w:rPr>
          <w:rFonts w:ascii="Palatino Linotype" w:eastAsia="Calibri" w:hAnsi="Palatino Linotype" w:cs="TimesNewRomanPSMT"/>
          <w:sz w:val="22"/>
          <w:szCs w:val="22"/>
        </w:rPr>
      </w:pPr>
    </w:p>
    <w:p w14:paraId="5877C3FA" w14:textId="14E2C713" w:rsidR="00902ABE" w:rsidRPr="001A0A9D" w:rsidRDefault="00902ABE" w:rsidP="00CD495B">
      <w:pPr>
        <w:spacing w:line="276" w:lineRule="auto"/>
        <w:jc w:val="center"/>
        <w:rPr>
          <w:rFonts w:ascii="Palatino Linotype" w:hAnsi="Palatino Linotype"/>
          <w:bCs/>
          <w:sz w:val="22"/>
          <w:szCs w:val="22"/>
        </w:rPr>
      </w:pPr>
      <w:r w:rsidRPr="001A0A9D">
        <w:rPr>
          <w:rFonts w:ascii="Palatino Linotype" w:hAnsi="Palatino Linotype"/>
          <w:b/>
          <w:sz w:val="22"/>
          <w:szCs w:val="22"/>
        </w:rPr>
        <w:t>§ 1</w:t>
      </w:r>
      <w:r w:rsidR="00313AC2" w:rsidRPr="001A0A9D">
        <w:rPr>
          <w:rFonts w:ascii="Palatino Linotype" w:hAnsi="Palatino Linotype"/>
          <w:b/>
          <w:sz w:val="22"/>
          <w:szCs w:val="22"/>
        </w:rPr>
        <w:t>4</w:t>
      </w:r>
      <w:r w:rsidRPr="001A0A9D">
        <w:rPr>
          <w:rFonts w:ascii="Palatino Linotype" w:hAnsi="Palatino Linotype"/>
          <w:b/>
          <w:sz w:val="22"/>
          <w:szCs w:val="22"/>
        </w:rPr>
        <w:t>.</w:t>
      </w:r>
    </w:p>
    <w:p w14:paraId="05A63560" w14:textId="77777777" w:rsidR="00902ABE" w:rsidRPr="001A0A9D" w:rsidRDefault="00902ABE" w:rsidP="00CD495B">
      <w:pPr>
        <w:spacing w:line="276" w:lineRule="auto"/>
        <w:jc w:val="center"/>
        <w:rPr>
          <w:rFonts w:ascii="Palatino Linotype" w:hAnsi="Palatino Linotype"/>
          <w:b/>
          <w:sz w:val="22"/>
          <w:szCs w:val="22"/>
        </w:rPr>
      </w:pPr>
      <w:r w:rsidRPr="001A0A9D">
        <w:rPr>
          <w:rFonts w:ascii="Palatino Linotype" w:hAnsi="Palatino Linotype"/>
          <w:b/>
          <w:sz w:val="22"/>
          <w:szCs w:val="22"/>
        </w:rPr>
        <w:t>WARUNKI UŻYWANIA NAZWY I LOGOTYPU NBP</w:t>
      </w:r>
    </w:p>
    <w:p w14:paraId="48B62F45" w14:textId="77777777" w:rsidR="008A6C4C" w:rsidRPr="002873C9" w:rsidRDefault="008A6C4C" w:rsidP="002645C5">
      <w:pPr>
        <w:pStyle w:val="Akapitzlist"/>
        <w:widowControl/>
        <w:numPr>
          <w:ilvl w:val="0"/>
          <w:numId w:val="129"/>
        </w:numPr>
        <w:autoSpaceDE/>
        <w:autoSpaceDN/>
        <w:adjustRightInd/>
        <w:spacing w:line="276" w:lineRule="auto"/>
        <w:ind w:left="426" w:hanging="426"/>
        <w:contextualSpacing/>
        <w:jc w:val="both"/>
        <w:rPr>
          <w:rFonts w:ascii="Palatino Linotype" w:hAnsi="Palatino Linotype"/>
          <w:sz w:val="22"/>
          <w:szCs w:val="22"/>
        </w:rPr>
      </w:pPr>
      <w:r w:rsidRPr="002873C9">
        <w:rPr>
          <w:rFonts w:ascii="Palatino Linotype" w:hAnsi="Palatino Linotype"/>
          <w:sz w:val="22"/>
          <w:szCs w:val="22"/>
        </w:rPr>
        <w:t xml:space="preserve">Wykonawca nie może posługiwać się logotypem Zamawiającego ani - bez uprzedniej pisemnej zgody Zamawiającego - wymieniać nazwy Narodowego Banku Polskiego, </w:t>
      </w:r>
      <w:r w:rsidRPr="002873C9">
        <w:rPr>
          <w:rFonts w:ascii="Palatino Linotype" w:hAnsi="Palatino Linotype"/>
          <w:sz w:val="22"/>
          <w:szCs w:val="22"/>
        </w:rPr>
        <w:br/>
        <w:t xml:space="preserve">w związku z działalnością Wykonawcy. </w:t>
      </w:r>
    </w:p>
    <w:p w14:paraId="10404B67" w14:textId="4E6B5575" w:rsidR="008A6C4C" w:rsidRDefault="008A6C4C" w:rsidP="002645C5">
      <w:pPr>
        <w:pStyle w:val="Akapitzlist"/>
        <w:widowControl/>
        <w:numPr>
          <w:ilvl w:val="0"/>
          <w:numId w:val="129"/>
        </w:numPr>
        <w:autoSpaceDE/>
        <w:autoSpaceDN/>
        <w:adjustRightInd/>
        <w:spacing w:line="276" w:lineRule="auto"/>
        <w:ind w:left="426" w:hanging="426"/>
        <w:contextualSpacing/>
        <w:jc w:val="both"/>
        <w:rPr>
          <w:rFonts w:ascii="Palatino Linotype" w:hAnsi="Palatino Linotype"/>
          <w:sz w:val="22"/>
          <w:szCs w:val="22"/>
        </w:rPr>
      </w:pPr>
      <w:r w:rsidRPr="002873C9">
        <w:rPr>
          <w:rFonts w:ascii="Palatino Linotype" w:hAnsi="Palatino Linotype"/>
          <w:sz w:val="22"/>
          <w:szCs w:val="22"/>
        </w:rPr>
        <w:t xml:space="preserve">W przypadku zamiaru uzyskania pisemnej </w:t>
      </w:r>
      <w:r w:rsidR="00CD495B">
        <w:rPr>
          <w:rFonts w:ascii="Palatino Linotype" w:hAnsi="Palatino Linotype"/>
          <w:sz w:val="22"/>
          <w:szCs w:val="22"/>
        </w:rPr>
        <w:t xml:space="preserve">lub w Formie </w:t>
      </w:r>
      <w:r w:rsidR="00BC2B57">
        <w:rPr>
          <w:rFonts w:ascii="Palatino Linotype" w:hAnsi="Palatino Linotype"/>
          <w:sz w:val="22"/>
          <w:szCs w:val="22"/>
        </w:rPr>
        <w:t>elektronicznej</w:t>
      </w:r>
      <w:r w:rsidR="00CD495B">
        <w:rPr>
          <w:rFonts w:ascii="Palatino Linotype" w:hAnsi="Palatino Linotype"/>
          <w:sz w:val="22"/>
          <w:szCs w:val="22"/>
        </w:rPr>
        <w:t xml:space="preserve"> </w:t>
      </w:r>
      <w:r w:rsidRPr="002873C9">
        <w:rPr>
          <w:rFonts w:ascii="Palatino Linotype" w:hAnsi="Palatino Linotype"/>
          <w:sz w:val="22"/>
          <w:szCs w:val="22"/>
        </w:rPr>
        <w:t>zgody Zamawiającego na wymienianie nazwy Narodowego Banku Polskiego, w związku z działalnością Wykonawcy, Wykonawca złoży pisemny wniosek w tej sprawie do Departamentu Komunikacji NBP na adres: Narodowy Bank Polski, ul. Świętokrzyska 11/21, 00-919 Warszawa, Departament Komunikacji.</w:t>
      </w:r>
    </w:p>
    <w:p w14:paraId="0AEE7798" w14:textId="77777777" w:rsidR="0036500D" w:rsidRDefault="0036500D" w:rsidP="008108C3">
      <w:pPr>
        <w:pStyle w:val="Akapitzlist"/>
        <w:spacing w:line="276" w:lineRule="auto"/>
        <w:ind w:left="0"/>
        <w:jc w:val="center"/>
        <w:rPr>
          <w:rFonts w:ascii="Palatino Linotype" w:hAnsi="Palatino Linotype"/>
          <w:b/>
          <w:sz w:val="22"/>
          <w:szCs w:val="22"/>
        </w:rPr>
      </w:pPr>
    </w:p>
    <w:p w14:paraId="0AEB5113" w14:textId="35CFB898" w:rsidR="008A6C4C" w:rsidRPr="00697467" w:rsidRDefault="00697467" w:rsidP="00CD495B">
      <w:pPr>
        <w:spacing w:line="276" w:lineRule="auto"/>
        <w:jc w:val="center"/>
        <w:rPr>
          <w:rFonts w:ascii="Palatino Linotype" w:hAnsi="Palatino Linotype"/>
          <w:bCs/>
          <w:sz w:val="22"/>
          <w:szCs w:val="22"/>
        </w:rPr>
      </w:pPr>
      <w:r w:rsidRPr="001A0A9D">
        <w:rPr>
          <w:rFonts w:ascii="Palatino Linotype" w:hAnsi="Palatino Linotype"/>
          <w:b/>
          <w:sz w:val="22"/>
          <w:szCs w:val="22"/>
        </w:rPr>
        <w:t>§ 1</w:t>
      </w:r>
      <w:r>
        <w:rPr>
          <w:rFonts w:ascii="Palatino Linotype" w:hAnsi="Palatino Linotype"/>
          <w:b/>
          <w:sz w:val="22"/>
          <w:szCs w:val="22"/>
        </w:rPr>
        <w:t>5</w:t>
      </w:r>
      <w:r w:rsidRPr="001A0A9D">
        <w:rPr>
          <w:rFonts w:ascii="Palatino Linotype" w:hAnsi="Palatino Linotype"/>
          <w:b/>
          <w:sz w:val="22"/>
          <w:szCs w:val="22"/>
        </w:rPr>
        <w:t>.</w:t>
      </w:r>
    </w:p>
    <w:p w14:paraId="46C5C0AA" w14:textId="496A37CB" w:rsidR="008A6C4C" w:rsidRPr="00C36A3B" w:rsidRDefault="008A6C4C" w:rsidP="008108C3">
      <w:pPr>
        <w:pStyle w:val="Akapitzlist"/>
        <w:spacing w:line="276" w:lineRule="auto"/>
        <w:ind w:left="0"/>
        <w:jc w:val="center"/>
        <w:rPr>
          <w:rFonts w:ascii="Palatino Linotype" w:hAnsi="Palatino Linotype"/>
          <w:b/>
          <w:sz w:val="22"/>
          <w:szCs w:val="22"/>
        </w:rPr>
      </w:pPr>
      <w:r w:rsidRPr="00C36A3B">
        <w:rPr>
          <w:rFonts w:ascii="Palatino Linotype" w:hAnsi="Palatino Linotype"/>
          <w:b/>
          <w:sz w:val="22"/>
          <w:szCs w:val="22"/>
        </w:rPr>
        <w:t>Wystawianie referencji oraz potwierdzenia należytego wykonania Umowy</w:t>
      </w:r>
    </w:p>
    <w:p w14:paraId="2B7D20F0" w14:textId="77777777" w:rsidR="008A6C4C" w:rsidRPr="002873C9" w:rsidRDefault="008A6C4C" w:rsidP="002645C5">
      <w:pPr>
        <w:pStyle w:val="Akapitzlist"/>
        <w:widowControl/>
        <w:numPr>
          <w:ilvl w:val="0"/>
          <w:numId w:val="130"/>
        </w:numPr>
        <w:autoSpaceDE/>
        <w:autoSpaceDN/>
        <w:adjustRightInd/>
        <w:spacing w:line="276" w:lineRule="auto"/>
        <w:ind w:left="426" w:hanging="426"/>
        <w:contextualSpacing/>
        <w:jc w:val="both"/>
        <w:rPr>
          <w:rFonts w:ascii="Palatino Linotype" w:hAnsi="Palatino Linotype"/>
          <w:sz w:val="22"/>
          <w:szCs w:val="22"/>
        </w:rPr>
      </w:pPr>
      <w:r w:rsidRPr="002873C9">
        <w:rPr>
          <w:rFonts w:ascii="Palatino Linotype" w:hAnsi="Palatino Linotype"/>
          <w:sz w:val="22"/>
          <w:szCs w:val="22"/>
        </w:rPr>
        <w:t xml:space="preserve">Zamawiający nie będzie wystawiał referencji ani innego rodzaju opinii wyrażających ocenę   realizacji Umowy przez Wykonawcę. </w:t>
      </w:r>
    </w:p>
    <w:p w14:paraId="7A654F3B" w14:textId="693CFEEF" w:rsidR="008A6C4C" w:rsidRPr="002873C9" w:rsidRDefault="008A6C4C" w:rsidP="002645C5">
      <w:pPr>
        <w:pStyle w:val="Akapitzlist"/>
        <w:widowControl/>
        <w:numPr>
          <w:ilvl w:val="0"/>
          <w:numId w:val="130"/>
        </w:numPr>
        <w:autoSpaceDE/>
        <w:autoSpaceDN/>
        <w:adjustRightInd/>
        <w:spacing w:line="276" w:lineRule="auto"/>
        <w:ind w:left="426" w:hanging="426"/>
        <w:contextualSpacing/>
        <w:jc w:val="both"/>
        <w:rPr>
          <w:rFonts w:ascii="Palatino Linotype" w:hAnsi="Palatino Linotype"/>
          <w:sz w:val="22"/>
          <w:szCs w:val="22"/>
        </w:rPr>
      </w:pPr>
      <w:r w:rsidRPr="002873C9">
        <w:rPr>
          <w:rFonts w:ascii="Palatino Linotype" w:hAnsi="Palatino Linotype"/>
          <w:sz w:val="22"/>
          <w:szCs w:val="22"/>
        </w:rPr>
        <w:t xml:space="preserve">Na pisemny </w:t>
      </w:r>
      <w:r w:rsidR="00CD495B">
        <w:rPr>
          <w:rFonts w:ascii="Palatino Linotype" w:hAnsi="Palatino Linotype"/>
          <w:sz w:val="22"/>
          <w:szCs w:val="22"/>
        </w:rPr>
        <w:t xml:space="preserve">lub w Formie elektronicznej </w:t>
      </w:r>
      <w:r w:rsidRPr="002873C9">
        <w:rPr>
          <w:rFonts w:ascii="Palatino Linotype" w:hAnsi="Palatino Linotype"/>
          <w:sz w:val="22"/>
          <w:szCs w:val="22"/>
        </w:rPr>
        <w:t xml:space="preserve">wniosek Wykonawcy, Zamawiający może wystawić dokument, w którym poświadczy wykonanie lub wykonywanie zamówienia, którego dotyczy Umowa. Określenie formy oraz treści powyższego dokumentu pozostaje do uznania Zamawiającego. </w:t>
      </w:r>
    </w:p>
    <w:p w14:paraId="1B9D858B" w14:textId="77777777" w:rsidR="008A6C4C" w:rsidRPr="002873C9" w:rsidRDefault="008A6C4C" w:rsidP="002645C5">
      <w:pPr>
        <w:pStyle w:val="Akapitzlist"/>
        <w:widowControl/>
        <w:numPr>
          <w:ilvl w:val="0"/>
          <w:numId w:val="130"/>
        </w:numPr>
        <w:autoSpaceDE/>
        <w:autoSpaceDN/>
        <w:adjustRightInd/>
        <w:spacing w:line="276" w:lineRule="auto"/>
        <w:ind w:left="426" w:hanging="426"/>
        <w:contextualSpacing/>
        <w:jc w:val="both"/>
        <w:rPr>
          <w:rFonts w:ascii="Palatino Linotype" w:hAnsi="Palatino Linotype"/>
          <w:sz w:val="22"/>
          <w:szCs w:val="22"/>
        </w:rPr>
      </w:pPr>
      <w:r w:rsidRPr="002873C9">
        <w:rPr>
          <w:rFonts w:ascii="Palatino Linotype" w:hAnsi="Palatino Linotype"/>
          <w:sz w:val="22"/>
          <w:szCs w:val="22"/>
        </w:rPr>
        <w:t xml:space="preserve">Dokument obejmujący poświadczenie wykonania lub wykonywania zamówienia, </w:t>
      </w:r>
      <w:r w:rsidRPr="002873C9">
        <w:rPr>
          <w:rFonts w:ascii="Palatino Linotype" w:hAnsi="Palatino Linotype"/>
          <w:sz w:val="22"/>
          <w:szCs w:val="22"/>
        </w:rPr>
        <w:br/>
        <w:t>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518E9C2" w14:textId="3190F55E" w:rsidR="008A6C4C" w:rsidRDefault="008A6C4C" w:rsidP="002645C5">
      <w:pPr>
        <w:pStyle w:val="Akapitzlist"/>
        <w:widowControl/>
        <w:numPr>
          <w:ilvl w:val="0"/>
          <w:numId w:val="130"/>
        </w:numPr>
        <w:autoSpaceDE/>
        <w:autoSpaceDN/>
        <w:adjustRightInd/>
        <w:spacing w:line="276" w:lineRule="auto"/>
        <w:ind w:left="426" w:hanging="426"/>
        <w:contextualSpacing/>
        <w:jc w:val="both"/>
        <w:rPr>
          <w:rFonts w:ascii="Palatino Linotype" w:hAnsi="Palatino Linotype"/>
          <w:sz w:val="22"/>
          <w:szCs w:val="22"/>
        </w:rPr>
      </w:pPr>
      <w:r w:rsidRPr="002873C9">
        <w:rPr>
          <w:rFonts w:ascii="Palatino Linotype" w:hAnsi="Palatino Linotype"/>
          <w:sz w:val="22"/>
          <w:szCs w:val="22"/>
        </w:rPr>
        <w:t xml:space="preserve">Do posługiwania się przez Wykonawcę, wystawionym przez Zamawiającego poświadczeniem wykonania lub wykonywania zamówienia, w zakresie określonym </w:t>
      </w:r>
      <w:r w:rsidRPr="002873C9">
        <w:rPr>
          <w:rFonts w:ascii="Palatino Linotype" w:hAnsi="Palatino Linotype"/>
          <w:sz w:val="22"/>
          <w:szCs w:val="22"/>
        </w:rPr>
        <w:br/>
        <w:t xml:space="preserve">w ust. 3, nie mają zastosowania postanowienia określające zobowiązania Wykonawcy do powstrzymania się od wymieniania nazwy NBP oraz posługiwania się logotypem NBP, </w:t>
      </w:r>
      <w:r w:rsidR="006D16B5">
        <w:rPr>
          <w:rFonts w:ascii="Palatino Linotype" w:hAnsi="Palatino Linotype"/>
          <w:sz w:val="22"/>
          <w:szCs w:val="22"/>
        </w:rPr>
        <w:br/>
      </w:r>
      <w:r w:rsidRPr="002873C9">
        <w:rPr>
          <w:rFonts w:ascii="Palatino Linotype" w:hAnsi="Palatino Linotype"/>
          <w:sz w:val="22"/>
          <w:szCs w:val="22"/>
        </w:rPr>
        <w:t>w związku z jego działalnością.</w:t>
      </w:r>
    </w:p>
    <w:p w14:paraId="7BE89416" w14:textId="77777777" w:rsidR="00902ABE" w:rsidRPr="00902C12" w:rsidRDefault="00902ABE" w:rsidP="00CD495B">
      <w:pPr>
        <w:suppressAutoHyphens/>
        <w:spacing w:line="276" w:lineRule="auto"/>
        <w:jc w:val="center"/>
        <w:rPr>
          <w:rFonts w:ascii="Palatino Linotype" w:hAnsi="Palatino Linotype"/>
          <w:b/>
        </w:rPr>
      </w:pPr>
    </w:p>
    <w:p w14:paraId="24861212" w14:textId="21328484" w:rsidR="00902ABE" w:rsidRPr="001A0A9D" w:rsidRDefault="00902ABE" w:rsidP="00CD495B">
      <w:pPr>
        <w:suppressAutoHyphens/>
        <w:spacing w:line="276" w:lineRule="auto"/>
        <w:jc w:val="center"/>
        <w:rPr>
          <w:rFonts w:ascii="Palatino Linotype" w:hAnsi="Palatino Linotype"/>
          <w:b/>
          <w:sz w:val="22"/>
          <w:szCs w:val="22"/>
        </w:rPr>
      </w:pPr>
      <w:r w:rsidRPr="001A0A9D">
        <w:rPr>
          <w:rFonts w:ascii="Palatino Linotype" w:hAnsi="Palatino Linotype"/>
          <w:b/>
          <w:sz w:val="22"/>
          <w:szCs w:val="22"/>
        </w:rPr>
        <w:t>§ 1</w:t>
      </w:r>
      <w:r w:rsidR="00697467">
        <w:rPr>
          <w:rFonts w:ascii="Palatino Linotype" w:hAnsi="Palatino Linotype"/>
          <w:b/>
          <w:sz w:val="22"/>
          <w:szCs w:val="22"/>
        </w:rPr>
        <w:t>6</w:t>
      </w:r>
      <w:r w:rsidRPr="001A0A9D">
        <w:rPr>
          <w:rFonts w:ascii="Palatino Linotype" w:hAnsi="Palatino Linotype"/>
          <w:b/>
          <w:sz w:val="22"/>
          <w:szCs w:val="22"/>
        </w:rPr>
        <w:t>.</w:t>
      </w:r>
    </w:p>
    <w:p w14:paraId="466FFC9A" w14:textId="77777777" w:rsidR="00902ABE" w:rsidRPr="001A0A9D" w:rsidRDefault="00902ABE" w:rsidP="008108C3">
      <w:pPr>
        <w:spacing w:line="276" w:lineRule="auto"/>
        <w:jc w:val="center"/>
        <w:rPr>
          <w:rFonts w:ascii="Palatino Linotype" w:hAnsi="Palatino Linotype"/>
          <w:b/>
          <w:sz w:val="22"/>
          <w:szCs w:val="22"/>
        </w:rPr>
      </w:pPr>
      <w:r w:rsidRPr="00644051">
        <w:rPr>
          <w:rFonts w:ascii="Palatino Linotype" w:hAnsi="Palatino Linotype"/>
          <w:b/>
          <w:sz w:val="22"/>
          <w:szCs w:val="22"/>
        </w:rPr>
        <w:t>ZOBOWIĄZANIA DO ZACHOWANIA POUFNOŚCI</w:t>
      </w:r>
    </w:p>
    <w:p w14:paraId="3B818268" w14:textId="66143DBA" w:rsidR="008A6C4C" w:rsidRPr="00694BDD" w:rsidRDefault="008A6C4C" w:rsidP="002645C5">
      <w:pPr>
        <w:pStyle w:val="Akapitzlist"/>
        <w:widowControl/>
        <w:numPr>
          <w:ilvl w:val="0"/>
          <w:numId w:val="131"/>
        </w:numPr>
        <w:suppressAutoHyphens/>
        <w:autoSpaceDE/>
        <w:autoSpaceDN/>
        <w:adjustRightInd/>
        <w:spacing w:line="276" w:lineRule="auto"/>
        <w:ind w:left="426" w:hanging="426"/>
        <w:jc w:val="both"/>
        <w:rPr>
          <w:rFonts w:ascii="Palatino Linotype" w:hAnsi="Palatino Linotype"/>
          <w:color w:val="000000"/>
          <w:sz w:val="22"/>
          <w:szCs w:val="22"/>
        </w:rPr>
      </w:pPr>
      <w:r w:rsidRPr="00694BDD">
        <w:rPr>
          <w:rFonts w:ascii="Palatino Linotype" w:hAnsi="Palatino Linotype"/>
          <w:color w:val="000000"/>
          <w:sz w:val="22"/>
          <w:szCs w:val="22"/>
        </w:rPr>
        <w:t>Z zastrzeżeniem ust. 2, Strony zobowiązują się do ochrony oraz do nieudostępniania innym osobom wszelkich informacji nieupublicznionych, zwłaszcza technicznych lub technologicznych, przekazywanych lub udostępnianych sobie wzajemnie</w:t>
      </w:r>
      <w:r>
        <w:rPr>
          <w:rFonts w:ascii="Palatino Linotype" w:hAnsi="Palatino Linotype"/>
          <w:color w:val="000000"/>
          <w:sz w:val="22"/>
          <w:szCs w:val="22"/>
        </w:rPr>
        <w:t xml:space="preserve"> w </w:t>
      </w:r>
      <w:r w:rsidRPr="00694BDD">
        <w:rPr>
          <w:rFonts w:ascii="Palatino Linotype" w:hAnsi="Palatino Linotype"/>
          <w:color w:val="000000"/>
          <w:sz w:val="22"/>
          <w:szCs w:val="22"/>
        </w:rPr>
        <w:t>jakiejkolwiek postaci w związku z realizacją Umowy oraz wszelkiej dokumentacji wykonanej w ramach Umowy, na podstawie informacji posiadanych przez Stronę i przekazanych lub udostępnionych przez drugą Stronę w czasie trwania Umowy, jak również w terminie 10 lat po jej wykonaniu, rozwiązaniu lub wygaśnięciu.</w:t>
      </w:r>
    </w:p>
    <w:p w14:paraId="72749324" w14:textId="77777777" w:rsidR="008A6C4C" w:rsidRPr="00694BDD" w:rsidRDefault="008A6C4C" w:rsidP="002645C5">
      <w:pPr>
        <w:pStyle w:val="Akapitzlist"/>
        <w:widowControl/>
        <w:numPr>
          <w:ilvl w:val="0"/>
          <w:numId w:val="131"/>
        </w:numPr>
        <w:autoSpaceDE/>
        <w:autoSpaceDN/>
        <w:adjustRightInd/>
        <w:spacing w:line="276" w:lineRule="auto"/>
        <w:ind w:left="426" w:hanging="426"/>
        <w:jc w:val="both"/>
        <w:rPr>
          <w:rFonts w:ascii="Palatino Linotype" w:hAnsi="Palatino Linotype"/>
          <w:bCs/>
          <w:color w:val="000000"/>
          <w:sz w:val="22"/>
          <w:szCs w:val="22"/>
        </w:rPr>
      </w:pPr>
      <w:r w:rsidRPr="00694BDD">
        <w:rPr>
          <w:rFonts w:ascii="Palatino Linotype" w:hAnsi="Palatino Linotype"/>
          <w:bCs/>
          <w:color w:val="000000"/>
          <w:sz w:val="22"/>
          <w:szCs w:val="22"/>
        </w:rPr>
        <w:t>Powyższe zobowiązanie nie dotyczy informacji objętych ochroną na mocy przepisów prawa, do których Strony będą stosować zasady ochrony oraz warunki i tryb udostępniania wynikające z właściwych przepisów.</w:t>
      </w:r>
    </w:p>
    <w:p w14:paraId="7D3DB13A" w14:textId="77777777" w:rsidR="008A6C4C" w:rsidRPr="00694BDD" w:rsidRDefault="008A6C4C" w:rsidP="002645C5">
      <w:pPr>
        <w:pStyle w:val="Akapitzlist"/>
        <w:widowControl/>
        <w:numPr>
          <w:ilvl w:val="0"/>
          <w:numId w:val="131"/>
        </w:numPr>
        <w:autoSpaceDE/>
        <w:autoSpaceDN/>
        <w:adjustRightInd/>
        <w:spacing w:line="276" w:lineRule="auto"/>
        <w:ind w:left="426" w:hanging="426"/>
        <w:jc w:val="both"/>
        <w:rPr>
          <w:rFonts w:ascii="Palatino Linotype" w:hAnsi="Palatino Linotype"/>
          <w:bCs/>
          <w:color w:val="000000"/>
          <w:sz w:val="22"/>
          <w:szCs w:val="22"/>
        </w:rPr>
      </w:pPr>
      <w:r w:rsidRPr="00694BDD">
        <w:rPr>
          <w:rFonts w:ascii="Palatino Linotype" w:hAnsi="Palatino Linotype"/>
          <w:color w:val="000000"/>
          <w:sz w:val="22"/>
          <w:szCs w:val="22"/>
        </w:rPr>
        <w:t xml:space="preserve">Informacje, których dotyczą zobowiązania określone w ust. 1, Strony będą określać </w:t>
      </w:r>
      <w:r w:rsidRPr="00694BDD">
        <w:rPr>
          <w:rFonts w:ascii="Palatino Linotype" w:hAnsi="Palatino Linotype"/>
          <w:color w:val="000000"/>
          <w:sz w:val="22"/>
          <w:szCs w:val="22"/>
        </w:rPr>
        <w:br/>
        <w:t xml:space="preserve">w </w:t>
      </w:r>
      <w:r w:rsidRPr="00694BDD">
        <w:rPr>
          <w:rFonts w:ascii="Palatino Linotype" w:hAnsi="Palatino Linotype"/>
          <w:bCs/>
          <w:color w:val="000000"/>
          <w:sz w:val="22"/>
          <w:szCs w:val="22"/>
        </w:rPr>
        <w:t>ramach Umowy oraz jej wykonywania mianem „informacji objętych tajemnicą kontraktową”.</w:t>
      </w:r>
    </w:p>
    <w:p w14:paraId="42C506AA" w14:textId="2121E719" w:rsidR="008A6C4C" w:rsidRPr="00694BDD" w:rsidRDefault="008A6C4C" w:rsidP="002645C5">
      <w:pPr>
        <w:numPr>
          <w:ilvl w:val="0"/>
          <w:numId w:val="131"/>
        </w:numPr>
        <w:spacing w:line="276" w:lineRule="auto"/>
        <w:ind w:left="426" w:hanging="426"/>
        <w:jc w:val="both"/>
        <w:rPr>
          <w:rFonts w:ascii="Palatino Linotype" w:eastAsia="Calibri" w:hAnsi="Palatino Linotype"/>
          <w:color w:val="000000"/>
          <w:sz w:val="22"/>
          <w:szCs w:val="22"/>
          <w:lang w:eastAsia="en-US"/>
        </w:rPr>
      </w:pPr>
      <w:r w:rsidRPr="00694BDD">
        <w:rPr>
          <w:rFonts w:ascii="Palatino Linotype" w:eastAsia="Calibri" w:hAnsi="Palatino Linotype"/>
          <w:color w:val="000000"/>
          <w:sz w:val="22"/>
          <w:szCs w:val="22"/>
          <w:lang w:eastAsia="en-US"/>
        </w:rPr>
        <w:t xml:space="preserve">Dla uniknięcia wątpliwości Strony ustalają, że oznaczenie nośnika informacji adnotacją </w:t>
      </w:r>
      <w:r w:rsidRPr="00694BDD">
        <w:rPr>
          <w:rFonts w:ascii="Palatino Linotype" w:eastAsia="Calibri" w:hAnsi="Palatino Linotype"/>
          <w:color w:val="000000"/>
          <w:sz w:val="22"/>
          <w:szCs w:val="22"/>
          <w:lang w:eastAsia="en-US"/>
        </w:rPr>
        <w:br/>
        <w:t>o tym, że zawiera on informacje objęte tajemnicą kontraktową jest dopuszczalne</w:t>
      </w:r>
      <w:r w:rsidR="006D16B5">
        <w:rPr>
          <w:rFonts w:ascii="Palatino Linotype" w:eastAsia="Calibri" w:hAnsi="Palatino Linotype"/>
          <w:color w:val="000000"/>
          <w:sz w:val="22"/>
          <w:szCs w:val="22"/>
          <w:lang w:eastAsia="en-US"/>
        </w:rPr>
        <w:t xml:space="preserve"> </w:t>
      </w:r>
      <w:r w:rsidRPr="00694BDD">
        <w:rPr>
          <w:rFonts w:ascii="Palatino Linotype" w:eastAsia="Calibri" w:hAnsi="Palatino Linotype"/>
          <w:color w:val="000000"/>
          <w:sz w:val="22"/>
          <w:szCs w:val="22"/>
          <w:lang w:eastAsia="en-US"/>
        </w:rPr>
        <w:t xml:space="preserve">w każdym przypadku, gdy Strona uzna to za stosowne, jednak wprowadzona adnotacja nie stanowi </w:t>
      </w:r>
      <w:r w:rsidR="006D16B5">
        <w:rPr>
          <w:rFonts w:ascii="Palatino Linotype" w:eastAsia="Calibri" w:hAnsi="Palatino Linotype"/>
          <w:color w:val="000000"/>
          <w:sz w:val="22"/>
          <w:szCs w:val="22"/>
          <w:lang w:eastAsia="en-US"/>
        </w:rPr>
        <w:br/>
      </w:r>
      <w:r w:rsidRPr="00694BDD">
        <w:rPr>
          <w:rFonts w:ascii="Palatino Linotype" w:eastAsia="Calibri" w:hAnsi="Palatino Linotype"/>
          <w:color w:val="000000"/>
          <w:sz w:val="22"/>
          <w:szCs w:val="22"/>
          <w:lang w:eastAsia="en-US"/>
        </w:rPr>
        <w:t>o kwalifikacji informacji, ani o sposobie postępowania z nimi.</w:t>
      </w:r>
    </w:p>
    <w:p w14:paraId="1B9D86B2" w14:textId="2CAB7CA8" w:rsidR="008A6C4C" w:rsidRPr="000E55C0" w:rsidRDefault="008A6C4C" w:rsidP="002645C5">
      <w:pPr>
        <w:numPr>
          <w:ilvl w:val="0"/>
          <w:numId w:val="131"/>
        </w:numPr>
        <w:spacing w:line="276" w:lineRule="auto"/>
        <w:ind w:left="426" w:hanging="426"/>
        <w:jc w:val="both"/>
        <w:rPr>
          <w:rFonts w:ascii="Palatino Linotype" w:eastAsia="Batang" w:hAnsi="Palatino Linotype"/>
          <w:color w:val="000000"/>
          <w:sz w:val="22"/>
          <w:szCs w:val="22"/>
          <w:lang w:eastAsia="en-US"/>
        </w:rPr>
      </w:pPr>
      <w:r w:rsidRPr="00694BDD">
        <w:rPr>
          <w:rFonts w:ascii="Palatino Linotype" w:eastAsia="Calibri" w:hAnsi="Palatino Linotype"/>
          <w:color w:val="000000"/>
          <w:sz w:val="22"/>
          <w:szCs w:val="22"/>
          <w:lang w:eastAsia="en-US"/>
        </w:rPr>
        <w:t xml:space="preserve">Wykonawca zobowiązuje się do przestrzegania zasad bezpieczeństwa wynikających </w:t>
      </w:r>
      <w:r w:rsidRPr="00694BDD">
        <w:rPr>
          <w:rFonts w:ascii="Palatino Linotype" w:eastAsia="Calibri" w:hAnsi="Palatino Linotype"/>
          <w:color w:val="000000"/>
          <w:sz w:val="22"/>
          <w:szCs w:val="22"/>
          <w:lang w:eastAsia="en-US"/>
        </w:rPr>
        <w:br/>
        <w:t xml:space="preserve">z wewnętrznych przepisów </w:t>
      </w:r>
      <w:r w:rsidRPr="00694BDD">
        <w:rPr>
          <w:rFonts w:ascii="Palatino Linotype" w:eastAsia="Calibri" w:hAnsi="Palatino Linotype"/>
          <w:bCs/>
          <w:color w:val="000000"/>
          <w:sz w:val="22"/>
          <w:szCs w:val="22"/>
          <w:lang w:eastAsia="en-US"/>
        </w:rPr>
        <w:t>Zamawiającego</w:t>
      </w:r>
      <w:r w:rsidRPr="00694BDD">
        <w:rPr>
          <w:rFonts w:ascii="Palatino Linotype" w:eastAsia="Calibri" w:hAnsi="Palatino Linotype"/>
          <w:color w:val="000000"/>
          <w:sz w:val="22"/>
          <w:szCs w:val="22"/>
          <w:lang w:eastAsia="en-US"/>
        </w:rPr>
        <w:t xml:space="preserve">, w tym dotyczących kontroli ruchu osobowego i materiałowego oraz zobowiąże swoich pracowników do złożenia pisemnego oświadczenia wobec </w:t>
      </w:r>
      <w:r w:rsidRPr="00694BDD">
        <w:rPr>
          <w:rFonts w:ascii="Palatino Linotype" w:eastAsia="Calibri" w:hAnsi="Palatino Linotype"/>
          <w:bCs/>
          <w:color w:val="000000"/>
          <w:sz w:val="22"/>
          <w:szCs w:val="22"/>
          <w:lang w:eastAsia="en-US"/>
        </w:rPr>
        <w:t>Zamawiającego</w:t>
      </w:r>
      <w:r w:rsidRPr="00694BDD">
        <w:rPr>
          <w:rFonts w:ascii="Palatino Linotype" w:eastAsia="Calibri" w:hAnsi="Palatino Linotype"/>
          <w:color w:val="000000"/>
          <w:sz w:val="22"/>
          <w:szCs w:val="22"/>
          <w:lang w:eastAsia="en-US"/>
        </w:rPr>
        <w:t xml:space="preserve"> o uznawaniu informacji pozyskanych w związku z przebywaniem na terenie obiekt</w:t>
      </w:r>
      <w:r>
        <w:rPr>
          <w:rFonts w:ascii="Palatino Linotype" w:eastAsia="Calibri" w:hAnsi="Palatino Linotype"/>
          <w:color w:val="000000"/>
          <w:sz w:val="22"/>
          <w:szCs w:val="22"/>
          <w:lang w:eastAsia="en-US"/>
        </w:rPr>
        <w:t>u</w:t>
      </w:r>
      <w:r w:rsidRPr="00694BDD">
        <w:rPr>
          <w:rFonts w:ascii="Palatino Linotype" w:eastAsia="Calibri" w:hAnsi="Palatino Linotype"/>
          <w:color w:val="000000"/>
          <w:sz w:val="22"/>
          <w:szCs w:val="22"/>
          <w:lang w:eastAsia="en-US"/>
        </w:rPr>
        <w:t xml:space="preserve"> </w:t>
      </w:r>
      <w:r w:rsidRPr="00694BDD">
        <w:rPr>
          <w:rFonts w:ascii="Palatino Linotype" w:eastAsia="Calibri" w:hAnsi="Palatino Linotype"/>
          <w:bCs/>
          <w:color w:val="000000"/>
          <w:sz w:val="22"/>
          <w:szCs w:val="22"/>
          <w:lang w:eastAsia="en-US"/>
        </w:rPr>
        <w:t>Zamawiającego</w:t>
      </w:r>
      <w:r w:rsidRPr="00694BDD">
        <w:rPr>
          <w:rFonts w:ascii="Palatino Linotype" w:eastAsia="Calibri" w:hAnsi="Palatino Linotype"/>
          <w:color w:val="000000"/>
          <w:sz w:val="22"/>
          <w:szCs w:val="22"/>
          <w:lang w:eastAsia="en-US"/>
        </w:rPr>
        <w:t xml:space="preserve">, za informacje objęte tajemnicą kontraktową oraz </w:t>
      </w:r>
      <w:r w:rsidR="006D16B5">
        <w:rPr>
          <w:rFonts w:ascii="Palatino Linotype" w:eastAsia="Calibri" w:hAnsi="Palatino Linotype"/>
          <w:color w:val="000000"/>
          <w:sz w:val="22"/>
          <w:szCs w:val="22"/>
          <w:lang w:eastAsia="en-US"/>
        </w:rPr>
        <w:br/>
      </w:r>
      <w:r w:rsidRPr="00694BDD">
        <w:rPr>
          <w:rFonts w:ascii="Palatino Linotype" w:eastAsia="Calibri" w:hAnsi="Palatino Linotype"/>
          <w:color w:val="000000"/>
          <w:sz w:val="22"/>
          <w:szCs w:val="22"/>
          <w:lang w:eastAsia="en-US"/>
        </w:rPr>
        <w:t xml:space="preserve">o zobowiązaniu się do ich ochrony i nieudostępniania </w:t>
      </w:r>
      <w:r w:rsidRPr="00A45FF0">
        <w:rPr>
          <w:rFonts w:ascii="Palatino Linotype" w:eastAsia="Calibri" w:hAnsi="Palatino Linotype"/>
          <w:color w:val="000000"/>
          <w:sz w:val="22"/>
          <w:szCs w:val="22"/>
          <w:lang w:eastAsia="en-US"/>
        </w:rPr>
        <w:t>innym osobom</w:t>
      </w:r>
      <w:r>
        <w:rPr>
          <w:rFonts w:ascii="Palatino Linotype" w:eastAsia="Calibri" w:hAnsi="Palatino Linotype"/>
          <w:color w:val="000000"/>
          <w:sz w:val="22"/>
          <w:szCs w:val="22"/>
          <w:lang w:eastAsia="en-US"/>
        </w:rPr>
        <w:t>,</w:t>
      </w:r>
      <w:r w:rsidRPr="00A45FF0">
        <w:rPr>
          <w:rFonts w:ascii="Palatino Linotype" w:eastAsia="Calibri" w:hAnsi="Palatino Linotype"/>
          <w:color w:val="000000"/>
          <w:sz w:val="22"/>
          <w:szCs w:val="22"/>
          <w:lang w:eastAsia="en-US"/>
        </w:rPr>
        <w:t xml:space="preserve"> zgodnie ze wzorem stanowiącym </w:t>
      </w:r>
      <w:r w:rsidRPr="000E55C0">
        <w:rPr>
          <w:rFonts w:ascii="Palatino Linotype" w:eastAsia="Calibri" w:hAnsi="Palatino Linotype"/>
          <w:bCs/>
          <w:sz w:val="22"/>
          <w:szCs w:val="22"/>
          <w:u w:val="single"/>
          <w:lang w:eastAsia="en-US"/>
        </w:rPr>
        <w:t xml:space="preserve">załącznik nr </w:t>
      </w:r>
      <w:r>
        <w:rPr>
          <w:rFonts w:ascii="Palatino Linotype" w:eastAsia="Calibri" w:hAnsi="Palatino Linotype"/>
          <w:bCs/>
          <w:sz w:val="22"/>
          <w:szCs w:val="22"/>
          <w:u w:val="single"/>
          <w:lang w:eastAsia="en-US"/>
        </w:rPr>
        <w:t>11</w:t>
      </w:r>
      <w:r w:rsidRPr="00A45FF0">
        <w:rPr>
          <w:rFonts w:ascii="Palatino Linotype" w:eastAsia="Calibri" w:hAnsi="Palatino Linotype"/>
          <w:sz w:val="22"/>
          <w:szCs w:val="22"/>
          <w:lang w:eastAsia="en-US"/>
        </w:rPr>
        <w:t xml:space="preserve"> </w:t>
      </w:r>
      <w:r w:rsidRPr="00A45FF0">
        <w:rPr>
          <w:rFonts w:ascii="Palatino Linotype" w:eastAsia="Calibri" w:hAnsi="Palatino Linotype"/>
          <w:color w:val="000000"/>
          <w:sz w:val="22"/>
          <w:szCs w:val="22"/>
          <w:lang w:eastAsia="en-US"/>
        </w:rPr>
        <w:t>do Umowy.</w:t>
      </w:r>
    </w:p>
    <w:p w14:paraId="05451377" w14:textId="34EF7F09" w:rsidR="008A6C4C" w:rsidRPr="000E55C0" w:rsidRDefault="008A6C4C" w:rsidP="002645C5">
      <w:pPr>
        <w:numPr>
          <w:ilvl w:val="0"/>
          <w:numId w:val="131"/>
        </w:numPr>
        <w:spacing w:line="276" w:lineRule="auto"/>
        <w:ind w:left="426" w:hanging="426"/>
        <w:jc w:val="both"/>
        <w:rPr>
          <w:rFonts w:ascii="Palatino Linotype" w:eastAsia="Batang" w:hAnsi="Palatino Linotype"/>
          <w:color w:val="000000"/>
          <w:sz w:val="22"/>
          <w:szCs w:val="22"/>
          <w:lang w:eastAsia="en-US"/>
        </w:rPr>
      </w:pPr>
      <w:r w:rsidRPr="000E55C0">
        <w:rPr>
          <w:rFonts w:ascii="Palatino Linotype" w:eastAsia="Calibri" w:hAnsi="Palatino Linotype"/>
          <w:sz w:val="22"/>
          <w:szCs w:val="22"/>
        </w:rPr>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albo w </w:t>
      </w:r>
      <w:r w:rsidR="00D010C1">
        <w:rPr>
          <w:rFonts w:ascii="Palatino Linotype" w:eastAsia="Calibri" w:hAnsi="Palatino Linotype"/>
          <w:sz w:val="22"/>
          <w:szCs w:val="22"/>
        </w:rPr>
        <w:t>F</w:t>
      </w:r>
      <w:r w:rsidR="00D010C1" w:rsidRPr="000E55C0">
        <w:rPr>
          <w:rFonts w:ascii="Palatino Linotype" w:eastAsia="Calibri" w:hAnsi="Palatino Linotype"/>
          <w:sz w:val="22"/>
          <w:szCs w:val="22"/>
        </w:rPr>
        <w:t xml:space="preserve">ormie </w:t>
      </w:r>
      <w:r w:rsidRPr="000E55C0">
        <w:rPr>
          <w:rFonts w:ascii="Palatino Linotype" w:eastAsia="Calibri" w:hAnsi="Palatino Linotype"/>
          <w:sz w:val="22"/>
          <w:szCs w:val="22"/>
        </w:rPr>
        <w:t>elektronicznej zgody Zamawiającego.</w:t>
      </w:r>
    </w:p>
    <w:p w14:paraId="46086391" w14:textId="77777777" w:rsidR="008A6C4C" w:rsidRPr="000E55C0" w:rsidRDefault="008A6C4C" w:rsidP="002645C5">
      <w:pPr>
        <w:numPr>
          <w:ilvl w:val="0"/>
          <w:numId w:val="131"/>
        </w:numPr>
        <w:spacing w:line="276" w:lineRule="auto"/>
        <w:ind w:left="426" w:hanging="426"/>
        <w:jc w:val="both"/>
        <w:rPr>
          <w:rFonts w:ascii="Palatino Linotype" w:eastAsia="Batang" w:hAnsi="Palatino Linotype"/>
          <w:color w:val="000000"/>
          <w:sz w:val="22"/>
          <w:szCs w:val="22"/>
          <w:lang w:eastAsia="en-US"/>
        </w:rPr>
      </w:pPr>
      <w:r w:rsidRPr="000E55C0">
        <w:rPr>
          <w:rFonts w:ascii="Palatino Linotype" w:eastAsia="Calibri" w:hAnsi="Palatino Linotype"/>
          <w:sz w:val="22"/>
          <w:szCs w:val="22"/>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4AE09960" w14:textId="77777777" w:rsidR="008A6C4C" w:rsidRPr="000E55C0" w:rsidRDefault="008A6C4C" w:rsidP="002645C5">
      <w:pPr>
        <w:numPr>
          <w:ilvl w:val="0"/>
          <w:numId w:val="131"/>
        </w:numPr>
        <w:spacing w:line="276" w:lineRule="auto"/>
        <w:ind w:left="426" w:hanging="426"/>
        <w:jc w:val="both"/>
        <w:rPr>
          <w:rFonts w:ascii="Palatino Linotype" w:eastAsia="Batang" w:hAnsi="Palatino Linotype"/>
          <w:color w:val="000000"/>
          <w:sz w:val="22"/>
          <w:szCs w:val="22"/>
          <w:lang w:eastAsia="en-US"/>
        </w:rPr>
      </w:pPr>
      <w:r w:rsidRPr="000E55C0">
        <w:rPr>
          <w:rFonts w:ascii="Palatino Linotype" w:eastAsia="Calibri" w:hAnsi="Palatino Linotype"/>
          <w:sz w:val="22"/>
          <w:szCs w:val="22"/>
        </w:rPr>
        <w:lastRenderedPageBreak/>
        <w:t>Strony zobowiązane są do zwrotu drugiej Stronie wszelkich kopii, odpisów, streszczeń etc., informacji objętych tajemnicą kontraktową, które zostały im przekazane lub udostępnione w celu prawidłowej realizacji Umowy.</w:t>
      </w:r>
    </w:p>
    <w:p w14:paraId="2568E0B4" w14:textId="121CC953" w:rsidR="008A6C4C" w:rsidRPr="00A45FF0" w:rsidRDefault="008A6C4C" w:rsidP="002645C5">
      <w:pPr>
        <w:numPr>
          <w:ilvl w:val="0"/>
          <w:numId w:val="131"/>
        </w:numPr>
        <w:spacing w:line="276" w:lineRule="auto"/>
        <w:ind w:left="426" w:hanging="426"/>
        <w:jc w:val="both"/>
        <w:rPr>
          <w:rFonts w:ascii="Palatino Linotype" w:eastAsia="Batang" w:hAnsi="Palatino Linotype"/>
          <w:color w:val="000000"/>
          <w:sz w:val="22"/>
          <w:szCs w:val="22"/>
          <w:lang w:eastAsia="en-US"/>
        </w:rPr>
      </w:pPr>
      <w:r w:rsidRPr="000E55C0">
        <w:rPr>
          <w:rFonts w:ascii="Palatino Linotype" w:eastAsia="Calibri" w:hAnsi="Palatino Linotype"/>
          <w:sz w:val="22"/>
          <w:szCs w:val="22"/>
        </w:rPr>
        <w:t>Strony zobowiązują</w:t>
      </w:r>
      <w:r w:rsidRPr="000E55C0">
        <w:rPr>
          <w:rFonts w:ascii="Palatino Linotype" w:hAnsi="Palatino Linotype"/>
          <w:sz w:val="22"/>
          <w:szCs w:val="22"/>
        </w:rPr>
        <w:t xml:space="preserve"> się do wzajemnego pisemnego</w:t>
      </w:r>
      <w:r w:rsidR="00175D1B">
        <w:rPr>
          <w:rFonts w:ascii="Palatino Linotype" w:hAnsi="Palatino Linotype"/>
          <w:sz w:val="22"/>
          <w:szCs w:val="22"/>
        </w:rPr>
        <w:t xml:space="preserve"> lub w Formie elektronicznej</w:t>
      </w:r>
      <w:r w:rsidRPr="000E55C0">
        <w:rPr>
          <w:rFonts w:ascii="Palatino Linotype" w:hAnsi="Palatino Linotype"/>
          <w:sz w:val="22"/>
          <w:szCs w:val="22"/>
        </w:rPr>
        <w:t xml:space="preserve"> informowania o każdorazowym otrzymaniu żądania udostępnienia informacji objętych tajemnicą kontraktową, w celu uzyskania pisemnej </w:t>
      </w:r>
      <w:r w:rsidR="00175D1B">
        <w:rPr>
          <w:rFonts w:ascii="Palatino Linotype" w:hAnsi="Palatino Linotype"/>
          <w:sz w:val="22"/>
          <w:szCs w:val="22"/>
        </w:rPr>
        <w:t>lub w Formie elektronicznej</w:t>
      </w:r>
      <w:r w:rsidR="00175D1B" w:rsidRPr="000E55C0">
        <w:rPr>
          <w:rFonts w:ascii="Palatino Linotype" w:hAnsi="Palatino Linotype"/>
          <w:sz w:val="22"/>
          <w:szCs w:val="22"/>
        </w:rPr>
        <w:t xml:space="preserve"> </w:t>
      </w:r>
      <w:r w:rsidRPr="000E55C0">
        <w:rPr>
          <w:rFonts w:ascii="Palatino Linotype" w:hAnsi="Palatino Linotype"/>
          <w:sz w:val="22"/>
          <w:szCs w:val="22"/>
        </w:rPr>
        <w:t>zgody lub stanowiska o braku zgody Strony na ich udostępnienie, w czasie trwania Umowy, jak również w terminie 5 lat po jej rozwiązaniu lub wygaśnięciu.</w:t>
      </w:r>
    </w:p>
    <w:p w14:paraId="2776D296" w14:textId="77777777" w:rsidR="00313AC2" w:rsidRDefault="00313AC2">
      <w:pPr>
        <w:rPr>
          <w:rFonts w:ascii="Palatino Linotype" w:hAnsi="Palatino Linotype"/>
          <w:b/>
        </w:rPr>
      </w:pPr>
    </w:p>
    <w:p w14:paraId="147994E5" w14:textId="21A2911E" w:rsidR="00902ABE" w:rsidRPr="00B56D7A" w:rsidRDefault="00902ABE" w:rsidP="00902ABE">
      <w:pPr>
        <w:spacing w:line="276" w:lineRule="auto"/>
        <w:jc w:val="center"/>
        <w:rPr>
          <w:rFonts w:ascii="Palatino Linotype" w:hAnsi="Palatino Linotype"/>
          <w:b/>
          <w:sz w:val="22"/>
          <w:szCs w:val="22"/>
        </w:rPr>
      </w:pPr>
      <w:r w:rsidRPr="00B56D7A">
        <w:rPr>
          <w:rFonts w:ascii="Palatino Linotype" w:hAnsi="Palatino Linotype"/>
          <w:b/>
          <w:sz w:val="22"/>
          <w:szCs w:val="22"/>
        </w:rPr>
        <w:t>§ 1</w:t>
      </w:r>
      <w:r w:rsidR="00697467">
        <w:rPr>
          <w:rFonts w:ascii="Palatino Linotype" w:hAnsi="Palatino Linotype"/>
          <w:b/>
          <w:sz w:val="22"/>
          <w:szCs w:val="22"/>
        </w:rPr>
        <w:t>7</w:t>
      </w:r>
      <w:r w:rsidRPr="00B56D7A">
        <w:rPr>
          <w:rFonts w:ascii="Palatino Linotype" w:hAnsi="Palatino Linotype"/>
          <w:b/>
          <w:sz w:val="22"/>
          <w:szCs w:val="22"/>
        </w:rPr>
        <w:t>.</w:t>
      </w:r>
    </w:p>
    <w:p w14:paraId="1751C4D9" w14:textId="77777777" w:rsidR="00902ABE" w:rsidRPr="00B56D7A" w:rsidRDefault="00902ABE" w:rsidP="00902ABE">
      <w:pPr>
        <w:spacing w:line="276" w:lineRule="auto"/>
        <w:jc w:val="center"/>
        <w:rPr>
          <w:rFonts w:ascii="Palatino Linotype" w:hAnsi="Palatino Linotype"/>
          <w:b/>
          <w:sz w:val="22"/>
          <w:szCs w:val="22"/>
        </w:rPr>
      </w:pPr>
      <w:r w:rsidRPr="00B56D7A">
        <w:rPr>
          <w:rFonts w:ascii="Palatino Linotype" w:hAnsi="Palatino Linotype"/>
          <w:b/>
          <w:sz w:val="22"/>
          <w:szCs w:val="22"/>
        </w:rPr>
        <w:t xml:space="preserve">PODWYKONAWSTWO </w:t>
      </w:r>
    </w:p>
    <w:p w14:paraId="36F98064" w14:textId="61658C54" w:rsidR="00D62C97" w:rsidRPr="00D62C97" w:rsidRDefault="00D62C97" w:rsidP="002645C5">
      <w:pPr>
        <w:numPr>
          <w:ilvl w:val="0"/>
          <w:numId w:val="108"/>
        </w:numPr>
        <w:tabs>
          <w:tab w:val="left" w:pos="284"/>
          <w:tab w:val="left" w:pos="863"/>
          <w:tab w:val="left" w:pos="1382"/>
          <w:tab w:val="left" w:pos="1980"/>
          <w:tab w:val="left" w:pos="5700"/>
        </w:tabs>
        <w:spacing w:line="276" w:lineRule="auto"/>
        <w:jc w:val="both"/>
        <w:rPr>
          <w:rFonts w:ascii="Palatino Linotype" w:eastAsia="Calibri" w:hAnsi="Palatino Linotype" w:cs="Arial"/>
          <w:color w:val="000000"/>
          <w:sz w:val="22"/>
          <w:szCs w:val="22"/>
        </w:rPr>
      </w:pPr>
      <w:r w:rsidRPr="00D62C97">
        <w:rPr>
          <w:rFonts w:ascii="Palatino Linotype" w:eastAsia="Calibri" w:hAnsi="Palatino Linotype" w:cs="Arial"/>
          <w:color w:val="000000"/>
          <w:sz w:val="22"/>
          <w:szCs w:val="22"/>
        </w:rPr>
        <w:t xml:space="preserve">Wykonawca może realizować przedmiot Umowy korzystając z podwykonawstwa na zasadach określonych w </w:t>
      </w:r>
      <w:r w:rsidRPr="004F7BB5">
        <w:rPr>
          <w:rFonts w:ascii="Palatino Linotype" w:eastAsia="Calibri" w:hAnsi="Palatino Linotype"/>
          <w:sz w:val="22"/>
          <w:u w:val="single"/>
        </w:rPr>
        <w:t xml:space="preserve">załączniku nr </w:t>
      </w:r>
      <w:r w:rsidR="001A0A9D" w:rsidRPr="004F7BB5">
        <w:rPr>
          <w:rFonts w:ascii="Palatino Linotype" w:eastAsia="Calibri" w:hAnsi="Palatino Linotype"/>
          <w:sz w:val="22"/>
          <w:u w:val="single"/>
        </w:rPr>
        <w:t>1</w:t>
      </w:r>
      <w:r w:rsidR="00FC17A7">
        <w:rPr>
          <w:rFonts w:ascii="Palatino Linotype" w:eastAsia="Calibri" w:hAnsi="Palatino Linotype"/>
          <w:sz w:val="22"/>
          <w:u w:val="single"/>
        </w:rPr>
        <w:t>3</w:t>
      </w:r>
      <w:r w:rsidRPr="00D62C97">
        <w:rPr>
          <w:rFonts w:ascii="Palatino Linotype" w:eastAsia="Calibri" w:hAnsi="Palatino Linotype" w:cs="Arial"/>
          <w:b/>
          <w:sz w:val="22"/>
          <w:szCs w:val="22"/>
        </w:rPr>
        <w:t xml:space="preserve"> </w:t>
      </w:r>
      <w:r w:rsidRPr="00D62C97">
        <w:rPr>
          <w:rFonts w:ascii="Palatino Linotype" w:eastAsia="Calibri" w:hAnsi="Palatino Linotype" w:cs="Arial"/>
          <w:color w:val="000000"/>
          <w:sz w:val="22"/>
          <w:szCs w:val="22"/>
        </w:rPr>
        <w:t>do Umowy.</w:t>
      </w:r>
    </w:p>
    <w:p w14:paraId="1CBF41B7" w14:textId="77777777" w:rsidR="00D62C97" w:rsidRPr="00D62C97" w:rsidRDefault="00D62C97" w:rsidP="002645C5">
      <w:pPr>
        <w:numPr>
          <w:ilvl w:val="0"/>
          <w:numId w:val="108"/>
        </w:numPr>
        <w:tabs>
          <w:tab w:val="left" w:pos="284"/>
          <w:tab w:val="left" w:pos="863"/>
          <w:tab w:val="left" w:pos="1382"/>
          <w:tab w:val="left" w:pos="1980"/>
          <w:tab w:val="left" w:pos="5700"/>
        </w:tabs>
        <w:spacing w:line="276" w:lineRule="auto"/>
        <w:jc w:val="both"/>
        <w:rPr>
          <w:rFonts w:ascii="Palatino Linotype" w:eastAsia="Calibri" w:hAnsi="Palatino Linotype" w:cs="Arial"/>
          <w:color w:val="000000"/>
          <w:sz w:val="22"/>
          <w:szCs w:val="22"/>
        </w:rPr>
      </w:pPr>
      <w:r w:rsidRPr="00D62C97">
        <w:rPr>
          <w:rFonts w:ascii="Palatino Linotype" w:eastAsia="Calibri" w:hAnsi="Palatino Linotype" w:cs="Arial"/>
          <w:color w:val="000000"/>
          <w:sz w:val="22"/>
          <w:szCs w:val="22"/>
        </w:rPr>
        <w:t xml:space="preserve">Wykonawca odpowiada za działania i zaniechania podwykonawców jak za własne działania i zaniechania. </w:t>
      </w:r>
    </w:p>
    <w:p w14:paraId="7048C499" w14:textId="248A1682" w:rsidR="00D62C97" w:rsidRPr="00D62C97" w:rsidRDefault="00D62C97" w:rsidP="002645C5">
      <w:pPr>
        <w:numPr>
          <w:ilvl w:val="0"/>
          <w:numId w:val="108"/>
        </w:numPr>
        <w:tabs>
          <w:tab w:val="left" w:pos="284"/>
          <w:tab w:val="left" w:pos="863"/>
          <w:tab w:val="left" w:pos="1382"/>
          <w:tab w:val="left" w:pos="1980"/>
          <w:tab w:val="left" w:pos="5700"/>
        </w:tabs>
        <w:spacing w:line="276" w:lineRule="auto"/>
        <w:jc w:val="both"/>
        <w:rPr>
          <w:rFonts w:ascii="Palatino Linotype" w:eastAsia="Calibri" w:hAnsi="Palatino Linotype" w:cs="Arial"/>
          <w:color w:val="000000"/>
          <w:sz w:val="22"/>
          <w:szCs w:val="22"/>
        </w:rPr>
      </w:pPr>
      <w:r w:rsidRPr="00D62C97">
        <w:rPr>
          <w:rFonts w:ascii="Palatino Linotype" w:eastAsia="Calibri" w:hAnsi="Palatino Linotype" w:cs="Arial"/>
          <w:color w:val="000000"/>
          <w:sz w:val="22"/>
          <w:szCs w:val="22"/>
        </w:rPr>
        <w:t>Przed przystąpieniem do realizacji przedmiotu Umowy Wykonawca poda nazwy</w:t>
      </w:r>
      <w:r w:rsidR="00CD495B">
        <w:rPr>
          <w:rFonts w:ascii="Palatino Linotype" w:eastAsia="Calibri" w:hAnsi="Palatino Linotype" w:cs="Arial"/>
          <w:color w:val="000000"/>
          <w:sz w:val="22"/>
          <w:szCs w:val="22"/>
        </w:rPr>
        <w:t>/firmy</w:t>
      </w:r>
      <w:r w:rsidRPr="00D62C97">
        <w:rPr>
          <w:rFonts w:ascii="Palatino Linotype" w:eastAsia="Calibri" w:hAnsi="Palatino Linotype" w:cs="Arial"/>
          <w:color w:val="000000"/>
          <w:sz w:val="22"/>
          <w:szCs w:val="22"/>
        </w:rPr>
        <w:t xml:space="preserve"> lub imiona i nazwiska oraz dane kontaktowe podwykonawców i ich przedstawicieli prawnych, zaangażowanych do wykonania części przedmiotu Umowy. Wykonawca jest obowiązany zawiadomić Zamawiającego o wszelkich zmianach danych, o których mowa w zdaniu pierwszym, w trakcie realizacji przedmiotu Umowy, a także przekazywać informacje na temat nowych podwykonawców, którym w późniejszym okresie zamierza powierzyć realizacje przedmiotu Umowy.</w:t>
      </w:r>
    </w:p>
    <w:p w14:paraId="32AB077C" w14:textId="67B8DB5D" w:rsidR="00D62C97" w:rsidRDefault="00D62C97" w:rsidP="002645C5">
      <w:pPr>
        <w:numPr>
          <w:ilvl w:val="0"/>
          <w:numId w:val="108"/>
        </w:numPr>
        <w:tabs>
          <w:tab w:val="left" w:pos="284"/>
          <w:tab w:val="left" w:pos="863"/>
          <w:tab w:val="left" w:pos="1382"/>
          <w:tab w:val="left" w:pos="1980"/>
          <w:tab w:val="left" w:pos="5700"/>
        </w:tabs>
        <w:spacing w:line="276" w:lineRule="auto"/>
        <w:jc w:val="both"/>
        <w:rPr>
          <w:rFonts w:ascii="Palatino Linotype" w:eastAsia="Calibri" w:hAnsi="Palatino Linotype" w:cs="Arial"/>
          <w:color w:val="000000"/>
          <w:sz w:val="22"/>
          <w:szCs w:val="22"/>
        </w:rPr>
      </w:pPr>
      <w:r w:rsidRPr="00D62C97">
        <w:rPr>
          <w:rFonts w:ascii="Palatino Linotype" w:eastAsia="Calibri" w:hAnsi="Palatino Linotype" w:cs="Arial"/>
          <w:color w:val="000000"/>
          <w:sz w:val="22"/>
          <w:szCs w:val="22"/>
        </w:rPr>
        <w:t xml:space="preserve">Jeżeli zmiana albo rezygnacja z podwykonawcy dotyczy podmiotu, na który Wykonawca powoływał się, na zasadach określonych w art. </w:t>
      </w:r>
      <w:r w:rsidR="00143E64">
        <w:rPr>
          <w:rFonts w:ascii="Palatino Linotype" w:eastAsia="Calibri" w:hAnsi="Palatino Linotype" w:cs="Arial"/>
          <w:color w:val="000000"/>
          <w:sz w:val="22"/>
          <w:szCs w:val="22"/>
        </w:rPr>
        <w:t>118</w:t>
      </w:r>
      <w:r w:rsidRPr="00D62C97">
        <w:rPr>
          <w:rFonts w:ascii="Palatino Linotype" w:eastAsia="Calibri" w:hAnsi="Palatino Linotype" w:cs="Arial"/>
          <w:color w:val="000000"/>
          <w:sz w:val="22"/>
          <w:szCs w:val="22"/>
        </w:rPr>
        <w:t xml:space="preserve"> Ustawy,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1388B5B" w14:textId="2DF253E6" w:rsidR="00BC1274" w:rsidRPr="00D62C97" w:rsidRDefault="00BC1274" w:rsidP="002645C5">
      <w:pPr>
        <w:numPr>
          <w:ilvl w:val="0"/>
          <w:numId w:val="108"/>
        </w:numPr>
        <w:tabs>
          <w:tab w:val="left" w:pos="284"/>
          <w:tab w:val="left" w:pos="863"/>
          <w:tab w:val="left" w:pos="1382"/>
          <w:tab w:val="left" w:pos="1980"/>
          <w:tab w:val="left" w:pos="5700"/>
        </w:tabs>
        <w:spacing w:line="276" w:lineRule="auto"/>
        <w:jc w:val="both"/>
        <w:rPr>
          <w:rFonts w:ascii="Palatino Linotype" w:eastAsia="Calibri" w:hAnsi="Palatino Linotype" w:cs="Arial"/>
          <w:color w:val="000000"/>
          <w:sz w:val="22"/>
          <w:szCs w:val="22"/>
        </w:rPr>
      </w:pPr>
      <w:r w:rsidRPr="00BC1274">
        <w:rPr>
          <w:rFonts w:ascii="Palatino Linotype" w:eastAsia="Calibri" w:hAnsi="Palatino Linotype" w:cs="Arial"/>
          <w:color w:val="000000"/>
          <w:sz w:val="22"/>
          <w:szCs w:val="22"/>
        </w:rPr>
        <w:t xml:space="preserve">Szczegółowe zasady zmiany podwykonawców, w tym uwzględnienie nowych podwykonawców, o których mowa w niniejszym ust. określają postanowienia </w:t>
      </w:r>
      <w:r w:rsidRPr="00BC1274">
        <w:rPr>
          <w:rFonts w:ascii="Palatino Linotype" w:eastAsia="Calibri" w:hAnsi="Palatino Linotype" w:cs="Arial"/>
          <w:color w:val="000000"/>
          <w:sz w:val="22"/>
          <w:szCs w:val="22"/>
          <w:u w:val="single"/>
        </w:rPr>
        <w:t>załącznika nr 13</w:t>
      </w:r>
      <w:r w:rsidRPr="00BC1274">
        <w:rPr>
          <w:rFonts w:ascii="Palatino Linotype" w:eastAsia="Calibri" w:hAnsi="Palatino Linotype" w:cs="Arial"/>
          <w:color w:val="000000"/>
          <w:sz w:val="22"/>
          <w:szCs w:val="22"/>
        </w:rPr>
        <w:t xml:space="preserve"> do Umowy</w:t>
      </w:r>
      <w:r>
        <w:rPr>
          <w:rFonts w:ascii="Palatino Linotype" w:eastAsia="Calibri" w:hAnsi="Palatino Linotype" w:cs="Arial"/>
          <w:color w:val="000000"/>
          <w:sz w:val="22"/>
          <w:szCs w:val="22"/>
        </w:rPr>
        <w:t>.</w:t>
      </w:r>
    </w:p>
    <w:p w14:paraId="6194BD8D" w14:textId="77777777" w:rsidR="00076D1A" w:rsidRPr="004F7BB5" w:rsidRDefault="00076D1A" w:rsidP="004F7BB5">
      <w:pPr>
        <w:spacing w:line="276" w:lineRule="auto"/>
        <w:rPr>
          <w:rFonts w:ascii="Palatino Linotype" w:hAnsi="Palatino Linotype"/>
          <w:b/>
          <w:sz w:val="22"/>
        </w:rPr>
      </w:pPr>
    </w:p>
    <w:p w14:paraId="21F62EAA" w14:textId="1B06F115" w:rsidR="00902ABE" w:rsidRPr="004F7BB5" w:rsidRDefault="00902ABE" w:rsidP="007B58E9">
      <w:pPr>
        <w:spacing w:line="276" w:lineRule="auto"/>
        <w:jc w:val="center"/>
        <w:rPr>
          <w:rFonts w:ascii="Palatino Linotype" w:hAnsi="Palatino Linotype"/>
          <w:b/>
          <w:sz w:val="22"/>
        </w:rPr>
      </w:pPr>
      <w:r w:rsidRPr="004F7BB5">
        <w:rPr>
          <w:rFonts w:ascii="Palatino Linotype" w:hAnsi="Palatino Linotype"/>
          <w:b/>
          <w:sz w:val="22"/>
        </w:rPr>
        <w:t xml:space="preserve">§ </w:t>
      </w:r>
      <w:r w:rsidRPr="00FF6827">
        <w:rPr>
          <w:rFonts w:ascii="Palatino Linotype" w:hAnsi="Palatino Linotype"/>
          <w:b/>
          <w:sz w:val="22"/>
          <w:szCs w:val="22"/>
        </w:rPr>
        <w:t>1</w:t>
      </w:r>
      <w:r w:rsidR="00697467">
        <w:rPr>
          <w:rFonts w:ascii="Palatino Linotype" w:hAnsi="Palatino Linotype"/>
          <w:b/>
          <w:sz w:val="22"/>
          <w:szCs w:val="22"/>
        </w:rPr>
        <w:t>8</w:t>
      </w:r>
      <w:r w:rsidRPr="004F7BB5">
        <w:rPr>
          <w:rFonts w:ascii="Palatino Linotype" w:hAnsi="Palatino Linotype"/>
          <w:b/>
          <w:sz w:val="22"/>
        </w:rPr>
        <w:t>.</w:t>
      </w:r>
    </w:p>
    <w:p w14:paraId="7C68E1E2" w14:textId="77777777" w:rsidR="00902ABE" w:rsidRPr="001A0A9D" w:rsidRDefault="00902ABE" w:rsidP="007B58E9">
      <w:pPr>
        <w:spacing w:line="276" w:lineRule="auto"/>
        <w:jc w:val="center"/>
        <w:rPr>
          <w:rFonts w:ascii="Palatino Linotype" w:hAnsi="Palatino Linotype" w:cs="Calibri"/>
          <w:b/>
          <w:bCs/>
          <w:sz w:val="22"/>
          <w:szCs w:val="22"/>
        </w:rPr>
      </w:pPr>
      <w:r w:rsidRPr="00FF6827">
        <w:rPr>
          <w:rFonts w:ascii="Palatino Linotype" w:hAnsi="Palatino Linotype"/>
          <w:b/>
          <w:sz w:val="22"/>
          <w:szCs w:val="22"/>
        </w:rPr>
        <w:t>OCHRONA</w:t>
      </w:r>
      <w:r w:rsidRPr="001A0A9D">
        <w:rPr>
          <w:rFonts w:ascii="Palatino Linotype" w:hAnsi="Palatino Linotype" w:cs="Calibri"/>
          <w:b/>
          <w:bCs/>
          <w:sz w:val="22"/>
          <w:szCs w:val="22"/>
        </w:rPr>
        <w:t xml:space="preserve"> DANYCH OSOBOWYCH</w:t>
      </w:r>
    </w:p>
    <w:p w14:paraId="7F156FB1" w14:textId="77777777" w:rsidR="008A6C4C" w:rsidRPr="002873C9" w:rsidRDefault="008A6C4C" w:rsidP="002645C5">
      <w:pPr>
        <w:numPr>
          <w:ilvl w:val="0"/>
          <w:numId w:val="120"/>
        </w:numPr>
        <w:spacing w:line="276" w:lineRule="auto"/>
        <w:jc w:val="both"/>
        <w:rPr>
          <w:rFonts w:ascii="Palatino Linotype" w:eastAsia="Calibri" w:hAnsi="Palatino Linotype"/>
          <w:bCs/>
          <w:sz w:val="22"/>
          <w:szCs w:val="22"/>
        </w:rPr>
      </w:pPr>
      <w:r w:rsidRPr="002873C9">
        <w:rPr>
          <w:rFonts w:ascii="Palatino Linotype" w:eastAsia="Calibri" w:hAnsi="Palatino Linotype"/>
          <w:bCs/>
          <w:sz w:val="22"/>
          <w:szCs w:val="22"/>
        </w:rPr>
        <w:t xml:space="preserve">Wykonawca </w:t>
      </w:r>
      <w:r w:rsidRPr="002873C9">
        <w:rPr>
          <w:rFonts w:ascii="Palatino Linotype" w:hAnsi="Palatino Linotype"/>
          <w:bCs/>
          <w:sz w:val="22"/>
          <w:szCs w:val="22"/>
        </w:rPr>
        <w:t xml:space="preserve">oraz Zamawiający </w:t>
      </w:r>
      <w:r w:rsidRPr="002873C9">
        <w:rPr>
          <w:rFonts w:ascii="Palatino Linotype" w:eastAsia="Calibri" w:hAnsi="Palatino Linotype"/>
          <w:bCs/>
          <w:sz w:val="22"/>
          <w:szCs w:val="22"/>
        </w:rPr>
        <w:t xml:space="preserve">oświadczają, że </w:t>
      </w:r>
      <w:r w:rsidRPr="002873C9">
        <w:rPr>
          <w:rFonts w:ascii="Palatino Linotype" w:hAnsi="Palatino Linotype"/>
          <w:sz w:val="22"/>
          <w:szCs w:val="22"/>
        </w:rPr>
        <w:t xml:space="preserve">są administratorami danych osobowych udostępnionych w treści lub w związku z realizacją Umowy, obejmujących dane osób reprezentujących Strony Umowy lub jako dane osób działających w imieniu Wykonawcy oraz </w:t>
      </w:r>
      <w:r w:rsidRPr="002873C9">
        <w:rPr>
          <w:rFonts w:ascii="Palatino Linotype" w:eastAsia="Calibri" w:hAnsi="Palatino Linotype"/>
          <w:bCs/>
          <w:sz w:val="22"/>
          <w:szCs w:val="22"/>
        </w:rPr>
        <w:t>Zamawiającego</w:t>
      </w:r>
      <w:r w:rsidRPr="002873C9">
        <w:rPr>
          <w:rFonts w:ascii="Palatino Linotype" w:hAnsi="Palatino Linotype"/>
          <w:sz w:val="22"/>
          <w:szCs w:val="22"/>
        </w:rPr>
        <w:t xml:space="preserve"> przy wykonywaniu Umowy</w:t>
      </w:r>
      <w:r w:rsidRPr="002873C9">
        <w:rPr>
          <w:rFonts w:ascii="Palatino Linotype" w:eastAsia="Calibri" w:hAnsi="Palatino Linotype"/>
          <w:bCs/>
          <w:sz w:val="22"/>
          <w:szCs w:val="22"/>
        </w:rPr>
        <w:t>.</w:t>
      </w:r>
    </w:p>
    <w:p w14:paraId="746ADB73" w14:textId="77777777" w:rsidR="008A6C4C" w:rsidRPr="002873C9" w:rsidRDefault="008A6C4C" w:rsidP="002645C5">
      <w:pPr>
        <w:numPr>
          <w:ilvl w:val="0"/>
          <w:numId w:val="120"/>
        </w:numPr>
        <w:suppressAutoHyphens/>
        <w:spacing w:line="276" w:lineRule="auto"/>
        <w:jc w:val="both"/>
        <w:rPr>
          <w:rFonts w:ascii="Palatino Linotype" w:eastAsia="Calibri" w:hAnsi="Palatino Linotype"/>
          <w:bCs/>
          <w:sz w:val="22"/>
          <w:szCs w:val="22"/>
        </w:rPr>
      </w:pPr>
      <w:r w:rsidRPr="002873C9">
        <w:rPr>
          <w:rFonts w:ascii="Palatino Linotype" w:hAnsi="Palatino Linotype"/>
          <w:bCs/>
          <w:sz w:val="22"/>
          <w:szCs w:val="22"/>
        </w:rPr>
        <w:t>Oświadczenie, o którym mowa w ust. 1, dotyczy również danych osobowych, które Strony Umowy przekażą sobie w ramach aktualizacji</w:t>
      </w:r>
      <w:r w:rsidRPr="002873C9">
        <w:rPr>
          <w:rFonts w:ascii="Palatino Linotype" w:eastAsia="Calibri" w:hAnsi="Palatino Linotype"/>
          <w:bCs/>
          <w:sz w:val="22"/>
          <w:szCs w:val="22"/>
        </w:rPr>
        <w:t>.</w:t>
      </w:r>
    </w:p>
    <w:p w14:paraId="4271B83F" w14:textId="77777777" w:rsidR="008A6C4C" w:rsidRPr="002873C9" w:rsidRDefault="008A6C4C" w:rsidP="002645C5">
      <w:pPr>
        <w:numPr>
          <w:ilvl w:val="0"/>
          <w:numId w:val="120"/>
        </w:numPr>
        <w:suppressAutoHyphens/>
        <w:spacing w:line="276" w:lineRule="auto"/>
        <w:jc w:val="both"/>
        <w:rPr>
          <w:rFonts w:ascii="Palatino Linotype" w:eastAsia="Calibri" w:hAnsi="Palatino Linotype"/>
          <w:bCs/>
          <w:sz w:val="22"/>
          <w:szCs w:val="22"/>
        </w:rPr>
      </w:pPr>
      <w:r w:rsidRPr="002873C9">
        <w:rPr>
          <w:rFonts w:ascii="Palatino Linotype" w:hAnsi="Palatino Linotype"/>
          <w:bCs/>
          <w:sz w:val="22"/>
          <w:szCs w:val="22"/>
        </w:rPr>
        <w:t xml:space="preserve">Zamawiający zapewnia kontakt z inspektorem ochrony danych NBP za pośrednictwem adresu poczty elektronicznej iod@nbp.pl lub drogą pocztową pod adresem administratora </w:t>
      </w:r>
      <w:r w:rsidRPr="002873C9">
        <w:rPr>
          <w:rFonts w:ascii="Palatino Linotype" w:hAnsi="Palatino Linotype"/>
          <w:bCs/>
          <w:sz w:val="22"/>
          <w:szCs w:val="22"/>
        </w:rPr>
        <w:lastRenderedPageBreak/>
        <w:t>danych osobowych. Szczegółowe informacje dotyczące inspektora ochrony danych znajdują się na stronie internetowej www.nbp.pl/RODO oraz w miejscu powszechnie dostępnym w siedzibie NBP</w:t>
      </w:r>
      <w:r w:rsidRPr="002873C9">
        <w:rPr>
          <w:rFonts w:ascii="Palatino Linotype" w:eastAsia="Calibri" w:hAnsi="Palatino Linotype"/>
          <w:bCs/>
          <w:sz w:val="22"/>
          <w:szCs w:val="22"/>
        </w:rPr>
        <w:t xml:space="preserve">. </w:t>
      </w:r>
    </w:p>
    <w:p w14:paraId="1FB63144" w14:textId="77777777" w:rsidR="008A6C4C" w:rsidRPr="002873C9" w:rsidRDefault="008A6C4C" w:rsidP="002645C5">
      <w:pPr>
        <w:numPr>
          <w:ilvl w:val="0"/>
          <w:numId w:val="120"/>
        </w:numPr>
        <w:spacing w:line="276" w:lineRule="auto"/>
        <w:jc w:val="both"/>
        <w:rPr>
          <w:rFonts w:ascii="Palatino Linotype" w:eastAsia="Calibri" w:hAnsi="Palatino Linotype"/>
          <w:bCs/>
          <w:sz w:val="22"/>
          <w:szCs w:val="22"/>
        </w:rPr>
      </w:pPr>
      <w:r w:rsidRPr="002873C9">
        <w:rPr>
          <w:rFonts w:ascii="Palatino Linotype" w:eastAsia="Calibri" w:hAnsi="Palatino Linotype"/>
          <w:bCs/>
          <w:sz w:val="22"/>
          <w:szCs w:val="22"/>
        </w:rPr>
        <w:t xml:space="preserve">Inspektorem ochrony danych Wykonawcy jest: ………., a w celu kontaktu należy zwracać się na adres …. / adres poczty elektronicznej … / numer telefonu … </w:t>
      </w:r>
      <w:r w:rsidRPr="002873C9">
        <w:rPr>
          <w:rFonts w:ascii="Palatino Linotype" w:eastAsia="Calibri" w:hAnsi="Palatino Linotype"/>
          <w:bCs/>
          <w:i/>
          <w:sz w:val="22"/>
          <w:szCs w:val="22"/>
        </w:rPr>
        <w:t>(należy podać odpowiednie dane kontaktowe. W przypadku gdy inspektor ochrony danych Wykonawcy nie został powołany, to w tym miejscu podajemy ogólne dane kontaktowe do Wykonawcy).</w:t>
      </w:r>
    </w:p>
    <w:p w14:paraId="20D8C762" w14:textId="62E94B51" w:rsidR="00143E64" w:rsidRPr="008A6C4C" w:rsidRDefault="008A6C4C" w:rsidP="002645C5">
      <w:pPr>
        <w:numPr>
          <w:ilvl w:val="0"/>
          <w:numId w:val="120"/>
        </w:numPr>
        <w:spacing w:line="276" w:lineRule="auto"/>
        <w:jc w:val="both"/>
        <w:rPr>
          <w:rFonts w:ascii="Palatino Linotype" w:hAnsi="Palatino Linotype"/>
          <w:bCs/>
          <w:sz w:val="22"/>
          <w:szCs w:val="22"/>
        </w:rPr>
      </w:pPr>
      <w:r w:rsidRPr="002873C9">
        <w:rPr>
          <w:rFonts w:ascii="Palatino Linotype" w:hAnsi="Palatino Linotype"/>
          <w:bCs/>
          <w:sz w:val="22"/>
          <w:szCs w:val="22"/>
        </w:rPr>
        <w:t xml:space="preserve">Zmiana </w:t>
      </w:r>
      <w:r w:rsidR="00BC1274">
        <w:rPr>
          <w:rFonts w:ascii="Palatino Linotype" w:hAnsi="Palatino Linotype"/>
          <w:bCs/>
          <w:sz w:val="22"/>
          <w:szCs w:val="22"/>
        </w:rPr>
        <w:t>danych, o których mowa w ust. 3 lub ust. 4</w:t>
      </w:r>
      <w:r w:rsidRPr="002873C9">
        <w:rPr>
          <w:rFonts w:ascii="Palatino Linotype" w:hAnsi="Palatino Linotype"/>
          <w:bCs/>
          <w:sz w:val="22"/>
          <w:szCs w:val="22"/>
        </w:rPr>
        <w:t xml:space="preserve"> nie wymaga zmiany Umowy w formie aneksu</w:t>
      </w:r>
      <w:r w:rsidR="00BC1274">
        <w:rPr>
          <w:rFonts w:ascii="Palatino Linotype" w:hAnsi="Palatino Linotype"/>
          <w:bCs/>
          <w:sz w:val="22"/>
          <w:szCs w:val="22"/>
        </w:rPr>
        <w:t xml:space="preserve"> i wystarczy powiadomienie drugiej Strony w formie pisemnej lub w Formie elektronicznej o dokonanej zmianie</w:t>
      </w:r>
      <w:r w:rsidRPr="002873C9">
        <w:rPr>
          <w:rFonts w:ascii="Palatino Linotype" w:hAnsi="Palatino Linotype"/>
          <w:bCs/>
          <w:sz w:val="22"/>
          <w:szCs w:val="22"/>
        </w:rPr>
        <w:t>.</w:t>
      </w:r>
    </w:p>
    <w:p w14:paraId="28EDAF3D" w14:textId="503F0198" w:rsidR="00902ABE" w:rsidRDefault="00902ABE" w:rsidP="001A0A9D">
      <w:pPr>
        <w:widowControl w:val="0"/>
        <w:autoSpaceDE w:val="0"/>
        <w:autoSpaceDN w:val="0"/>
        <w:adjustRightInd w:val="0"/>
        <w:spacing w:line="276" w:lineRule="auto"/>
        <w:textAlignment w:val="baseline"/>
        <w:rPr>
          <w:b/>
          <w:i/>
        </w:rPr>
      </w:pPr>
    </w:p>
    <w:p w14:paraId="273020DA" w14:textId="74F5429C" w:rsidR="00902ABE" w:rsidRPr="00644051" w:rsidRDefault="00902ABE" w:rsidP="00902ABE">
      <w:pPr>
        <w:spacing w:line="276" w:lineRule="auto"/>
        <w:jc w:val="center"/>
        <w:rPr>
          <w:rFonts w:ascii="Palatino Linotype" w:hAnsi="Palatino Linotype"/>
          <w:b/>
          <w:sz w:val="22"/>
          <w:szCs w:val="22"/>
        </w:rPr>
      </w:pPr>
      <w:r w:rsidRPr="00644051">
        <w:rPr>
          <w:rFonts w:ascii="Palatino Linotype" w:hAnsi="Palatino Linotype"/>
          <w:b/>
          <w:sz w:val="22"/>
          <w:szCs w:val="22"/>
        </w:rPr>
        <w:t xml:space="preserve">§ </w:t>
      </w:r>
      <w:r w:rsidR="00143E64" w:rsidRPr="00644051">
        <w:rPr>
          <w:rFonts w:ascii="Palatino Linotype" w:hAnsi="Palatino Linotype"/>
          <w:b/>
          <w:sz w:val="22"/>
          <w:szCs w:val="22"/>
        </w:rPr>
        <w:t>1</w:t>
      </w:r>
      <w:r w:rsidR="00697467">
        <w:rPr>
          <w:rFonts w:ascii="Palatino Linotype" w:hAnsi="Palatino Linotype"/>
          <w:b/>
          <w:sz w:val="22"/>
          <w:szCs w:val="22"/>
        </w:rPr>
        <w:t>9</w:t>
      </w:r>
      <w:r w:rsidRPr="00644051">
        <w:rPr>
          <w:rFonts w:ascii="Palatino Linotype" w:hAnsi="Palatino Linotype"/>
          <w:b/>
          <w:sz w:val="22"/>
          <w:szCs w:val="22"/>
        </w:rPr>
        <w:t>.</w:t>
      </w:r>
    </w:p>
    <w:p w14:paraId="7C6919B8" w14:textId="77777777" w:rsidR="00902ABE" w:rsidRPr="00FF6827" w:rsidRDefault="00902ABE" w:rsidP="007B58E9">
      <w:pPr>
        <w:spacing w:line="276" w:lineRule="auto"/>
        <w:jc w:val="center"/>
        <w:rPr>
          <w:rFonts w:ascii="Palatino Linotype" w:hAnsi="Palatino Linotype"/>
          <w:b/>
          <w:sz w:val="22"/>
          <w:szCs w:val="22"/>
        </w:rPr>
      </w:pPr>
      <w:r w:rsidRPr="00644051">
        <w:rPr>
          <w:rFonts w:ascii="Palatino Linotype" w:hAnsi="Palatino Linotype"/>
          <w:b/>
          <w:sz w:val="22"/>
          <w:szCs w:val="22"/>
        </w:rPr>
        <w:t>POSTANOWIENIA KOŃCOWE</w:t>
      </w:r>
    </w:p>
    <w:p w14:paraId="0B13EC99" w14:textId="5D2F7F25" w:rsidR="00FE5514" w:rsidRDefault="00FE5514" w:rsidP="002645C5">
      <w:pPr>
        <w:pStyle w:val="Akapitzlist"/>
        <w:numPr>
          <w:ilvl w:val="0"/>
          <w:numId w:val="122"/>
        </w:numPr>
        <w:suppressAutoHyphens/>
        <w:spacing w:line="276" w:lineRule="auto"/>
        <w:jc w:val="both"/>
        <w:rPr>
          <w:rFonts w:ascii="Palatino Linotype" w:hAnsi="Palatino Linotype"/>
          <w:bCs/>
          <w:sz w:val="22"/>
          <w:szCs w:val="22"/>
        </w:rPr>
      </w:pPr>
      <w:bookmarkStart w:id="8" w:name="_Hlk137207339"/>
      <w:r w:rsidRPr="00FE5514">
        <w:rPr>
          <w:rFonts w:ascii="Palatino Linotype" w:hAnsi="Palatino Linotype"/>
          <w:bCs/>
          <w:sz w:val="22"/>
          <w:szCs w:val="22"/>
        </w:rPr>
        <w:t>W sprawach nieuregulowanych Umową, będą miały zastosowanie powszechnie obowiązujące przepisy prawa</w:t>
      </w:r>
      <w:r w:rsidR="00BC1274">
        <w:rPr>
          <w:rFonts w:ascii="Palatino Linotype" w:hAnsi="Palatino Linotype"/>
          <w:bCs/>
          <w:sz w:val="22"/>
          <w:szCs w:val="22"/>
        </w:rPr>
        <w:t xml:space="preserve"> polskiego</w:t>
      </w:r>
      <w:r w:rsidRPr="00FE5514">
        <w:rPr>
          <w:rFonts w:ascii="Palatino Linotype" w:hAnsi="Palatino Linotype"/>
          <w:bCs/>
          <w:sz w:val="22"/>
          <w:szCs w:val="22"/>
        </w:rPr>
        <w:t>.</w:t>
      </w:r>
    </w:p>
    <w:p w14:paraId="28A29AEE" w14:textId="16EC750F" w:rsidR="00FE5514" w:rsidRDefault="00FE5514" w:rsidP="002645C5">
      <w:pPr>
        <w:pStyle w:val="Akapitzlist"/>
        <w:numPr>
          <w:ilvl w:val="0"/>
          <w:numId w:val="122"/>
        </w:numPr>
        <w:suppressAutoHyphens/>
        <w:spacing w:line="276" w:lineRule="auto"/>
        <w:jc w:val="both"/>
        <w:rPr>
          <w:rFonts w:ascii="Palatino Linotype" w:hAnsi="Palatino Linotype"/>
          <w:bCs/>
          <w:sz w:val="22"/>
          <w:szCs w:val="22"/>
        </w:rPr>
      </w:pPr>
      <w:r w:rsidRPr="00FE5514">
        <w:rPr>
          <w:rFonts w:ascii="Palatino Linotype" w:hAnsi="Palatino Linotype"/>
          <w:bCs/>
          <w:sz w:val="22"/>
          <w:szCs w:val="22"/>
        </w:rPr>
        <w:t xml:space="preserve">Wszelkie spory powstałe na tle wykonania Umowy, Strony zobowiązują się rozstrzygać polubownie, a w przypadku braku możliwości polubownego rozstrzygnięcia sporów, </w:t>
      </w:r>
      <w:r w:rsidRPr="00FE5514">
        <w:rPr>
          <w:rFonts w:ascii="Palatino Linotype" w:hAnsi="Palatino Linotype"/>
          <w:bCs/>
          <w:sz w:val="22"/>
          <w:szCs w:val="22"/>
        </w:rPr>
        <w:br/>
        <w:t xml:space="preserve">będą one rozstrzygane przez sąd powszechny właściwy dla siedziby Zamawiającego.  </w:t>
      </w:r>
    </w:p>
    <w:p w14:paraId="37F24279" w14:textId="2AFB5478" w:rsidR="008A6C4C" w:rsidRDefault="008A6C4C" w:rsidP="002645C5">
      <w:pPr>
        <w:widowControl w:val="0"/>
        <w:numPr>
          <w:ilvl w:val="0"/>
          <w:numId w:val="122"/>
        </w:numPr>
        <w:suppressAutoHyphens/>
        <w:adjustRightInd w:val="0"/>
        <w:spacing w:line="276" w:lineRule="auto"/>
        <w:jc w:val="both"/>
        <w:textAlignment w:val="baseline"/>
        <w:rPr>
          <w:rFonts w:ascii="Palatino Linotype" w:hAnsi="Palatino Linotype" w:cs="Arial"/>
          <w:sz w:val="22"/>
          <w:szCs w:val="22"/>
        </w:rPr>
      </w:pPr>
      <w:r w:rsidRPr="000E55C0">
        <w:rPr>
          <w:rFonts w:ascii="Palatino Linotype" w:hAnsi="Palatino Linotype"/>
          <w:sz w:val="22"/>
          <w:szCs w:val="22"/>
        </w:rPr>
        <w:t xml:space="preserve">O ile Umowa nie stanowi inaczej, wszelkie jej zmiany wymagają aneksu w formie pisemnej </w:t>
      </w:r>
      <w:r>
        <w:rPr>
          <w:rFonts w:ascii="Palatino Linotype" w:hAnsi="Palatino Linotype"/>
          <w:sz w:val="22"/>
          <w:szCs w:val="22"/>
        </w:rPr>
        <w:t xml:space="preserve">albo w </w:t>
      </w:r>
      <w:r w:rsidR="00BC1274">
        <w:rPr>
          <w:rFonts w:ascii="Palatino Linotype" w:hAnsi="Palatino Linotype"/>
          <w:sz w:val="22"/>
          <w:szCs w:val="22"/>
        </w:rPr>
        <w:t>F</w:t>
      </w:r>
      <w:r w:rsidRPr="000E55C0">
        <w:rPr>
          <w:rFonts w:ascii="Palatino Linotype" w:hAnsi="Palatino Linotype"/>
          <w:sz w:val="22"/>
          <w:szCs w:val="22"/>
        </w:rPr>
        <w:t>ormie elektronicznej pod rygorem nieważności</w:t>
      </w:r>
      <w:r w:rsidRPr="000E55C0">
        <w:rPr>
          <w:rFonts w:ascii="Palatino Linotype" w:hAnsi="Palatino Linotype" w:cs="Arial"/>
          <w:sz w:val="22"/>
          <w:szCs w:val="22"/>
        </w:rPr>
        <w:t>.</w:t>
      </w:r>
    </w:p>
    <w:p w14:paraId="63ECE8E8" w14:textId="77777777" w:rsidR="008A6C4C" w:rsidRPr="00694BDD" w:rsidRDefault="008A6C4C" w:rsidP="002645C5">
      <w:pPr>
        <w:pStyle w:val="Akapitzlist"/>
        <w:widowControl/>
        <w:numPr>
          <w:ilvl w:val="0"/>
          <w:numId w:val="122"/>
        </w:numPr>
        <w:overflowPunct w:val="0"/>
        <w:spacing w:line="276" w:lineRule="auto"/>
        <w:jc w:val="both"/>
        <w:rPr>
          <w:rFonts w:ascii="Palatino Linotype" w:hAnsi="Palatino Linotype"/>
          <w:sz w:val="22"/>
          <w:szCs w:val="22"/>
        </w:rPr>
      </w:pPr>
      <w:r w:rsidRPr="00694BDD">
        <w:rPr>
          <w:rFonts w:ascii="Palatino Linotype" w:hAnsi="Palatino Linotype"/>
          <w:bCs/>
          <w:sz w:val="22"/>
          <w:szCs w:val="22"/>
        </w:rPr>
        <w:t>Strony ustalają, że dla ważności aneksu wymagane jest, aby dokument obejmujący jego treść został odpowiednio podpisany albo opatrzony kwalifikowanymi podpisami elektronicznymi przez obie Strony.</w:t>
      </w:r>
    </w:p>
    <w:p w14:paraId="12AFFB07" w14:textId="06E4449B" w:rsidR="008A6C4C" w:rsidRPr="00694BDD" w:rsidRDefault="008A6C4C" w:rsidP="002645C5">
      <w:pPr>
        <w:pStyle w:val="Akapitzlist"/>
        <w:widowControl/>
        <w:numPr>
          <w:ilvl w:val="0"/>
          <w:numId w:val="122"/>
        </w:numPr>
        <w:overflowPunct w:val="0"/>
        <w:spacing w:line="276" w:lineRule="auto"/>
        <w:jc w:val="both"/>
        <w:rPr>
          <w:rFonts w:ascii="Palatino Linotype" w:hAnsi="Palatino Linotype"/>
          <w:bCs/>
          <w:sz w:val="22"/>
          <w:szCs w:val="22"/>
        </w:rPr>
      </w:pPr>
      <w:r w:rsidRPr="00694BDD">
        <w:rPr>
          <w:rFonts w:ascii="Palatino Linotype" w:hAnsi="Palatino Linotype"/>
          <w:bCs/>
          <w:sz w:val="22"/>
          <w:szCs w:val="22"/>
        </w:rPr>
        <w:t>Strony ustalają, że w</w:t>
      </w:r>
      <w:r>
        <w:rPr>
          <w:rFonts w:ascii="Palatino Linotype" w:hAnsi="Palatino Linotype"/>
          <w:bCs/>
          <w:sz w:val="22"/>
          <w:szCs w:val="22"/>
        </w:rPr>
        <w:t xml:space="preserve"> </w:t>
      </w:r>
      <w:r w:rsidRPr="00694BDD">
        <w:rPr>
          <w:rFonts w:ascii="Palatino Linotype" w:hAnsi="Palatino Linotype"/>
          <w:bCs/>
          <w:sz w:val="22"/>
          <w:szCs w:val="22"/>
        </w:rPr>
        <w:t>przypadku</w:t>
      </w:r>
      <w:r>
        <w:rPr>
          <w:rFonts w:ascii="Palatino Linotype" w:hAnsi="Palatino Linotype"/>
          <w:bCs/>
          <w:sz w:val="22"/>
          <w:szCs w:val="22"/>
        </w:rPr>
        <w:t xml:space="preserve">, </w:t>
      </w:r>
      <w:r w:rsidRPr="00694BDD">
        <w:rPr>
          <w:rFonts w:ascii="Palatino Linotype" w:hAnsi="Palatino Linotype"/>
          <w:bCs/>
          <w:sz w:val="22"/>
          <w:szCs w:val="22"/>
        </w:rPr>
        <w:t xml:space="preserve">gdy aneks ma być zawarty w </w:t>
      </w:r>
      <w:r w:rsidR="00BC1274">
        <w:rPr>
          <w:rFonts w:ascii="Palatino Linotype" w:hAnsi="Palatino Linotype"/>
          <w:bCs/>
          <w:sz w:val="22"/>
          <w:szCs w:val="22"/>
        </w:rPr>
        <w:t>F</w:t>
      </w:r>
      <w:r w:rsidRPr="00694BDD">
        <w:rPr>
          <w:rFonts w:ascii="Palatino Linotype" w:hAnsi="Palatino Linotype"/>
          <w:bCs/>
          <w:sz w:val="22"/>
          <w:szCs w:val="22"/>
        </w:rPr>
        <w:t>ormie elektronicznej, dokument elektroniczny obejmujący jego treść i opatrzony kwalifikowanym podpisem lub podpisami elektronicznymi, powinien zostać przekazany wyłącznie na adresy poczty elektronicznej Stron</w:t>
      </w:r>
      <w:r>
        <w:rPr>
          <w:rFonts w:ascii="Palatino Linotype" w:hAnsi="Palatino Linotype"/>
          <w:bCs/>
          <w:sz w:val="22"/>
          <w:szCs w:val="22"/>
        </w:rPr>
        <w:t>, o których mowa w § 11 ust. 6 Umowy.</w:t>
      </w:r>
    </w:p>
    <w:p w14:paraId="043E00DB" w14:textId="7E28ACF2" w:rsidR="008A6C4C" w:rsidRPr="005464D7" w:rsidRDefault="008A6C4C" w:rsidP="002645C5">
      <w:pPr>
        <w:pStyle w:val="Akapitzlist"/>
        <w:numPr>
          <w:ilvl w:val="0"/>
          <w:numId w:val="122"/>
        </w:numPr>
        <w:overflowPunct w:val="0"/>
        <w:spacing w:line="276" w:lineRule="auto"/>
        <w:jc w:val="both"/>
        <w:rPr>
          <w:rFonts w:ascii="Palatino Linotype" w:hAnsi="Palatino Linotype"/>
          <w:bCs/>
          <w:sz w:val="22"/>
          <w:szCs w:val="22"/>
        </w:rPr>
      </w:pPr>
      <w:r w:rsidRPr="00694BDD">
        <w:rPr>
          <w:rFonts w:ascii="Palatino Linotype" w:hAnsi="Palatino Linotype"/>
          <w:bCs/>
          <w:sz w:val="22"/>
          <w:szCs w:val="22"/>
        </w:rPr>
        <w:t>Strony będą stosować adresy poczty elektronicznej</w:t>
      </w:r>
      <w:r>
        <w:rPr>
          <w:rFonts w:ascii="Palatino Linotype" w:hAnsi="Palatino Linotype"/>
          <w:bCs/>
          <w:sz w:val="22"/>
          <w:szCs w:val="22"/>
        </w:rPr>
        <w:t>, o których mowa w § 1</w:t>
      </w:r>
      <w:r w:rsidR="00196FD3">
        <w:rPr>
          <w:rFonts w:ascii="Palatino Linotype" w:hAnsi="Palatino Linotype"/>
          <w:bCs/>
          <w:sz w:val="22"/>
          <w:szCs w:val="22"/>
        </w:rPr>
        <w:t>3</w:t>
      </w:r>
      <w:r>
        <w:rPr>
          <w:rFonts w:ascii="Palatino Linotype" w:hAnsi="Palatino Linotype"/>
          <w:bCs/>
          <w:sz w:val="22"/>
          <w:szCs w:val="22"/>
        </w:rPr>
        <w:t xml:space="preserve"> ust. </w:t>
      </w:r>
      <w:r w:rsidR="00196FD3">
        <w:rPr>
          <w:rFonts w:ascii="Palatino Linotype" w:hAnsi="Palatino Linotype"/>
          <w:bCs/>
          <w:sz w:val="22"/>
          <w:szCs w:val="22"/>
        </w:rPr>
        <w:t>3</w:t>
      </w:r>
      <w:r>
        <w:rPr>
          <w:rFonts w:ascii="Palatino Linotype" w:hAnsi="Palatino Linotype"/>
          <w:bCs/>
          <w:sz w:val="22"/>
          <w:szCs w:val="22"/>
        </w:rPr>
        <w:t xml:space="preserve"> Umowy,</w:t>
      </w:r>
      <w:r w:rsidRPr="00694BDD">
        <w:rPr>
          <w:rFonts w:ascii="Palatino Linotype" w:hAnsi="Palatino Linotype"/>
          <w:bCs/>
          <w:sz w:val="22"/>
          <w:szCs w:val="22"/>
        </w:rPr>
        <w:t xml:space="preserve"> także do przesyłania innych niż aneksy dokumentów sporządzanych</w:t>
      </w:r>
      <w:r w:rsidR="00196FD3">
        <w:rPr>
          <w:rFonts w:ascii="Palatino Linotype" w:hAnsi="Palatino Linotype"/>
          <w:bCs/>
          <w:sz w:val="22"/>
          <w:szCs w:val="22"/>
        </w:rPr>
        <w:t xml:space="preserve"> </w:t>
      </w:r>
      <w:r w:rsidRPr="00694BDD">
        <w:rPr>
          <w:rFonts w:ascii="Palatino Linotype" w:hAnsi="Palatino Linotype"/>
          <w:bCs/>
          <w:sz w:val="22"/>
          <w:szCs w:val="22"/>
        </w:rPr>
        <w:t xml:space="preserve">w </w:t>
      </w:r>
      <w:r w:rsidR="00BC1274">
        <w:rPr>
          <w:rFonts w:ascii="Palatino Linotype" w:hAnsi="Palatino Linotype"/>
          <w:bCs/>
          <w:sz w:val="22"/>
          <w:szCs w:val="22"/>
        </w:rPr>
        <w:t>F</w:t>
      </w:r>
      <w:r w:rsidRPr="00694BDD">
        <w:rPr>
          <w:rFonts w:ascii="Palatino Linotype" w:hAnsi="Palatino Linotype"/>
          <w:bCs/>
          <w:sz w:val="22"/>
          <w:szCs w:val="22"/>
        </w:rPr>
        <w:t xml:space="preserve">ormie elektronicznej, </w:t>
      </w:r>
      <w:r w:rsidRPr="005464D7">
        <w:rPr>
          <w:rFonts w:ascii="Palatino Linotype" w:hAnsi="Palatino Linotype"/>
          <w:bCs/>
          <w:sz w:val="22"/>
          <w:szCs w:val="22"/>
        </w:rPr>
        <w:t>zawierających oświadczenia woli składane w imieniu Stron.</w:t>
      </w:r>
    </w:p>
    <w:p w14:paraId="1C305EF5" w14:textId="797FBA6B" w:rsidR="008A6C4C" w:rsidRPr="005C29E1" w:rsidRDefault="008A6C4C" w:rsidP="002645C5">
      <w:pPr>
        <w:pStyle w:val="Akapitzlist"/>
        <w:numPr>
          <w:ilvl w:val="0"/>
          <w:numId w:val="122"/>
        </w:numPr>
        <w:spacing w:line="276" w:lineRule="auto"/>
        <w:jc w:val="both"/>
        <w:rPr>
          <w:rFonts w:ascii="Palatino Linotype" w:hAnsi="Palatino Linotype"/>
          <w:bCs/>
          <w:sz w:val="22"/>
          <w:szCs w:val="22"/>
        </w:rPr>
      </w:pPr>
      <w:r w:rsidRPr="000E55C0">
        <w:rPr>
          <w:rFonts w:ascii="Palatino Linotype" w:hAnsi="Palatino Linotype"/>
          <w:sz w:val="22"/>
          <w:szCs w:val="22"/>
        </w:rPr>
        <w:t>Wykonawca bez zgody Zamawiającego, wyrażonej w formie pisemnej albo</w:t>
      </w:r>
      <w:r w:rsidR="00196FD3">
        <w:rPr>
          <w:rFonts w:ascii="Palatino Linotype" w:hAnsi="Palatino Linotype"/>
          <w:sz w:val="22"/>
          <w:szCs w:val="22"/>
        </w:rPr>
        <w:t xml:space="preserve"> </w:t>
      </w:r>
      <w:r w:rsidRPr="000E55C0">
        <w:rPr>
          <w:rFonts w:ascii="Palatino Linotype" w:hAnsi="Palatino Linotype"/>
          <w:sz w:val="22"/>
          <w:szCs w:val="22"/>
        </w:rPr>
        <w:t xml:space="preserve">w </w:t>
      </w:r>
      <w:r w:rsidR="00BC1274">
        <w:rPr>
          <w:rFonts w:ascii="Palatino Linotype" w:hAnsi="Palatino Linotype"/>
          <w:sz w:val="22"/>
          <w:szCs w:val="22"/>
        </w:rPr>
        <w:t>F</w:t>
      </w:r>
      <w:r w:rsidRPr="000E55C0">
        <w:rPr>
          <w:rFonts w:ascii="Palatino Linotype" w:hAnsi="Palatino Linotype"/>
          <w:sz w:val="22"/>
          <w:szCs w:val="22"/>
        </w:rPr>
        <w:t>ormie elektronicznej pod rygorem nieważności, nie może przenosić na osoby trzecie praw lub obowiązków wynikających z Umowy.</w:t>
      </w:r>
    </w:p>
    <w:p w14:paraId="06B7AE9B" w14:textId="2610302C" w:rsidR="008A6C4C" w:rsidRDefault="008A6C4C" w:rsidP="002645C5">
      <w:pPr>
        <w:pStyle w:val="Akapitzlist"/>
        <w:numPr>
          <w:ilvl w:val="0"/>
          <w:numId w:val="122"/>
        </w:numPr>
        <w:spacing w:line="276" w:lineRule="auto"/>
        <w:jc w:val="both"/>
        <w:rPr>
          <w:rFonts w:ascii="Palatino Linotype" w:hAnsi="Palatino Linotype"/>
          <w:bCs/>
          <w:sz w:val="22"/>
          <w:szCs w:val="22"/>
        </w:rPr>
      </w:pPr>
      <w:r w:rsidRPr="002256CB">
        <w:rPr>
          <w:rFonts w:ascii="Palatino Linotype" w:hAnsi="Palatino Linotype"/>
          <w:bCs/>
          <w:sz w:val="22"/>
          <w:szCs w:val="22"/>
        </w:rPr>
        <w:t xml:space="preserve">Postanowienia dotyczące informowania Zamawiającego przez Wykonawcę </w:t>
      </w:r>
      <w:r>
        <w:rPr>
          <w:rFonts w:ascii="Palatino Linotype" w:hAnsi="Palatino Linotype"/>
          <w:bCs/>
          <w:sz w:val="22"/>
          <w:szCs w:val="22"/>
        </w:rPr>
        <w:br/>
      </w:r>
      <w:r w:rsidRPr="002256CB">
        <w:rPr>
          <w:rFonts w:ascii="Palatino Linotype" w:hAnsi="Palatino Linotype"/>
          <w:bCs/>
          <w:sz w:val="22"/>
          <w:szCs w:val="22"/>
        </w:rPr>
        <w:t xml:space="preserve">o zatrudnianiu osób niepełnosprawnych zawiera </w:t>
      </w:r>
      <w:r w:rsidRPr="000E55C0">
        <w:rPr>
          <w:rFonts w:ascii="Palatino Linotype" w:hAnsi="Palatino Linotype"/>
          <w:bCs/>
          <w:sz w:val="22"/>
          <w:szCs w:val="22"/>
          <w:u w:val="single"/>
        </w:rPr>
        <w:t xml:space="preserve">załącznik nr </w:t>
      </w:r>
      <w:r w:rsidR="00196FD3">
        <w:rPr>
          <w:rFonts w:ascii="Palatino Linotype" w:hAnsi="Palatino Linotype"/>
          <w:bCs/>
          <w:sz w:val="22"/>
          <w:szCs w:val="22"/>
          <w:u w:val="single"/>
        </w:rPr>
        <w:t>12</w:t>
      </w:r>
      <w:r>
        <w:rPr>
          <w:rFonts w:ascii="Palatino Linotype" w:hAnsi="Palatino Linotype"/>
          <w:bCs/>
          <w:sz w:val="22"/>
          <w:szCs w:val="22"/>
        </w:rPr>
        <w:t xml:space="preserve"> </w:t>
      </w:r>
      <w:r w:rsidRPr="002256CB">
        <w:rPr>
          <w:rFonts w:ascii="Palatino Linotype" w:hAnsi="Palatino Linotype"/>
          <w:bCs/>
          <w:sz w:val="22"/>
          <w:szCs w:val="22"/>
        </w:rPr>
        <w:t>do Umowy.</w:t>
      </w:r>
    </w:p>
    <w:p w14:paraId="4FB21C5E" w14:textId="74CD0B02" w:rsidR="008A6C4C" w:rsidRPr="002A7EFE" w:rsidRDefault="008A6C4C" w:rsidP="002645C5">
      <w:pPr>
        <w:pStyle w:val="Akapitzlist"/>
        <w:numPr>
          <w:ilvl w:val="0"/>
          <w:numId w:val="122"/>
        </w:numPr>
        <w:spacing w:line="276" w:lineRule="auto"/>
        <w:jc w:val="both"/>
        <w:rPr>
          <w:rFonts w:ascii="Palatino Linotype" w:hAnsi="Palatino Linotype"/>
          <w:sz w:val="22"/>
          <w:szCs w:val="22"/>
        </w:rPr>
      </w:pPr>
      <w:bookmarkStart w:id="9" w:name="_Hlk220323528"/>
      <w:r w:rsidRPr="00EB43E7">
        <w:rPr>
          <w:rFonts w:ascii="Palatino Linotype" w:hAnsi="Palatino Linotype"/>
          <w:sz w:val="22"/>
          <w:szCs w:val="22"/>
        </w:rPr>
        <w:t xml:space="preserve">Postanowienia umowne określające uprawnienia Zamawiającego do rozwiązania Umowy </w:t>
      </w:r>
      <w:r w:rsidR="00196FD3">
        <w:rPr>
          <w:rFonts w:ascii="Palatino Linotype" w:hAnsi="Palatino Linotype"/>
          <w:sz w:val="22"/>
          <w:szCs w:val="22"/>
        </w:rPr>
        <w:br/>
      </w:r>
      <w:r w:rsidRPr="00EB43E7">
        <w:rPr>
          <w:rFonts w:ascii="Palatino Linotype" w:hAnsi="Palatino Linotype"/>
          <w:sz w:val="22"/>
          <w:szCs w:val="22"/>
        </w:rPr>
        <w:t xml:space="preserve">w przypadku objęcia Wykonawcy sankcjami zostały określone </w:t>
      </w:r>
      <w:r w:rsidRPr="002A7EFE">
        <w:rPr>
          <w:rFonts w:ascii="Palatino Linotype" w:hAnsi="Palatino Linotype"/>
          <w:sz w:val="22"/>
          <w:szCs w:val="22"/>
          <w:u w:val="single"/>
        </w:rPr>
        <w:t>w załączniku nr 1</w:t>
      </w:r>
      <w:r w:rsidR="00196FD3">
        <w:rPr>
          <w:rFonts w:ascii="Palatino Linotype" w:hAnsi="Palatino Linotype"/>
          <w:sz w:val="22"/>
          <w:szCs w:val="22"/>
          <w:u w:val="single"/>
        </w:rPr>
        <w:t>4</w:t>
      </w:r>
      <w:r w:rsidRPr="00EB43E7">
        <w:rPr>
          <w:rFonts w:ascii="Palatino Linotype" w:hAnsi="Palatino Linotype"/>
          <w:sz w:val="22"/>
          <w:szCs w:val="22"/>
        </w:rPr>
        <w:t xml:space="preserve"> do Umowy.</w:t>
      </w:r>
      <w:bookmarkEnd w:id="9"/>
    </w:p>
    <w:p w14:paraId="7EF7147E" w14:textId="77777777" w:rsidR="008A6C4C" w:rsidRDefault="008A6C4C" w:rsidP="002645C5">
      <w:pPr>
        <w:widowControl w:val="0"/>
        <w:numPr>
          <w:ilvl w:val="0"/>
          <w:numId w:val="122"/>
        </w:numPr>
        <w:autoSpaceDE w:val="0"/>
        <w:autoSpaceDN w:val="0"/>
        <w:adjustRightInd w:val="0"/>
        <w:spacing w:line="276" w:lineRule="auto"/>
        <w:jc w:val="both"/>
        <w:textAlignment w:val="baseline"/>
        <w:rPr>
          <w:rFonts w:ascii="Palatino Linotype" w:hAnsi="Palatino Linotype"/>
          <w:sz w:val="22"/>
          <w:szCs w:val="22"/>
        </w:rPr>
      </w:pPr>
      <w:r w:rsidRPr="002873C9">
        <w:rPr>
          <w:rFonts w:ascii="Palatino Linotype" w:hAnsi="Palatino Linotype"/>
          <w:sz w:val="22"/>
          <w:szCs w:val="22"/>
        </w:rPr>
        <w:t>W razie zaistnienia przypadków dotyczących: zmian danych rejestrowych, ogłoszenia przez sąd upadłości lub postępowania układow</w:t>
      </w:r>
      <w:r w:rsidRPr="00D7356C">
        <w:rPr>
          <w:rFonts w:ascii="Palatino Linotype" w:hAnsi="Palatino Linotype"/>
          <w:sz w:val="22"/>
          <w:szCs w:val="22"/>
        </w:rPr>
        <w:t xml:space="preserve">ego względem Wykonawcy, wszczęcia postępowania egzekucyjnego, w wyniku czego nastąpi zajęcie majątku Wykonawcy lub jego znacznej części, mających znaczenie dla zawartej Umowy, Wykonawca zobowiązuje </w:t>
      </w:r>
      <w:r w:rsidRPr="00D7356C">
        <w:rPr>
          <w:rFonts w:ascii="Palatino Linotype" w:hAnsi="Palatino Linotype"/>
          <w:sz w:val="22"/>
          <w:szCs w:val="22"/>
        </w:rPr>
        <w:lastRenderedPageBreak/>
        <w:t>się powiadomić o nich Zamawiającego, pod rygorem skutków prawnych dla Wykonawcy, wynikających z faktu nie powiadomienia.</w:t>
      </w:r>
    </w:p>
    <w:p w14:paraId="67DA1783" w14:textId="49D9F2F3" w:rsidR="008A6C4C" w:rsidRPr="000E55C0" w:rsidRDefault="008A6C4C" w:rsidP="002645C5">
      <w:pPr>
        <w:widowControl w:val="0"/>
        <w:numPr>
          <w:ilvl w:val="0"/>
          <w:numId w:val="122"/>
        </w:numPr>
        <w:autoSpaceDE w:val="0"/>
        <w:autoSpaceDN w:val="0"/>
        <w:adjustRightInd w:val="0"/>
        <w:spacing w:line="276" w:lineRule="auto"/>
        <w:jc w:val="both"/>
        <w:textAlignment w:val="baseline"/>
        <w:rPr>
          <w:rFonts w:ascii="Palatino Linotype" w:hAnsi="Palatino Linotype"/>
          <w:sz w:val="22"/>
          <w:szCs w:val="22"/>
        </w:rPr>
      </w:pPr>
      <w:r w:rsidRPr="005464D7">
        <w:rPr>
          <w:rFonts w:ascii="Palatino Linotype" w:hAnsi="Palatino Linotype"/>
          <w:sz w:val="22"/>
          <w:szCs w:val="22"/>
        </w:rPr>
        <w:t>Reprezentant</w:t>
      </w:r>
      <w:r w:rsidRPr="005464D7">
        <w:rPr>
          <w:rFonts w:ascii="Palatino Linotype" w:hAnsi="Palatino Linotype"/>
          <w:i/>
          <w:sz w:val="22"/>
          <w:szCs w:val="22"/>
        </w:rPr>
        <w:t>(</w:t>
      </w:r>
      <w:r w:rsidRPr="005464D7">
        <w:rPr>
          <w:rFonts w:ascii="Palatino Linotype" w:hAnsi="Palatino Linotype"/>
          <w:sz w:val="22"/>
          <w:szCs w:val="22"/>
        </w:rPr>
        <w:t>ci</w:t>
      </w:r>
      <w:r w:rsidRPr="005464D7">
        <w:rPr>
          <w:rFonts w:ascii="Palatino Linotype" w:hAnsi="Palatino Linotype"/>
          <w:i/>
          <w:sz w:val="22"/>
          <w:szCs w:val="22"/>
        </w:rPr>
        <w:t>) Wykonawcy podpisujący Umowę oświadcza(ją), że są umocowani do zawarcia Umowy. Umocowania nie uległy zmianie ani nie zostały odwołane, a dane Wykonawcy zawarte w Umowie oraz w przedłożonych dokumentach rejestrowych, są zgodne ze stanem faktycznym w momencie podpisywania Umowy.</w:t>
      </w:r>
      <w:r w:rsidRPr="005464D7">
        <w:rPr>
          <w:rFonts w:ascii="Palatino Linotype" w:hAnsi="Palatino Linotype"/>
          <w:sz w:val="22"/>
          <w:szCs w:val="22"/>
        </w:rPr>
        <w:t xml:space="preserve"> (</w:t>
      </w:r>
      <w:r w:rsidRPr="005464D7">
        <w:rPr>
          <w:rFonts w:ascii="Palatino Linotype" w:hAnsi="Palatino Linotype"/>
          <w:b/>
          <w:i/>
          <w:sz w:val="22"/>
          <w:szCs w:val="22"/>
        </w:rPr>
        <w:t>W przypadku, gdy Wykonawca jest reprezentowany przy zawarciu Umowy</w:t>
      </w:r>
      <w:proofErr w:type="gramStart"/>
      <w:r w:rsidRPr="005464D7">
        <w:rPr>
          <w:rFonts w:ascii="Palatino Linotype" w:hAnsi="Palatino Linotype"/>
          <w:b/>
          <w:i/>
          <w:sz w:val="22"/>
          <w:szCs w:val="22"/>
        </w:rPr>
        <w:t>).</w:t>
      </w:r>
      <w:r w:rsidRPr="005464D7">
        <w:rPr>
          <w:rFonts w:ascii="Palatino Linotype" w:hAnsi="Palatino Linotype"/>
          <w:sz w:val="22"/>
          <w:szCs w:val="22"/>
        </w:rPr>
        <w:t>/</w:t>
      </w:r>
      <w:proofErr w:type="gramEnd"/>
      <w:r w:rsidRPr="005464D7">
        <w:rPr>
          <w:rFonts w:ascii="Palatino Linotype" w:hAnsi="Palatino Linotype"/>
          <w:sz w:val="22"/>
          <w:szCs w:val="22"/>
        </w:rPr>
        <w:t xml:space="preserve"> </w:t>
      </w:r>
      <w:r w:rsidRPr="005464D7">
        <w:rPr>
          <w:rFonts w:ascii="Palatino Linotype" w:hAnsi="Palatino Linotype"/>
          <w:i/>
          <w:sz w:val="22"/>
          <w:szCs w:val="22"/>
        </w:rPr>
        <w:t>Wykonawca oświadcza, że jego dane zawarte w Umowie oraz w przedłożonych dokumentach rejestrowych, są zgodne ze stanem faktycznym w momencie podpisywania Umowy</w:t>
      </w:r>
      <w:r w:rsidRPr="005464D7">
        <w:rPr>
          <w:rFonts w:ascii="Palatino Linotype" w:hAnsi="Palatino Linotype"/>
          <w:sz w:val="22"/>
          <w:szCs w:val="22"/>
        </w:rPr>
        <w:t xml:space="preserve">. </w:t>
      </w:r>
      <w:r w:rsidR="006D16B5">
        <w:rPr>
          <w:rFonts w:ascii="Palatino Linotype" w:hAnsi="Palatino Linotype"/>
          <w:sz w:val="22"/>
          <w:szCs w:val="22"/>
        </w:rPr>
        <w:br/>
      </w:r>
      <w:r w:rsidRPr="005464D7">
        <w:rPr>
          <w:rFonts w:ascii="Palatino Linotype" w:hAnsi="Palatino Linotype"/>
          <w:sz w:val="22"/>
          <w:szCs w:val="22"/>
        </w:rPr>
        <w:t>(</w:t>
      </w:r>
      <w:r w:rsidRPr="005464D7">
        <w:rPr>
          <w:rFonts w:ascii="Palatino Linotype" w:hAnsi="Palatino Linotype"/>
          <w:b/>
          <w:i/>
          <w:sz w:val="22"/>
          <w:szCs w:val="22"/>
        </w:rPr>
        <w:t>W przypadku, gdy Wykonawca nie jest reprezentowany przy zawarciu Umowy).</w:t>
      </w:r>
    </w:p>
    <w:p w14:paraId="34C4F29A" w14:textId="77777777" w:rsidR="008A6C4C" w:rsidRDefault="008A6C4C" w:rsidP="002645C5">
      <w:pPr>
        <w:widowControl w:val="0"/>
        <w:numPr>
          <w:ilvl w:val="0"/>
          <w:numId w:val="122"/>
        </w:numPr>
        <w:autoSpaceDE w:val="0"/>
        <w:autoSpaceDN w:val="0"/>
        <w:adjustRightInd w:val="0"/>
        <w:spacing w:line="276" w:lineRule="auto"/>
        <w:jc w:val="both"/>
        <w:textAlignment w:val="baseline"/>
        <w:rPr>
          <w:rFonts w:ascii="Palatino Linotype" w:hAnsi="Palatino Linotype"/>
          <w:bCs/>
          <w:sz w:val="22"/>
          <w:szCs w:val="22"/>
        </w:rPr>
      </w:pPr>
      <w:r w:rsidRPr="005464D7">
        <w:rPr>
          <w:rFonts w:ascii="Palatino Linotype" w:hAnsi="Palatino Linotype"/>
          <w:sz w:val="22"/>
          <w:szCs w:val="22"/>
        </w:rPr>
        <w:t>Umowa</w:t>
      </w:r>
      <w:r w:rsidRPr="005464D7">
        <w:rPr>
          <w:rFonts w:ascii="Palatino Linotype" w:hAnsi="Palatino Linotype"/>
          <w:bCs/>
          <w:sz w:val="22"/>
          <w:szCs w:val="22"/>
        </w:rPr>
        <w:t xml:space="preserve"> została sporządzona w dwóch jednobrzmiących egzemplarzach po jednym dla każdej ze Stron.</w:t>
      </w:r>
      <w:r w:rsidRPr="00D7356C">
        <w:rPr>
          <w:rStyle w:val="Odwoanieprzypisudolnego"/>
          <w:rFonts w:ascii="Palatino Linotype" w:hAnsi="Palatino Linotype"/>
          <w:bCs/>
          <w:sz w:val="22"/>
          <w:szCs w:val="22"/>
        </w:rPr>
        <w:footnoteReference w:id="12"/>
      </w:r>
    </w:p>
    <w:p w14:paraId="029BDB03" w14:textId="77777777" w:rsidR="008A6C4C" w:rsidRPr="005464D7" w:rsidRDefault="008A6C4C" w:rsidP="002645C5">
      <w:pPr>
        <w:widowControl w:val="0"/>
        <w:numPr>
          <w:ilvl w:val="0"/>
          <w:numId w:val="122"/>
        </w:numPr>
        <w:autoSpaceDE w:val="0"/>
        <w:autoSpaceDN w:val="0"/>
        <w:adjustRightInd w:val="0"/>
        <w:spacing w:line="276" w:lineRule="auto"/>
        <w:jc w:val="both"/>
        <w:textAlignment w:val="baseline"/>
        <w:rPr>
          <w:rFonts w:ascii="Palatino Linotype" w:hAnsi="Palatino Linotype"/>
          <w:bCs/>
          <w:sz w:val="22"/>
          <w:szCs w:val="22"/>
        </w:rPr>
      </w:pPr>
      <w:r w:rsidRPr="005464D7">
        <w:rPr>
          <w:rFonts w:ascii="Palatino Linotype" w:hAnsi="Palatino Linotype"/>
          <w:sz w:val="22"/>
          <w:szCs w:val="22"/>
        </w:rPr>
        <w:t>Umowa zawiera …. ponumerowanych i parafowanych stron.</w:t>
      </w:r>
      <w:r w:rsidRPr="00D7356C">
        <w:rPr>
          <w:rStyle w:val="Odwoanieprzypisudolnego"/>
          <w:rFonts w:ascii="Palatino Linotype" w:hAnsi="Palatino Linotype"/>
          <w:sz w:val="22"/>
          <w:szCs w:val="22"/>
        </w:rPr>
        <w:footnoteReference w:id="13"/>
      </w:r>
    </w:p>
    <w:p w14:paraId="302DA622" w14:textId="77777777" w:rsidR="008A6C4C" w:rsidRPr="005464D7" w:rsidRDefault="008A6C4C" w:rsidP="002645C5">
      <w:pPr>
        <w:widowControl w:val="0"/>
        <w:numPr>
          <w:ilvl w:val="0"/>
          <w:numId w:val="122"/>
        </w:numPr>
        <w:autoSpaceDE w:val="0"/>
        <w:autoSpaceDN w:val="0"/>
        <w:adjustRightInd w:val="0"/>
        <w:spacing w:line="276" w:lineRule="auto"/>
        <w:jc w:val="both"/>
        <w:textAlignment w:val="baseline"/>
        <w:rPr>
          <w:rFonts w:ascii="Palatino Linotype" w:eastAsia="Palatino Linotype" w:hAnsi="Palatino Linotype"/>
          <w:sz w:val="22"/>
          <w:szCs w:val="22"/>
        </w:rPr>
      </w:pPr>
      <w:r w:rsidRPr="005464D7">
        <w:rPr>
          <w:rFonts w:ascii="Palatino Linotype" w:hAnsi="Palatino Linotype"/>
          <w:sz w:val="22"/>
          <w:szCs w:val="22"/>
        </w:rPr>
        <w:t>Załączniki</w:t>
      </w:r>
      <w:r w:rsidRPr="005464D7">
        <w:rPr>
          <w:rFonts w:ascii="Palatino Linotype" w:eastAsia="Palatino Linotype" w:hAnsi="Palatino Linotype"/>
          <w:sz w:val="22"/>
          <w:szCs w:val="22"/>
        </w:rPr>
        <w:t xml:space="preserve"> do Umowy stanowią jej integralną część i dla swej ważności zostały parafowane przez Strony Umowy</w:t>
      </w:r>
      <w:r w:rsidRPr="00D7356C">
        <w:rPr>
          <w:rStyle w:val="Odwoanieprzypisudolnego"/>
          <w:rFonts w:ascii="Palatino Linotype" w:eastAsia="Palatino Linotype" w:hAnsi="Palatino Linotype"/>
          <w:sz w:val="22"/>
          <w:szCs w:val="22"/>
        </w:rPr>
        <w:footnoteReference w:id="14"/>
      </w:r>
      <w:r w:rsidRPr="005464D7">
        <w:rPr>
          <w:rFonts w:ascii="Palatino Linotype" w:eastAsia="Palatino Linotype" w:hAnsi="Palatino Linotype"/>
          <w:sz w:val="22"/>
          <w:szCs w:val="22"/>
        </w:rPr>
        <w:t xml:space="preserve"> oraz zostały ponumerowane kolejną numeracją </w:t>
      </w:r>
      <w:r w:rsidRPr="005464D7">
        <w:rPr>
          <w:rFonts w:ascii="Palatino Linotype" w:eastAsia="Palatino Linotype" w:hAnsi="Palatino Linotype"/>
          <w:sz w:val="22"/>
          <w:szCs w:val="22"/>
        </w:rPr>
        <w:br/>
        <w:t>i oznaczone jednakowym identyfikatorem oraz nadrukiem: „Załącznik nr … do Umowy Nr NBP-DKRZ-WPO-1-</w:t>
      </w:r>
      <w:r>
        <w:rPr>
          <w:rFonts w:ascii="Palatino Linotype" w:eastAsia="Palatino Linotype" w:hAnsi="Palatino Linotype"/>
          <w:sz w:val="22"/>
          <w:szCs w:val="22"/>
        </w:rPr>
        <w:t>MA</w:t>
      </w:r>
      <w:r w:rsidRPr="005464D7">
        <w:rPr>
          <w:rFonts w:ascii="Palatino Linotype" w:eastAsia="Palatino Linotype" w:hAnsi="Palatino Linotype"/>
          <w:sz w:val="22"/>
          <w:szCs w:val="22"/>
        </w:rPr>
        <w:t>-241-……- 202</w:t>
      </w:r>
      <w:r>
        <w:rPr>
          <w:rFonts w:ascii="Palatino Linotype" w:eastAsia="Palatino Linotype" w:hAnsi="Palatino Linotype"/>
          <w:sz w:val="22"/>
          <w:szCs w:val="22"/>
        </w:rPr>
        <w:t>6</w:t>
      </w:r>
      <w:r w:rsidRPr="005464D7">
        <w:rPr>
          <w:rFonts w:ascii="Palatino Linotype" w:eastAsia="Palatino Linotype" w:hAnsi="Palatino Linotype"/>
          <w:sz w:val="22"/>
          <w:szCs w:val="22"/>
        </w:rPr>
        <w:t xml:space="preserve"> z dnia ……………”</w:t>
      </w:r>
      <w:r>
        <w:rPr>
          <w:rFonts w:ascii="Palatino Linotype" w:hAnsi="Palatino Linotype"/>
          <w:sz w:val="22"/>
          <w:szCs w:val="22"/>
        </w:rPr>
        <w:t xml:space="preserve">. </w:t>
      </w:r>
    </w:p>
    <w:bookmarkEnd w:id="8"/>
    <w:p w14:paraId="645DBEB0" w14:textId="77777777" w:rsidR="008A6C4C" w:rsidRDefault="008A6C4C" w:rsidP="004F7BB5">
      <w:pPr>
        <w:pStyle w:val="Akapitzlist"/>
        <w:suppressAutoHyphens/>
        <w:spacing w:line="280" w:lineRule="exact"/>
        <w:ind w:left="360"/>
        <w:jc w:val="both"/>
        <w:rPr>
          <w:rFonts w:ascii="Palatino Linotype" w:hAnsi="Palatino Linotype"/>
          <w:bCs/>
          <w:sz w:val="22"/>
          <w:szCs w:val="22"/>
        </w:rPr>
      </w:pPr>
    </w:p>
    <w:p w14:paraId="65F1FE36" w14:textId="006957E6" w:rsidR="00FE5514" w:rsidRDefault="00902ABE" w:rsidP="004F7BB5">
      <w:pPr>
        <w:pStyle w:val="Akapitzlist"/>
        <w:suppressAutoHyphens/>
        <w:spacing w:line="280" w:lineRule="exact"/>
        <w:ind w:left="360"/>
        <w:jc w:val="both"/>
        <w:rPr>
          <w:rFonts w:ascii="Palatino Linotype" w:hAnsi="Palatino Linotype"/>
          <w:sz w:val="22"/>
          <w:szCs w:val="22"/>
        </w:rPr>
      </w:pPr>
      <w:r w:rsidRPr="00FE5514">
        <w:rPr>
          <w:rFonts w:ascii="Palatino Linotype" w:hAnsi="Palatino Linotype"/>
          <w:sz w:val="22"/>
          <w:szCs w:val="22"/>
        </w:rPr>
        <w:t xml:space="preserve">załącznik nr 1 – Dokument rejestrowy Wykonawcy, </w:t>
      </w:r>
    </w:p>
    <w:p w14:paraId="44DCA038"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załącznik nr 2 –</w:t>
      </w:r>
      <w:r w:rsidR="00971AFD">
        <w:rPr>
          <w:rFonts w:ascii="Palatino Linotype" w:hAnsi="Palatino Linotype"/>
          <w:sz w:val="22"/>
          <w:szCs w:val="22"/>
        </w:rPr>
        <w:t xml:space="preserve"> O</w:t>
      </w:r>
      <w:r w:rsidRPr="006D54FD">
        <w:rPr>
          <w:rFonts w:ascii="Palatino Linotype" w:hAnsi="Palatino Linotype"/>
          <w:sz w:val="22"/>
          <w:szCs w:val="22"/>
        </w:rPr>
        <w:t>pis przedmiotu umowy,</w:t>
      </w:r>
    </w:p>
    <w:p w14:paraId="67CB2D7B" w14:textId="64834F86" w:rsidR="00FE5514" w:rsidRDefault="007B58E9"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załącznik nr 3 –</w:t>
      </w:r>
      <w:r>
        <w:rPr>
          <w:rFonts w:ascii="Palatino Linotype" w:hAnsi="Palatino Linotype"/>
          <w:sz w:val="22"/>
          <w:szCs w:val="22"/>
        </w:rPr>
        <w:t xml:space="preserve"> Ankieta badawcza,</w:t>
      </w:r>
    </w:p>
    <w:p w14:paraId="3150CE4E"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 xml:space="preserve">załącznik nr 4 – </w:t>
      </w:r>
      <w:r w:rsidR="001A0A9D">
        <w:rPr>
          <w:rFonts w:ascii="Palatino Linotype" w:hAnsi="Palatino Linotype"/>
          <w:sz w:val="22"/>
          <w:szCs w:val="22"/>
        </w:rPr>
        <w:t xml:space="preserve">Dzienniczek </w:t>
      </w:r>
      <w:r w:rsidR="00E418B9">
        <w:rPr>
          <w:rFonts w:ascii="Palatino Linotype" w:hAnsi="Palatino Linotype"/>
          <w:sz w:val="22"/>
          <w:szCs w:val="22"/>
        </w:rPr>
        <w:t>płatności</w:t>
      </w:r>
      <w:r w:rsidR="001A0A9D">
        <w:rPr>
          <w:rFonts w:ascii="Palatino Linotype" w:hAnsi="Palatino Linotype"/>
          <w:sz w:val="22"/>
          <w:szCs w:val="22"/>
        </w:rPr>
        <w:t>,</w:t>
      </w:r>
    </w:p>
    <w:p w14:paraId="47B761AF"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 xml:space="preserve">załącznik nr </w:t>
      </w:r>
      <w:r w:rsidR="00B56D7A">
        <w:rPr>
          <w:rFonts w:ascii="Palatino Linotype" w:hAnsi="Palatino Linotype"/>
          <w:sz w:val="22"/>
          <w:szCs w:val="22"/>
        </w:rPr>
        <w:t>5</w:t>
      </w:r>
      <w:r w:rsidRPr="006D54FD">
        <w:rPr>
          <w:rFonts w:ascii="Palatino Linotype" w:hAnsi="Palatino Linotype"/>
          <w:sz w:val="22"/>
          <w:szCs w:val="22"/>
        </w:rPr>
        <w:t xml:space="preserve"> </w:t>
      </w:r>
      <w:r w:rsidR="00B56D7A" w:rsidRPr="006D54FD">
        <w:rPr>
          <w:rFonts w:ascii="Palatino Linotype" w:hAnsi="Palatino Linotype"/>
          <w:sz w:val="22"/>
          <w:szCs w:val="22"/>
        </w:rPr>
        <w:t>–</w:t>
      </w:r>
      <w:r w:rsidR="00B56D7A" w:rsidRPr="00B56D7A">
        <w:rPr>
          <w:rFonts w:ascii="Palatino Linotype" w:hAnsi="Palatino Linotype"/>
          <w:sz w:val="22"/>
          <w:szCs w:val="22"/>
        </w:rPr>
        <w:t xml:space="preserve"> </w:t>
      </w:r>
      <w:r w:rsidR="00B56D7A" w:rsidRPr="006D54FD">
        <w:rPr>
          <w:rFonts w:ascii="Palatino Linotype" w:hAnsi="Palatino Linotype"/>
          <w:sz w:val="22"/>
          <w:szCs w:val="22"/>
        </w:rPr>
        <w:t>Opis organizacji i przebiegu badania,</w:t>
      </w:r>
    </w:p>
    <w:p w14:paraId="02E4DF7B" w14:textId="77777777" w:rsidR="00FE5514" w:rsidRDefault="00B56D7A"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 xml:space="preserve">załącznik nr </w:t>
      </w:r>
      <w:r>
        <w:rPr>
          <w:rFonts w:ascii="Palatino Linotype" w:hAnsi="Palatino Linotype"/>
          <w:sz w:val="22"/>
          <w:szCs w:val="22"/>
        </w:rPr>
        <w:t>6</w:t>
      </w:r>
      <w:r w:rsidRPr="006D54FD">
        <w:rPr>
          <w:rFonts w:ascii="Palatino Linotype" w:hAnsi="Palatino Linotype"/>
          <w:sz w:val="22"/>
          <w:szCs w:val="22"/>
        </w:rPr>
        <w:t xml:space="preserve"> –</w:t>
      </w:r>
      <w:r w:rsidRPr="00B56D7A">
        <w:rPr>
          <w:rFonts w:ascii="Palatino Linotype" w:hAnsi="Palatino Linotype"/>
          <w:sz w:val="22"/>
          <w:szCs w:val="22"/>
        </w:rPr>
        <w:t xml:space="preserve"> </w:t>
      </w:r>
      <w:r w:rsidRPr="006D54FD">
        <w:rPr>
          <w:rFonts w:ascii="Palatino Linotype" w:hAnsi="Palatino Linotype"/>
          <w:sz w:val="22"/>
          <w:szCs w:val="22"/>
        </w:rPr>
        <w:t>Wykaz osób, które będą uczestniczyć w wykonaniu zamówienia</w:t>
      </w:r>
      <w:r>
        <w:rPr>
          <w:rFonts w:ascii="Palatino Linotype" w:hAnsi="Palatino Linotype"/>
          <w:sz w:val="22"/>
          <w:szCs w:val="22"/>
        </w:rPr>
        <w:t>,</w:t>
      </w:r>
    </w:p>
    <w:p w14:paraId="7D259BE4"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B56D7A">
        <w:rPr>
          <w:rFonts w:ascii="Palatino Linotype" w:hAnsi="Palatino Linotype"/>
          <w:sz w:val="22"/>
          <w:szCs w:val="22"/>
        </w:rPr>
        <w:t xml:space="preserve">załącznik nr </w:t>
      </w:r>
      <w:r w:rsidR="00B56D7A">
        <w:rPr>
          <w:rFonts w:ascii="Palatino Linotype" w:hAnsi="Palatino Linotype"/>
          <w:sz w:val="22"/>
          <w:szCs w:val="22"/>
        </w:rPr>
        <w:t>7</w:t>
      </w:r>
      <w:r w:rsidRPr="00B56D7A">
        <w:rPr>
          <w:rFonts w:ascii="Palatino Linotype" w:hAnsi="Palatino Linotype"/>
          <w:sz w:val="22"/>
          <w:szCs w:val="22"/>
        </w:rPr>
        <w:t xml:space="preserve"> – Protokół odbioru bez zastrzeżeń - wzór, </w:t>
      </w:r>
    </w:p>
    <w:p w14:paraId="1E35807D"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 xml:space="preserve">załącznik nr </w:t>
      </w:r>
      <w:r w:rsidR="00B56D7A">
        <w:rPr>
          <w:rFonts w:ascii="Palatino Linotype" w:hAnsi="Palatino Linotype"/>
          <w:sz w:val="22"/>
          <w:szCs w:val="22"/>
        </w:rPr>
        <w:t>8</w:t>
      </w:r>
      <w:r w:rsidRPr="006D54FD">
        <w:rPr>
          <w:rFonts w:ascii="Palatino Linotype" w:hAnsi="Palatino Linotype"/>
          <w:sz w:val="22"/>
          <w:szCs w:val="22"/>
        </w:rPr>
        <w:t xml:space="preserve"> – Protokół odbioru z zastrzeżeniami - wzór, </w:t>
      </w:r>
    </w:p>
    <w:p w14:paraId="010ABFB5"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 xml:space="preserve">załącznik nr </w:t>
      </w:r>
      <w:r w:rsidR="00B56D7A">
        <w:rPr>
          <w:rFonts w:ascii="Palatino Linotype" w:hAnsi="Palatino Linotype"/>
          <w:sz w:val="22"/>
          <w:szCs w:val="22"/>
        </w:rPr>
        <w:t>9</w:t>
      </w:r>
      <w:r w:rsidRPr="006D54FD">
        <w:rPr>
          <w:rFonts w:ascii="Palatino Linotype" w:hAnsi="Palatino Linotype"/>
          <w:sz w:val="22"/>
          <w:szCs w:val="22"/>
        </w:rPr>
        <w:t xml:space="preserve"> – Protokół odbioru po usunięciu zastrzeżeń - wzór,</w:t>
      </w:r>
    </w:p>
    <w:p w14:paraId="6753109F" w14:textId="77777777" w:rsidR="00FE5514" w:rsidRDefault="00902ABE"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załącznik nr 1</w:t>
      </w:r>
      <w:r w:rsidR="00B56D7A">
        <w:rPr>
          <w:rFonts w:ascii="Palatino Linotype" w:hAnsi="Palatino Linotype"/>
          <w:sz w:val="22"/>
          <w:szCs w:val="22"/>
        </w:rPr>
        <w:t>0</w:t>
      </w:r>
      <w:r w:rsidRPr="006D54FD">
        <w:rPr>
          <w:rFonts w:ascii="Palatino Linotype" w:hAnsi="Palatino Linotype"/>
          <w:sz w:val="22"/>
          <w:szCs w:val="22"/>
        </w:rPr>
        <w:t xml:space="preserve"> </w:t>
      </w:r>
      <w:r w:rsidR="00E418B9" w:rsidRPr="006D54FD">
        <w:rPr>
          <w:rFonts w:ascii="Palatino Linotype" w:hAnsi="Palatino Linotype"/>
          <w:sz w:val="22"/>
          <w:szCs w:val="22"/>
        </w:rPr>
        <w:t>–</w:t>
      </w:r>
      <w:r w:rsidRPr="006D54FD">
        <w:rPr>
          <w:rFonts w:ascii="Palatino Linotype" w:hAnsi="Palatino Linotype"/>
          <w:sz w:val="22"/>
          <w:szCs w:val="22"/>
        </w:rPr>
        <w:t xml:space="preserve"> Formularz oferty Wykonawcy, </w:t>
      </w:r>
    </w:p>
    <w:p w14:paraId="111BB5EC" w14:textId="77777777" w:rsidR="00FE5514" w:rsidRDefault="00902ABE" w:rsidP="004F7BB5">
      <w:pPr>
        <w:pStyle w:val="Akapitzlist"/>
        <w:suppressAutoHyphens/>
        <w:spacing w:line="280" w:lineRule="exact"/>
        <w:ind w:left="360"/>
        <w:jc w:val="both"/>
        <w:rPr>
          <w:rFonts w:ascii="Palatino Linotype" w:hAnsi="Palatino Linotype" w:cs="Arial"/>
          <w:sz w:val="22"/>
          <w:szCs w:val="22"/>
        </w:rPr>
      </w:pPr>
      <w:r w:rsidRPr="006D54FD">
        <w:rPr>
          <w:rFonts w:ascii="Palatino Linotype" w:hAnsi="Palatino Linotype"/>
          <w:sz w:val="22"/>
          <w:szCs w:val="22"/>
        </w:rPr>
        <w:t>załącznik nr 1</w:t>
      </w:r>
      <w:r w:rsidR="00B56D7A">
        <w:rPr>
          <w:rFonts w:ascii="Palatino Linotype" w:hAnsi="Palatino Linotype"/>
          <w:sz w:val="22"/>
          <w:szCs w:val="22"/>
        </w:rPr>
        <w:t>1</w:t>
      </w:r>
      <w:r w:rsidRPr="006D54FD">
        <w:rPr>
          <w:rFonts w:ascii="Palatino Linotype" w:hAnsi="Palatino Linotype"/>
          <w:sz w:val="22"/>
          <w:szCs w:val="22"/>
        </w:rPr>
        <w:t xml:space="preserve"> – </w:t>
      </w:r>
      <w:r w:rsidR="00B56D7A" w:rsidRPr="00C019AD">
        <w:rPr>
          <w:rFonts w:ascii="Palatino Linotype" w:hAnsi="Palatino Linotype" w:cs="Arial"/>
          <w:sz w:val="22"/>
          <w:szCs w:val="22"/>
        </w:rPr>
        <w:t>Oświadczenie Wykonawcy o zachowaniu poufności – wzór</w:t>
      </w:r>
      <w:r w:rsidR="00B56D7A">
        <w:rPr>
          <w:rFonts w:ascii="Palatino Linotype" w:hAnsi="Palatino Linotype" w:cs="Arial"/>
          <w:sz w:val="22"/>
          <w:szCs w:val="22"/>
        </w:rPr>
        <w:t>,</w:t>
      </w:r>
    </w:p>
    <w:p w14:paraId="3FDACC38" w14:textId="1019CD1E" w:rsidR="00FE5514" w:rsidRDefault="00B56D7A" w:rsidP="00697F92">
      <w:pPr>
        <w:pStyle w:val="Akapitzlist"/>
        <w:suppressAutoHyphens/>
        <w:spacing w:line="280" w:lineRule="exact"/>
        <w:ind w:left="360"/>
        <w:rPr>
          <w:rFonts w:ascii="Palatino Linotype" w:hAnsi="Palatino Linotype" w:cs="Arial"/>
          <w:sz w:val="22"/>
          <w:szCs w:val="22"/>
        </w:rPr>
      </w:pPr>
      <w:r w:rsidRPr="006D54FD">
        <w:rPr>
          <w:rFonts w:ascii="Palatino Linotype" w:hAnsi="Palatino Linotype"/>
          <w:sz w:val="22"/>
          <w:szCs w:val="22"/>
        </w:rPr>
        <w:t>załącznik nr 1</w:t>
      </w:r>
      <w:r>
        <w:rPr>
          <w:rFonts w:ascii="Palatino Linotype" w:hAnsi="Palatino Linotype"/>
          <w:sz w:val="22"/>
          <w:szCs w:val="22"/>
        </w:rPr>
        <w:t>2</w:t>
      </w:r>
      <w:r w:rsidRPr="006D54FD">
        <w:rPr>
          <w:rFonts w:ascii="Palatino Linotype" w:hAnsi="Palatino Linotype"/>
          <w:sz w:val="22"/>
          <w:szCs w:val="22"/>
        </w:rPr>
        <w:t xml:space="preserve"> –</w:t>
      </w:r>
      <w:r w:rsidR="00B14C72">
        <w:rPr>
          <w:rFonts w:ascii="Palatino Linotype" w:hAnsi="Palatino Linotype"/>
          <w:sz w:val="22"/>
          <w:szCs w:val="22"/>
        </w:rPr>
        <w:t xml:space="preserve"> P</w:t>
      </w:r>
      <w:r w:rsidR="00B14C72" w:rsidRPr="00C019AD">
        <w:rPr>
          <w:rFonts w:ascii="Palatino Linotype" w:hAnsi="Palatino Linotype" w:cs="Arial"/>
          <w:sz w:val="22"/>
          <w:szCs w:val="22"/>
        </w:rPr>
        <w:t>ostanowienia dotyczące informowania o zatrudnianiu osób</w:t>
      </w:r>
      <w:r w:rsidR="00FE5514">
        <w:rPr>
          <w:rFonts w:ascii="Palatino Linotype" w:hAnsi="Palatino Linotype" w:cs="Arial"/>
          <w:sz w:val="22"/>
          <w:szCs w:val="22"/>
        </w:rPr>
        <w:t xml:space="preserve"> </w:t>
      </w:r>
      <w:r w:rsidR="00B14C72" w:rsidRPr="00C019AD">
        <w:rPr>
          <w:rFonts w:ascii="Palatino Linotype" w:hAnsi="Palatino Linotype" w:cs="Arial"/>
          <w:sz w:val="22"/>
          <w:szCs w:val="22"/>
        </w:rPr>
        <w:t>niepełnosprawnych</w:t>
      </w:r>
      <w:r w:rsidR="00975DD0">
        <w:rPr>
          <w:rFonts w:ascii="Palatino Linotype" w:hAnsi="Palatino Linotype" w:cs="Arial"/>
          <w:sz w:val="22"/>
          <w:szCs w:val="22"/>
        </w:rPr>
        <w:t>,</w:t>
      </w:r>
    </w:p>
    <w:p w14:paraId="606B4606" w14:textId="1A93E611" w:rsidR="00196FD3" w:rsidRDefault="00B56D7A"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załącznik nr 1</w:t>
      </w:r>
      <w:r>
        <w:rPr>
          <w:rFonts w:ascii="Palatino Linotype" w:hAnsi="Palatino Linotype"/>
          <w:sz w:val="22"/>
          <w:szCs w:val="22"/>
        </w:rPr>
        <w:t xml:space="preserve">3 </w:t>
      </w:r>
      <w:r w:rsidRPr="006D54FD">
        <w:rPr>
          <w:rFonts w:ascii="Palatino Linotype" w:hAnsi="Palatino Linotype"/>
          <w:sz w:val="22"/>
          <w:szCs w:val="22"/>
        </w:rPr>
        <w:t>–</w:t>
      </w:r>
      <w:r w:rsidR="00B14C72" w:rsidRPr="00B14C72">
        <w:rPr>
          <w:rFonts w:ascii="Palatino Linotype" w:hAnsi="Palatino Linotype"/>
          <w:sz w:val="22"/>
          <w:szCs w:val="22"/>
        </w:rPr>
        <w:t xml:space="preserve"> </w:t>
      </w:r>
      <w:r w:rsidR="00B14C72" w:rsidRPr="006D54FD">
        <w:rPr>
          <w:rFonts w:ascii="Palatino Linotype" w:hAnsi="Palatino Linotype"/>
          <w:sz w:val="22"/>
          <w:szCs w:val="22"/>
        </w:rPr>
        <w:t>Podwykonawstwo</w:t>
      </w:r>
      <w:r w:rsidR="00196FD3">
        <w:rPr>
          <w:rFonts w:ascii="Palatino Linotype" w:hAnsi="Palatino Linotype"/>
          <w:sz w:val="22"/>
          <w:szCs w:val="22"/>
        </w:rPr>
        <w:t>,</w:t>
      </w:r>
    </w:p>
    <w:p w14:paraId="7AEFB453" w14:textId="01E5D036" w:rsidR="00902ABE" w:rsidRPr="00FE5514" w:rsidRDefault="00196FD3" w:rsidP="004F7BB5">
      <w:pPr>
        <w:pStyle w:val="Akapitzlist"/>
        <w:suppressAutoHyphens/>
        <w:spacing w:line="280" w:lineRule="exact"/>
        <w:ind w:left="360"/>
        <w:jc w:val="both"/>
        <w:rPr>
          <w:rFonts w:ascii="Palatino Linotype" w:hAnsi="Palatino Linotype"/>
          <w:sz w:val="22"/>
          <w:szCs w:val="22"/>
        </w:rPr>
      </w:pPr>
      <w:r w:rsidRPr="006D54FD">
        <w:rPr>
          <w:rFonts w:ascii="Palatino Linotype" w:hAnsi="Palatino Linotype"/>
          <w:sz w:val="22"/>
          <w:szCs w:val="22"/>
        </w:rPr>
        <w:t>załącznik nr 1</w:t>
      </w:r>
      <w:r>
        <w:rPr>
          <w:rFonts w:ascii="Palatino Linotype" w:hAnsi="Palatino Linotype"/>
          <w:sz w:val="22"/>
          <w:szCs w:val="22"/>
        </w:rPr>
        <w:t xml:space="preserve">4 </w:t>
      </w:r>
      <w:r w:rsidRPr="006D54FD">
        <w:rPr>
          <w:rFonts w:ascii="Palatino Linotype" w:hAnsi="Palatino Linotype"/>
          <w:sz w:val="22"/>
          <w:szCs w:val="22"/>
        </w:rPr>
        <w:t>–</w:t>
      </w:r>
      <w:r>
        <w:rPr>
          <w:rFonts w:ascii="Palatino Linotype" w:hAnsi="Palatino Linotype"/>
          <w:sz w:val="22"/>
          <w:szCs w:val="22"/>
        </w:rPr>
        <w:t xml:space="preserve"> </w:t>
      </w:r>
      <w:r w:rsidRPr="00196FD3">
        <w:rPr>
          <w:rFonts w:ascii="Palatino Linotype" w:hAnsi="Palatino Linotype"/>
          <w:sz w:val="22"/>
          <w:szCs w:val="22"/>
        </w:rPr>
        <w:t>Przestrzeganie list sankcyjnych wraz z załącznikiem pt. Listy, wykazy lub zestawienia, o których mowa w ust. 2 pkt 2) załącznika nr 1</w:t>
      </w:r>
      <w:r>
        <w:rPr>
          <w:rFonts w:ascii="Palatino Linotype" w:hAnsi="Palatino Linotype"/>
          <w:sz w:val="22"/>
          <w:szCs w:val="22"/>
        </w:rPr>
        <w:t>4</w:t>
      </w:r>
      <w:r w:rsidR="00FE5514">
        <w:rPr>
          <w:rFonts w:ascii="Palatino Linotype" w:hAnsi="Palatino Linotype"/>
          <w:sz w:val="22"/>
          <w:szCs w:val="22"/>
        </w:rPr>
        <w:t>.</w:t>
      </w:r>
    </w:p>
    <w:p w14:paraId="34C54D24" w14:textId="77777777" w:rsidR="00975DD0" w:rsidRPr="00902C12" w:rsidRDefault="00975DD0" w:rsidP="00902ABE">
      <w:pPr>
        <w:tabs>
          <w:tab w:val="left" w:pos="2268"/>
        </w:tabs>
        <w:spacing w:line="276" w:lineRule="auto"/>
        <w:ind w:left="2268"/>
        <w:rPr>
          <w:rFonts w:ascii="Palatino Linotype" w:hAnsi="Palatino Linotype"/>
        </w:rPr>
      </w:pPr>
    </w:p>
    <w:p w14:paraId="08654BA8" w14:textId="77777777" w:rsidR="00186333" w:rsidRDefault="00186333" w:rsidP="00902ABE">
      <w:pPr>
        <w:spacing w:line="276" w:lineRule="auto"/>
        <w:rPr>
          <w:rFonts w:ascii="Palatino Linotype" w:hAnsi="Palatino Linotype"/>
          <w:b/>
        </w:rPr>
      </w:pPr>
    </w:p>
    <w:p w14:paraId="58E5CC69" w14:textId="7C0C8C0A" w:rsidR="00902ABE" w:rsidRDefault="00902ABE" w:rsidP="00902ABE">
      <w:pPr>
        <w:spacing w:line="276" w:lineRule="auto"/>
        <w:rPr>
          <w:rFonts w:ascii="Palatino Linotype" w:hAnsi="Palatino Linotype"/>
          <w:b/>
        </w:rPr>
      </w:pPr>
      <w:r>
        <w:rPr>
          <w:rFonts w:ascii="Palatino Linotype" w:hAnsi="Palatino Linotype"/>
          <w:b/>
        </w:rPr>
        <w:t>WYKONAWCA</w:t>
      </w:r>
      <w:r w:rsidRPr="00902C12">
        <w:rPr>
          <w:rFonts w:ascii="Palatino Linotype" w:hAnsi="Palatino Linotype"/>
          <w:b/>
        </w:rPr>
        <w:t xml:space="preserve">                                                      </w:t>
      </w:r>
      <w:r>
        <w:rPr>
          <w:rFonts w:ascii="Palatino Linotype" w:hAnsi="Palatino Linotype"/>
          <w:b/>
        </w:rPr>
        <w:tab/>
      </w:r>
      <w:r>
        <w:rPr>
          <w:rFonts w:ascii="Palatino Linotype" w:hAnsi="Palatino Linotype"/>
          <w:b/>
        </w:rPr>
        <w:tab/>
      </w:r>
      <w:r>
        <w:rPr>
          <w:rFonts w:ascii="Palatino Linotype" w:hAnsi="Palatino Linotype"/>
          <w:b/>
        </w:rPr>
        <w:tab/>
        <w:t>ZAMAWIAJĄCY</w:t>
      </w:r>
    </w:p>
    <w:p w14:paraId="02DFC685" w14:textId="2562C559" w:rsidR="00902ABE" w:rsidRDefault="00902ABE" w:rsidP="00902ABE">
      <w:pPr>
        <w:spacing w:line="276" w:lineRule="auto"/>
        <w:rPr>
          <w:rFonts w:ascii="Palatino Linotype" w:hAnsi="Palatino Linotype"/>
          <w:i/>
        </w:rPr>
      </w:pPr>
    </w:p>
    <w:p w14:paraId="5939BEEC" w14:textId="175E4A8A" w:rsidR="00904D70" w:rsidRDefault="00904D70" w:rsidP="00902ABE">
      <w:pPr>
        <w:spacing w:line="276" w:lineRule="auto"/>
        <w:rPr>
          <w:rFonts w:ascii="Palatino Linotype" w:hAnsi="Palatino Linotype"/>
          <w:i/>
        </w:rPr>
      </w:pPr>
    </w:p>
    <w:p w14:paraId="175E4BB4" w14:textId="178AFB61" w:rsidR="00904D70" w:rsidRDefault="00904D70" w:rsidP="00902ABE">
      <w:pPr>
        <w:spacing w:line="276" w:lineRule="auto"/>
        <w:rPr>
          <w:rFonts w:ascii="Palatino Linotype" w:hAnsi="Palatino Linotype"/>
          <w:i/>
        </w:rPr>
      </w:pPr>
    </w:p>
    <w:p w14:paraId="49DA7A8D" w14:textId="5D9C438B" w:rsidR="00904D70" w:rsidRDefault="00904D70" w:rsidP="00902ABE">
      <w:pPr>
        <w:spacing w:line="276" w:lineRule="auto"/>
        <w:rPr>
          <w:rFonts w:ascii="Palatino Linotype" w:hAnsi="Palatino Linotype"/>
          <w:i/>
        </w:rPr>
      </w:pPr>
    </w:p>
    <w:p w14:paraId="7C3FADC6" w14:textId="164990C4" w:rsidR="00902ABE" w:rsidRDefault="00902ABE" w:rsidP="009250E6">
      <w:pPr>
        <w:spacing w:after="160" w:line="259" w:lineRule="auto"/>
        <w:jc w:val="right"/>
        <w:rPr>
          <w:rFonts w:ascii="Palatino Linotype" w:hAnsi="Palatino Linotype"/>
          <w:i/>
        </w:rPr>
      </w:pPr>
      <w:r w:rsidRPr="00CA0759">
        <w:rPr>
          <w:rFonts w:ascii="Palatino Linotype" w:hAnsi="Palatino Linotype"/>
          <w:i/>
        </w:rPr>
        <w:lastRenderedPageBreak/>
        <w:t xml:space="preserve">Załącznik </w:t>
      </w:r>
      <w:r w:rsidR="00774992">
        <w:rPr>
          <w:rFonts w:ascii="Palatino Linotype" w:hAnsi="Palatino Linotype"/>
          <w:i/>
        </w:rPr>
        <w:t>n</w:t>
      </w:r>
      <w:r w:rsidRPr="00CA0759">
        <w:rPr>
          <w:rFonts w:ascii="Palatino Linotype" w:hAnsi="Palatino Linotype"/>
          <w:i/>
        </w:rPr>
        <w:t xml:space="preserve">r </w:t>
      </w:r>
      <w:r>
        <w:rPr>
          <w:rFonts w:ascii="Palatino Linotype" w:hAnsi="Palatino Linotype"/>
          <w:i/>
        </w:rPr>
        <w:t xml:space="preserve">1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00D62C97" w:rsidRPr="00D62C97">
        <w:rPr>
          <w:rFonts w:ascii="Palatino Linotype" w:hAnsi="Palatino Linotype"/>
          <w:i/>
        </w:rPr>
        <w:t>Nr</w:t>
      </w:r>
    </w:p>
    <w:p w14:paraId="7E5843F8" w14:textId="77777777" w:rsidR="00902ABE" w:rsidRPr="00902C12" w:rsidRDefault="00902ABE" w:rsidP="00902ABE">
      <w:pPr>
        <w:spacing w:line="276" w:lineRule="auto"/>
        <w:ind w:right="66"/>
        <w:jc w:val="center"/>
        <w:rPr>
          <w:rFonts w:ascii="Palatino Linotype" w:hAnsi="Palatino Linotype"/>
          <w:b/>
        </w:rPr>
      </w:pPr>
      <w:r w:rsidRPr="00902C12">
        <w:rPr>
          <w:rFonts w:ascii="Palatino Linotype" w:hAnsi="Palatino Linotype"/>
          <w:b/>
        </w:rPr>
        <w:t>Dokument Rejestrowy</w:t>
      </w:r>
    </w:p>
    <w:p w14:paraId="1B346C52" w14:textId="77777777" w:rsidR="00902ABE" w:rsidRPr="00902C12" w:rsidRDefault="00902ABE" w:rsidP="00902ABE">
      <w:pPr>
        <w:spacing w:line="276" w:lineRule="auto"/>
        <w:ind w:left="5672" w:firstLine="709"/>
        <w:jc w:val="both"/>
        <w:rPr>
          <w:rFonts w:ascii="Palatino Linotype" w:hAnsi="Palatino Linotype"/>
          <w:i/>
        </w:rPr>
      </w:pPr>
    </w:p>
    <w:p w14:paraId="452C3691" w14:textId="77777777" w:rsidR="00902ABE" w:rsidRPr="00902C12" w:rsidRDefault="00902ABE" w:rsidP="00902ABE">
      <w:pPr>
        <w:spacing w:line="276" w:lineRule="auto"/>
        <w:ind w:left="5672" w:firstLine="709"/>
        <w:jc w:val="both"/>
        <w:rPr>
          <w:rFonts w:ascii="Palatino Linotype" w:hAnsi="Palatino Linotype"/>
          <w:i/>
        </w:rPr>
      </w:pPr>
    </w:p>
    <w:p w14:paraId="4C363C08" w14:textId="77777777" w:rsidR="00902ABE" w:rsidRPr="00902C12" w:rsidRDefault="00902ABE" w:rsidP="00902ABE">
      <w:pPr>
        <w:spacing w:line="276" w:lineRule="auto"/>
        <w:ind w:left="5672" w:firstLine="709"/>
        <w:jc w:val="both"/>
        <w:rPr>
          <w:rFonts w:ascii="Palatino Linotype" w:hAnsi="Palatino Linotype"/>
          <w:i/>
        </w:rPr>
      </w:pPr>
    </w:p>
    <w:p w14:paraId="57A9D333" w14:textId="77777777" w:rsidR="00902ABE" w:rsidRDefault="00902ABE" w:rsidP="00902ABE">
      <w:pPr>
        <w:spacing w:line="276" w:lineRule="auto"/>
        <w:jc w:val="right"/>
        <w:rPr>
          <w:rFonts w:ascii="Palatino Linotype" w:hAnsi="Palatino Linotype"/>
          <w:b/>
        </w:rPr>
      </w:pPr>
      <w:r>
        <w:rPr>
          <w:rFonts w:ascii="Palatino Linotype" w:hAnsi="Palatino Linotype"/>
          <w:b/>
        </w:rPr>
        <w:br/>
      </w:r>
    </w:p>
    <w:p w14:paraId="291832A1" w14:textId="77777777" w:rsidR="00902ABE" w:rsidRDefault="00902ABE" w:rsidP="00902ABE">
      <w:pPr>
        <w:rPr>
          <w:rFonts w:ascii="Palatino Linotype" w:hAnsi="Palatino Linotype"/>
          <w:b/>
        </w:rPr>
      </w:pPr>
      <w:r>
        <w:rPr>
          <w:rFonts w:ascii="Palatino Linotype" w:hAnsi="Palatino Linotype"/>
          <w:b/>
        </w:rPr>
        <w:br w:type="page"/>
      </w:r>
    </w:p>
    <w:p w14:paraId="205B21EF" w14:textId="737CDA52" w:rsidR="00902ABE" w:rsidRDefault="00902ABE" w:rsidP="00902ABE">
      <w:pPr>
        <w:spacing w:line="276" w:lineRule="auto"/>
        <w:jc w:val="right"/>
        <w:rPr>
          <w:rFonts w:ascii="Palatino Linotype" w:hAnsi="Palatino Linotype"/>
          <w:i/>
        </w:rPr>
      </w:pPr>
      <w:r w:rsidRPr="00CA0759">
        <w:rPr>
          <w:rFonts w:ascii="Palatino Linotype" w:hAnsi="Palatino Linotype"/>
          <w:i/>
        </w:rPr>
        <w:lastRenderedPageBreak/>
        <w:t xml:space="preserve">Załącznik </w:t>
      </w:r>
      <w:r w:rsidR="00774992">
        <w:rPr>
          <w:rFonts w:ascii="Palatino Linotype" w:hAnsi="Palatino Linotype"/>
          <w:i/>
        </w:rPr>
        <w:t>n</w:t>
      </w:r>
      <w:r w:rsidRPr="00CA0759">
        <w:rPr>
          <w:rFonts w:ascii="Palatino Linotype" w:hAnsi="Palatino Linotype"/>
          <w:i/>
        </w:rPr>
        <w:t xml:space="preserve">r </w:t>
      </w:r>
      <w:r>
        <w:rPr>
          <w:rFonts w:ascii="Palatino Linotype" w:hAnsi="Palatino Linotype"/>
          <w:i/>
        </w:rPr>
        <w:t xml:space="preserve">2 </w:t>
      </w:r>
      <w:r w:rsidR="00D62C97" w:rsidRPr="00CA0759">
        <w:rPr>
          <w:rFonts w:ascii="Palatino Linotype" w:hAnsi="Palatino Linotype"/>
          <w:bCs/>
          <w:i/>
        </w:rPr>
        <w:t xml:space="preserve">do </w:t>
      </w:r>
      <w:r w:rsidR="00D62C97">
        <w:rPr>
          <w:rFonts w:ascii="Palatino Linotype" w:hAnsi="Palatino Linotype"/>
          <w:i/>
        </w:rPr>
        <w:t>Umow</w:t>
      </w:r>
      <w:r w:rsidR="00D62C97" w:rsidRPr="00CA0759">
        <w:rPr>
          <w:rFonts w:ascii="Palatino Linotype" w:hAnsi="Palatino Linotype"/>
          <w:i/>
        </w:rPr>
        <w:t xml:space="preserve">y </w:t>
      </w:r>
      <w:r w:rsidR="00D62C97" w:rsidRPr="00D62C97">
        <w:rPr>
          <w:rFonts w:ascii="Palatino Linotype" w:hAnsi="Palatino Linotype"/>
          <w:i/>
        </w:rPr>
        <w:t>Nr</w:t>
      </w:r>
    </w:p>
    <w:p w14:paraId="21A292B1" w14:textId="77777777" w:rsidR="00761430" w:rsidRDefault="00761430" w:rsidP="00971AFD">
      <w:pPr>
        <w:spacing w:line="276" w:lineRule="auto"/>
        <w:jc w:val="center"/>
        <w:rPr>
          <w:rFonts w:ascii="Palatino Linotype" w:hAnsi="Palatino Linotype"/>
        </w:rPr>
      </w:pPr>
    </w:p>
    <w:p w14:paraId="0A097EE5" w14:textId="34D31A3E" w:rsidR="00971AFD" w:rsidRPr="00697F92" w:rsidRDefault="00971AFD" w:rsidP="006A7488">
      <w:pPr>
        <w:spacing w:line="276" w:lineRule="auto"/>
        <w:jc w:val="center"/>
        <w:rPr>
          <w:rFonts w:ascii="Palatino Linotype" w:hAnsi="Palatino Linotype"/>
        </w:rPr>
      </w:pPr>
      <w:r w:rsidRPr="00697F92">
        <w:rPr>
          <w:rFonts w:ascii="Palatino Linotype" w:hAnsi="Palatino Linotype"/>
        </w:rPr>
        <w:t>Opis przedmiotu umowy</w:t>
      </w:r>
    </w:p>
    <w:p w14:paraId="63318053" w14:textId="77777777" w:rsidR="00902ABE" w:rsidRPr="00697F92" w:rsidRDefault="00902ABE" w:rsidP="00902ABE">
      <w:pPr>
        <w:spacing w:line="276" w:lineRule="auto"/>
        <w:ind w:left="708"/>
        <w:jc w:val="right"/>
        <w:rPr>
          <w:rFonts w:ascii="Palatino Linotype" w:hAnsi="Palatino Linotype"/>
          <w:b/>
          <w:i/>
        </w:rPr>
      </w:pPr>
    </w:p>
    <w:p w14:paraId="0F2882E9" w14:textId="519E466D" w:rsidR="009C16DE" w:rsidRPr="00697F92" w:rsidRDefault="009C16D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Przedmiotem Umowy jest przeprowadzenie badania opinii publicznej pn. „Zwyczaje płatnicze w Polsce w </w:t>
      </w:r>
      <w:r w:rsidRPr="00697F92">
        <w:rPr>
          <w:rFonts w:ascii="Palatino Linotype" w:hAnsi="Palatino Linotype"/>
          <w:sz w:val="22"/>
          <w:szCs w:val="22"/>
        </w:rPr>
        <w:t>202</w:t>
      </w:r>
      <w:r w:rsidR="00AC677F" w:rsidRPr="00697F92">
        <w:rPr>
          <w:rFonts w:ascii="Palatino Linotype" w:hAnsi="Palatino Linotype"/>
          <w:sz w:val="22"/>
          <w:szCs w:val="22"/>
        </w:rPr>
        <w:t>6</w:t>
      </w:r>
      <w:r w:rsidRPr="00697F92">
        <w:rPr>
          <w:rFonts w:ascii="Palatino Linotype" w:hAnsi="Palatino Linotype"/>
          <w:sz w:val="22"/>
        </w:rPr>
        <w:t xml:space="preserve"> r.”. Badanie składać się ma z dwóch części: badania ankietowego oraz trzydniowego dzienniczka płatności. </w:t>
      </w:r>
    </w:p>
    <w:p w14:paraId="2032D892" w14:textId="038DD892" w:rsidR="009C16DE" w:rsidRPr="00697F92" w:rsidRDefault="009C16D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Celem badania ankietowego jest m.in. określenie posiadania</w:t>
      </w:r>
      <w:r w:rsidR="00D62C97" w:rsidRPr="00697F92">
        <w:rPr>
          <w:rFonts w:ascii="Palatino Linotype" w:eastAsiaTheme="minorHAnsi" w:hAnsi="Palatino Linotype" w:cs="Tms Rmn"/>
          <w:color w:val="000000"/>
          <w:sz w:val="22"/>
          <w:szCs w:val="22"/>
          <w:lang w:eastAsia="en-US"/>
        </w:rPr>
        <w:t xml:space="preserve"> </w:t>
      </w:r>
      <w:r w:rsidR="00971AFD" w:rsidRPr="00697F92">
        <w:rPr>
          <w:rFonts w:ascii="Palatino Linotype" w:eastAsiaTheme="minorHAnsi" w:hAnsi="Palatino Linotype" w:cs="Tms Rmn"/>
          <w:color w:val="000000"/>
          <w:sz w:val="22"/>
          <w:szCs w:val="22"/>
          <w:lang w:eastAsia="en-US"/>
        </w:rPr>
        <w:t>przez respondentów</w:t>
      </w:r>
      <w:r w:rsidRPr="00697F92">
        <w:rPr>
          <w:rFonts w:ascii="Palatino Linotype" w:hAnsi="Palatino Linotype"/>
          <w:sz w:val="22"/>
        </w:rPr>
        <w:t xml:space="preserve"> różnych instrumentów płatniczych, identyfikacja czynników determinujących ich</w:t>
      </w:r>
      <w:r w:rsidR="00153D0B" w:rsidRPr="00697F92">
        <w:rPr>
          <w:rFonts w:ascii="Palatino Linotype" w:hAnsi="Palatino Linotype"/>
          <w:sz w:val="22"/>
        </w:rPr>
        <w:t xml:space="preserve"> </w:t>
      </w:r>
      <w:r w:rsidRPr="00697F92">
        <w:rPr>
          <w:rFonts w:ascii="Palatino Linotype" w:hAnsi="Palatino Linotype"/>
          <w:sz w:val="22"/>
        </w:rPr>
        <w:t>wykorzystywanie oraz określenie postrzegania charakterystyk różnych instrumentów płatniczych.</w:t>
      </w:r>
    </w:p>
    <w:p w14:paraId="59AB2E28" w14:textId="77777777" w:rsidR="009C16DE" w:rsidRPr="00697F92" w:rsidRDefault="009C16D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Szacunkowy czas trwania badania ankietowego to ok. 30-40 min.</w:t>
      </w:r>
    </w:p>
    <w:p w14:paraId="17169B8F" w14:textId="77777777" w:rsidR="009C16DE" w:rsidRPr="00697F92" w:rsidRDefault="009C16D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Celem dzienniczka płatności, w ramach którego respondenci będą zapisywać wszystkie dokonane przez siebie transakcje, jest precyzyjne oszacowanie faktycznego wykorzystania poszczególnych metod płatności detalicznych oraz sposobów pozyskiwania gotówki.</w:t>
      </w:r>
    </w:p>
    <w:p w14:paraId="595A8D6C" w14:textId="40C97207" w:rsidR="009C16DE" w:rsidRPr="00697F92" w:rsidRDefault="009C16D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 xml:space="preserve">Badanie ankietowe zrealizowane zostanie metodą bezpośrednich wywiadów ankieterskich przy użyciu komputerów przenośnych </w:t>
      </w:r>
      <w:r w:rsidRPr="00697F92">
        <w:rPr>
          <w:rFonts w:ascii="Palatino Linotype" w:hAnsi="Palatino Linotype"/>
          <w:sz w:val="22"/>
          <w:szCs w:val="22"/>
        </w:rPr>
        <w:t>(CAPI).</w:t>
      </w:r>
    </w:p>
    <w:p w14:paraId="0B28417A" w14:textId="59AE4CCA" w:rsidR="00DD41EE" w:rsidRPr="00697F92" w:rsidRDefault="00DD41E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Wymagane jest, aby Wykonawca dołącz</w:t>
      </w:r>
      <w:r w:rsidR="00E60998" w:rsidRPr="00697F92">
        <w:rPr>
          <w:rFonts w:ascii="Palatino Linotype" w:hAnsi="Palatino Linotype"/>
          <w:sz w:val="22"/>
        </w:rPr>
        <w:t>ył</w:t>
      </w:r>
      <w:r w:rsidRPr="00697F92">
        <w:rPr>
          <w:rFonts w:ascii="Palatino Linotype" w:hAnsi="Palatino Linotype"/>
          <w:sz w:val="22"/>
        </w:rPr>
        <w:t xml:space="preserve"> do wypełnionych ankiet informacj</w:t>
      </w:r>
      <w:r w:rsidR="009B70FE" w:rsidRPr="00697F92">
        <w:rPr>
          <w:rFonts w:ascii="Palatino Linotype" w:hAnsi="Palatino Linotype"/>
          <w:sz w:val="22"/>
        </w:rPr>
        <w:t>e</w:t>
      </w:r>
      <w:r w:rsidRPr="00697F92">
        <w:rPr>
          <w:rFonts w:ascii="Palatino Linotype" w:hAnsi="Palatino Linotype"/>
          <w:sz w:val="22"/>
        </w:rPr>
        <w:t xml:space="preserve"> GPS </w:t>
      </w:r>
      <w:r w:rsidR="002844A9" w:rsidRPr="00697F92">
        <w:rPr>
          <w:rFonts w:ascii="Palatino Linotype" w:hAnsi="Palatino Linotype"/>
          <w:sz w:val="22"/>
        </w:rPr>
        <w:br/>
      </w:r>
      <w:r w:rsidRPr="00697F92">
        <w:rPr>
          <w:rFonts w:ascii="Palatino Linotype" w:hAnsi="Palatino Linotype"/>
          <w:sz w:val="22"/>
        </w:rPr>
        <w:t>o długości i szerokości geograficznej miejsc, w który</w:t>
      </w:r>
      <w:r w:rsidR="00E60998" w:rsidRPr="00697F92">
        <w:rPr>
          <w:rFonts w:ascii="Palatino Linotype" w:hAnsi="Palatino Linotype"/>
          <w:sz w:val="22"/>
        </w:rPr>
        <w:t>ch</w:t>
      </w:r>
      <w:r w:rsidRPr="00697F92">
        <w:rPr>
          <w:rFonts w:ascii="Palatino Linotype" w:hAnsi="Palatino Linotype"/>
          <w:sz w:val="22"/>
        </w:rPr>
        <w:t xml:space="preserve"> był</w:t>
      </w:r>
      <w:r w:rsidR="009B70FE" w:rsidRPr="00697F92">
        <w:rPr>
          <w:rFonts w:ascii="Palatino Linotype" w:hAnsi="Palatino Linotype"/>
          <w:sz w:val="22"/>
        </w:rPr>
        <w:t xml:space="preserve">y </w:t>
      </w:r>
      <w:r w:rsidRPr="00697F92">
        <w:rPr>
          <w:rFonts w:ascii="Palatino Linotype" w:hAnsi="Palatino Linotype"/>
          <w:sz w:val="22"/>
        </w:rPr>
        <w:t>przeprowadzon</w:t>
      </w:r>
      <w:r w:rsidR="009B70FE" w:rsidRPr="00697F92">
        <w:rPr>
          <w:rFonts w:ascii="Palatino Linotype" w:hAnsi="Palatino Linotype"/>
          <w:sz w:val="22"/>
        </w:rPr>
        <w:t>e</w:t>
      </w:r>
      <w:r w:rsidRPr="00697F92">
        <w:rPr>
          <w:rFonts w:ascii="Palatino Linotype" w:hAnsi="Palatino Linotype"/>
          <w:sz w:val="22"/>
        </w:rPr>
        <w:t xml:space="preserve"> wywiad</w:t>
      </w:r>
      <w:r w:rsidR="009B70FE" w:rsidRPr="00697F92">
        <w:rPr>
          <w:rFonts w:ascii="Palatino Linotype" w:hAnsi="Palatino Linotype"/>
          <w:sz w:val="22"/>
        </w:rPr>
        <w:t>y</w:t>
      </w:r>
      <w:r w:rsidRPr="00697F92">
        <w:rPr>
          <w:rFonts w:ascii="Palatino Linotype" w:hAnsi="Palatino Linotype"/>
          <w:sz w:val="22"/>
        </w:rPr>
        <w:t>.</w:t>
      </w:r>
    </w:p>
    <w:p w14:paraId="01F04539" w14:textId="77777777"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697F92">
        <w:rPr>
          <w:rFonts w:ascii="Palatino Linotype" w:hAnsi="Palatino Linotype"/>
          <w:sz w:val="22"/>
        </w:rPr>
        <w:t>Każdemu respondentowi nadany musi być indywidualny numer, identyfikujący respondenta zarówno w badaniu ankietowym, jak i badaniu dzienniczkowym</w:t>
      </w:r>
      <w:r w:rsidRPr="004F7BB5">
        <w:rPr>
          <w:rFonts w:ascii="Palatino Linotype" w:hAnsi="Palatino Linotype"/>
          <w:sz w:val="22"/>
        </w:rPr>
        <w:t>.</w:t>
      </w:r>
    </w:p>
    <w:p w14:paraId="799C5F24" w14:textId="56FD7A88"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Badani</w:t>
      </w:r>
      <w:r w:rsidR="00A75161">
        <w:rPr>
          <w:rFonts w:ascii="Palatino Linotype" w:hAnsi="Palatino Linotype"/>
          <w:sz w:val="22"/>
        </w:rPr>
        <w:t>e</w:t>
      </w:r>
      <w:r w:rsidRPr="004F7BB5">
        <w:rPr>
          <w:rFonts w:ascii="Palatino Linotype" w:hAnsi="Palatino Linotype"/>
          <w:sz w:val="22"/>
        </w:rPr>
        <w:t xml:space="preserve"> </w:t>
      </w:r>
      <w:r w:rsidR="00540D06">
        <w:rPr>
          <w:rFonts w:ascii="Palatino Linotype" w:hAnsi="Palatino Linotype"/>
          <w:sz w:val="22"/>
        </w:rPr>
        <w:t>b</w:t>
      </w:r>
      <w:r w:rsidR="00A75161">
        <w:rPr>
          <w:rFonts w:ascii="Palatino Linotype" w:hAnsi="Palatino Linotype"/>
          <w:sz w:val="22"/>
        </w:rPr>
        <w:t>ędzie</w:t>
      </w:r>
      <w:r w:rsidRPr="004F7BB5">
        <w:rPr>
          <w:rFonts w:ascii="Palatino Linotype" w:hAnsi="Palatino Linotype"/>
          <w:sz w:val="22"/>
        </w:rPr>
        <w:t xml:space="preserve"> przeprowadzane w miejscu zamieszkania respondentów</w:t>
      </w:r>
      <w:r w:rsidR="009B70FE">
        <w:rPr>
          <w:rFonts w:ascii="Palatino Linotype" w:hAnsi="Palatino Linotype"/>
          <w:sz w:val="22"/>
        </w:rPr>
        <w:t xml:space="preserve"> (gospodarstwie domowym)</w:t>
      </w:r>
      <w:r w:rsidRPr="004F7BB5">
        <w:rPr>
          <w:rFonts w:ascii="Palatino Linotype" w:hAnsi="Palatino Linotype"/>
          <w:sz w:val="22"/>
        </w:rPr>
        <w:t>. W jednym miejscu zamieszkania może być prowadzone co najwyżej jedno badanie</w:t>
      </w:r>
      <w:r w:rsidR="00A75161">
        <w:rPr>
          <w:rFonts w:ascii="Palatino Linotype" w:hAnsi="Palatino Linotype"/>
          <w:sz w:val="22"/>
        </w:rPr>
        <w:t xml:space="preserve"> ankietowe i dzienniczkowe</w:t>
      </w:r>
      <w:r w:rsidRPr="004F7BB5">
        <w:rPr>
          <w:rFonts w:ascii="Palatino Linotype" w:hAnsi="Palatino Linotype"/>
          <w:sz w:val="22"/>
        </w:rPr>
        <w:t>.</w:t>
      </w:r>
      <w:r w:rsidR="00E60998">
        <w:rPr>
          <w:rFonts w:ascii="Palatino Linotype" w:hAnsi="Palatino Linotype"/>
          <w:sz w:val="22"/>
        </w:rPr>
        <w:t xml:space="preserve"> </w:t>
      </w:r>
    </w:p>
    <w:p w14:paraId="7EFAD433" w14:textId="77777777"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 xml:space="preserve">Badanie dzienniczkowe może zostać przeprowadzone przy pomocy papierowej lub elektronicznej wersji dzienniczków. </w:t>
      </w:r>
    </w:p>
    <w:p w14:paraId="77AB9D7D" w14:textId="7F5CAB70"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 xml:space="preserve">Zbieranie danych od każdego respondenta w badaniu dzienniczkowym potrwa trzy </w:t>
      </w:r>
      <w:r w:rsidR="004C610A">
        <w:rPr>
          <w:rFonts w:ascii="Palatino Linotype" w:hAnsi="Palatino Linotype"/>
          <w:sz w:val="22"/>
        </w:rPr>
        <w:t xml:space="preserve">następujące po sobie </w:t>
      </w:r>
      <w:r w:rsidRPr="004F7BB5">
        <w:rPr>
          <w:rFonts w:ascii="Palatino Linotype" w:hAnsi="Palatino Linotype"/>
          <w:sz w:val="22"/>
        </w:rPr>
        <w:t>dni.</w:t>
      </w:r>
    </w:p>
    <w:p w14:paraId="0DC5B315" w14:textId="77777777"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Każdy respondent musi wypełnić zarówno kwestionariusz ankietowy, jak i dzienniczek.</w:t>
      </w:r>
    </w:p>
    <w:p w14:paraId="7473EB0B" w14:textId="747F18E2"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Badani</w:t>
      </w:r>
      <w:r w:rsidR="00A75161">
        <w:rPr>
          <w:rFonts w:ascii="Palatino Linotype" w:hAnsi="Palatino Linotype"/>
          <w:sz w:val="22"/>
        </w:rPr>
        <w:t>e</w:t>
      </w:r>
      <w:r w:rsidRPr="004F7BB5">
        <w:rPr>
          <w:rFonts w:ascii="Palatino Linotype" w:hAnsi="Palatino Linotype"/>
          <w:sz w:val="22"/>
        </w:rPr>
        <w:t xml:space="preserve"> przeprowadzane będ</w:t>
      </w:r>
      <w:r w:rsidR="00A75161">
        <w:rPr>
          <w:rFonts w:ascii="Palatino Linotype" w:hAnsi="Palatino Linotype"/>
          <w:sz w:val="22"/>
        </w:rPr>
        <w:t>zie</w:t>
      </w:r>
      <w:r w:rsidRPr="004F7BB5">
        <w:rPr>
          <w:rFonts w:ascii="Palatino Linotype" w:hAnsi="Palatino Linotype"/>
          <w:sz w:val="22"/>
        </w:rPr>
        <w:t xml:space="preserve"> na osobach mieszkających w Polsce, w wieku </w:t>
      </w:r>
      <w:r w:rsidRPr="004F7BB5">
        <w:rPr>
          <w:rFonts w:ascii="Palatino Linotype" w:hAnsi="Palatino Linotype"/>
          <w:sz w:val="22"/>
        </w:rPr>
        <w:br/>
        <w:t xml:space="preserve">od 15 lat, na próbie liczącej </w:t>
      </w:r>
      <w:r w:rsidR="00AC677F">
        <w:rPr>
          <w:rFonts w:ascii="Palatino Linotype" w:hAnsi="Palatino Linotype"/>
          <w:sz w:val="22"/>
        </w:rPr>
        <w:t>……………………..</w:t>
      </w:r>
      <w:r w:rsidR="00AC677F">
        <w:rPr>
          <w:rStyle w:val="Odwoanieprzypisudolnego"/>
          <w:rFonts w:ascii="Palatino Linotype" w:hAnsi="Palatino Linotype"/>
          <w:sz w:val="22"/>
        </w:rPr>
        <w:footnoteReference w:id="15"/>
      </w:r>
      <w:r w:rsidRPr="004F7BB5">
        <w:rPr>
          <w:rFonts w:ascii="Palatino Linotype" w:hAnsi="Palatino Linotype"/>
          <w:sz w:val="22"/>
        </w:rPr>
        <w:t xml:space="preserve"> osób. </w:t>
      </w:r>
    </w:p>
    <w:p w14:paraId="1E0CEA9A" w14:textId="77777777"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Dobór próby ma charakter losowo-kwotowy.</w:t>
      </w:r>
    </w:p>
    <w:p w14:paraId="7090D51B" w14:textId="77777777"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Przebadana próba musi spełniać kryteria reprezentatywności badania według płci, wieku, województwa zamieszkania, typu/wielkości miejsca zamieszkania, wykształcenia, a także dostępu do sieci Internet w grupie respondentów, tak aby struktura była zgodna ze strukturą mieszkańców Polski według danych GUS (grupa powinna pozostać reprezentatywna również po wyodrębnieniu z wyników badań osób w wieku 15-17 lat).</w:t>
      </w:r>
    </w:p>
    <w:p w14:paraId="7F4C71BA" w14:textId="77777777" w:rsidR="009C16D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lastRenderedPageBreak/>
        <w:t>Do celów doboru próby, za mieszkańców wsi należy uznać mieszkańców wsi, które leżą w odległości przynajmniej 20 km od miast liczących powyżej 100 tys. mieszkańców.</w:t>
      </w:r>
    </w:p>
    <w:p w14:paraId="32B3F5C4" w14:textId="47AF7FED" w:rsidR="009C16DE" w:rsidRPr="00153D0B" w:rsidRDefault="009C16DE" w:rsidP="002645C5">
      <w:pPr>
        <w:pStyle w:val="Tekstpodstawowy"/>
        <w:numPr>
          <w:ilvl w:val="0"/>
          <w:numId w:val="109"/>
        </w:numPr>
        <w:spacing w:line="276" w:lineRule="auto"/>
        <w:ind w:left="567" w:hanging="567"/>
        <w:rPr>
          <w:rFonts w:ascii="Palatino Linotype" w:hAnsi="Palatino Linotype"/>
          <w:sz w:val="22"/>
        </w:rPr>
      </w:pPr>
      <w:r w:rsidRPr="00153D0B">
        <w:rPr>
          <w:rFonts w:ascii="Palatino Linotype" w:hAnsi="Palatino Linotype"/>
          <w:sz w:val="22"/>
        </w:rPr>
        <w:t xml:space="preserve">Obie części badania powinny zostać zrealizowane w okresie od dnia </w:t>
      </w:r>
      <w:r w:rsidR="00444A5A">
        <w:rPr>
          <w:rFonts w:ascii="Palatino Linotype" w:hAnsi="Palatino Linotype"/>
          <w:sz w:val="22"/>
          <w:szCs w:val="22"/>
        </w:rPr>
        <w:t>7</w:t>
      </w:r>
      <w:r w:rsidRPr="00153D0B">
        <w:rPr>
          <w:rFonts w:ascii="Palatino Linotype" w:hAnsi="Palatino Linotype"/>
          <w:sz w:val="22"/>
          <w:szCs w:val="22"/>
        </w:rPr>
        <w:t xml:space="preserve"> września 202</w:t>
      </w:r>
      <w:r w:rsidR="00AC677F" w:rsidRPr="00153D0B">
        <w:rPr>
          <w:rFonts w:ascii="Palatino Linotype" w:hAnsi="Palatino Linotype"/>
          <w:sz w:val="22"/>
          <w:szCs w:val="22"/>
        </w:rPr>
        <w:t>6</w:t>
      </w:r>
      <w:r w:rsidRPr="00153D0B">
        <w:rPr>
          <w:rFonts w:ascii="Palatino Linotype" w:hAnsi="Palatino Linotype"/>
          <w:sz w:val="22"/>
        </w:rPr>
        <w:t xml:space="preserve"> r. do dnia </w:t>
      </w:r>
      <w:r w:rsidRPr="00153D0B">
        <w:rPr>
          <w:rFonts w:ascii="Palatino Linotype" w:hAnsi="Palatino Linotype"/>
          <w:sz w:val="22"/>
          <w:szCs w:val="22"/>
        </w:rPr>
        <w:t>1</w:t>
      </w:r>
      <w:r w:rsidR="00AC677F" w:rsidRPr="00153D0B">
        <w:rPr>
          <w:rFonts w:ascii="Palatino Linotype" w:hAnsi="Palatino Linotype"/>
          <w:sz w:val="22"/>
          <w:szCs w:val="22"/>
        </w:rPr>
        <w:t>8</w:t>
      </w:r>
      <w:r w:rsidRPr="00153D0B">
        <w:rPr>
          <w:rFonts w:ascii="Palatino Linotype" w:hAnsi="Palatino Linotype"/>
          <w:sz w:val="22"/>
          <w:szCs w:val="22"/>
        </w:rPr>
        <w:t xml:space="preserve"> października 202</w:t>
      </w:r>
      <w:r w:rsidR="00AC677F" w:rsidRPr="00153D0B">
        <w:rPr>
          <w:rFonts w:ascii="Palatino Linotype" w:hAnsi="Palatino Linotype"/>
          <w:sz w:val="22"/>
          <w:szCs w:val="22"/>
        </w:rPr>
        <w:t>6</w:t>
      </w:r>
      <w:r w:rsidRPr="00153D0B">
        <w:rPr>
          <w:rFonts w:ascii="Palatino Linotype" w:hAnsi="Palatino Linotype"/>
          <w:sz w:val="22"/>
        </w:rPr>
        <w:t> r.</w:t>
      </w:r>
    </w:p>
    <w:p w14:paraId="3A04FCF0" w14:textId="285D76D5" w:rsidR="009B70FE" w:rsidRPr="004F7BB5"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 xml:space="preserve">Badanie powinno być przeprowadzone w taki sposób, aby dane pozyskane w części dzienniczkowej były rozłożone równomiernie w czasie (pod względem dni tygodnia), zaś poszczególne podgrupy respondentów badane w ciągu kolejnych dni były reprezentatywne pod względem cech opisanych w </w:t>
      </w:r>
      <w:r w:rsidR="00E64794">
        <w:rPr>
          <w:rFonts w:ascii="Palatino Linotype" w:hAnsi="Palatino Linotype"/>
          <w:sz w:val="22"/>
        </w:rPr>
        <w:t>ust</w:t>
      </w:r>
      <w:r w:rsidRPr="004F7BB5">
        <w:rPr>
          <w:rFonts w:ascii="Palatino Linotype" w:hAnsi="Palatino Linotype"/>
          <w:sz w:val="22"/>
        </w:rPr>
        <w:t>. 1</w:t>
      </w:r>
      <w:r w:rsidR="00AC677F">
        <w:rPr>
          <w:rFonts w:ascii="Palatino Linotype" w:hAnsi="Palatino Linotype"/>
          <w:sz w:val="22"/>
        </w:rPr>
        <w:t>4</w:t>
      </w:r>
      <w:r w:rsidRPr="004F7BB5">
        <w:rPr>
          <w:rFonts w:ascii="Palatino Linotype" w:hAnsi="Palatino Linotype"/>
          <w:sz w:val="22"/>
        </w:rPr>
        <w:t xml:space="preserve"> powyżej.</w:t>
      </w:r>
      <w:r w:rsidR="009B70FE" w:rsidRPr="009B70FE">
        <w:rPr>
          <w:rFonts w:ascii="Palatino Linotype" w:hAnsi="Palatino Linotype"/>
          <w:sz w:val="22"/>
        </w:rPr>
        <w:t xml:space="preserve"> </w:t>
      </w:r>
      <w:r w:rsidR="009B70FE">
        <w:rPr>
          <w:rFonts w:ascii="Palatino Linotype" w:hAnsi="Palatino Linotype"/>
          <w:sz w:val="22"/>
        </w:rPr>
        <w:t>Jednocześnie dobór liczebności próby dla każdego trzydniowego okresu badania dzienniczkowego powinien uwzględniać sezonowość dnia/tygodnia w miesiącu (dni miesiąca od 7. do 18. wystąpią dwukrotnie w badanym okresie).</w:t>
      </w:r>
    </w:p>
    <w:p w14:paraId="31A62516" w14:textId="24A4A159" w:rsidR="009C16DE"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 xml:space="preserve">Badanie dzienniczkowe musi zostać zrealizowane w taki sposób, aby dla każdego dnia badania zachowana została reprezentatywność uczestników pod względem cech wymienionych w </w:t>
      </w:r>
      <w:r w:rsidR="00E64794">
        <w:rPr>
          <w:rFonts w:ascii="Palatino Linotype" w:hAnsi="Palatino Linotype"/>
          <w:sz w:val="22"/>
        </w:rPr>
        <w:t>ust</w:t>
      </w:r>
      <w:r w:rsidRPr="004F7BB5">
        <w:rPr>
          <w:rFonts w:ascii="Palatino Linotype" w:hAnsi="Palatino Linotype"/>
          <w:sz w:val="22"/>
        </w:rPr>
        <w:t>. 1</w:t>
      </w:r>
      <w:r w:rsidR="00AC677F">
        <w:rPr>
          <w:rFonts w:ascii="Palatino Linotype" w:hAnsi="Palatino Linotype"/>
          <w:sz w:val="22"/>
        </w:rPr>
        <w:t>4</w:t>
      </w:r>
      <w:r w:rsidRPr="004F7BB5">
        <w:rPr>
          <w:rFonts w:ascii="Palatino Linotype" w:hAnsi="Palatino Linotype"/>
          <w:sz w:val="22"/>
        </w:rPr>
        <w:t xml:space="preserve"> powyżej. </w:t>
      </w:r>
    </w:p>
    <w:p w14:paraId="4DE98DB0" w14:textId="277D6D00" w:rsidR="009C16DE" w:rsidRPr="00540D06" w:rsidRDefault="009C16DE" w:rsidP="002645C5">
      <w:pPr>
        <w:pStyle w:val="Tekstpodstawowy"/>
        <w:numPr>
          <w:ilvl w:val="0"/>
          <w:numId w:val="109"/>
        </w:numPr>
        <w:spacing w:line="276" w:lineRule="auto"/>
        <w:ind w:left="567" w:hanging="567"/>
        <w:rPr>
          <w:rFonts w:ascii="Palatino Linotype" w:hAnsi="Palatino Linotype"/>
          <w:sz w:val="22"/>
        </w:rPr>
      </w:pPr>
      <w:r w:rsidRPr="004F7BB5">
        <w:rPr>
          <w:rFonts w:ascii="Palatino Linotype" w:hAnsi="Palatino Linotype"/>
          <w:sz w:val="22"/>
        </w:rPr>
        <w:t xml:space="preserve">W ramach realizacji </w:t>
      </w:r>
      <w:r w:rsidR="00971AFD">
        <w:rPr>
          <w:rFonts w:ascii="Palatino Linotype" w:eastAsiaTheme="minorHAnsi" w:hAnsi="Palatino Linotype" w:cs="Tms Rmn"/>
          <w:color w:val="000000"/>
          <w:sz w:val="22"/>
          <w:szCs w:val="22"/>
          <w:lang w:eastAsia="en-US"/>
        </w:rPr>
        <w:t xml:space="preserve">przedmiotu </w:t>
      </w:r>
      <w:r w:rsidR="001C7C73">
        <w:rPr>
          <w:rFonts w:ascii="Palatino Linotype" w:eastAsiaTheme="minorHAnsi" w:hAnsi="Palatino Linotype" w:cs="Tms Rmn"/>
          <w:color w:val="000000"/>
          <w:sz w:val="22"/>
          <w:szCs w:val="22"/>
          <w:lang w:eastAsia="en-US"/>
        </w:rPr>
        <w:t>U</w:t>
      </w:r>
      <w:r w:rsidR="00971AFD">
        <w:rPr>
          <w:rFonts w:ascii="Palatino Linotype" w:eastAsiaTheme="minorHAnsi" w:hAnsi="Palatino Linotype" w:cs="Tms Rmn"/>
          <w:color w:val="000000"/>
          <w:sz w:val="22"/>
          <w:szCs w:val="22"/>
          <w:lang w:eastAsia="en-US"/>
        </w:rPr>
        <w:t>mowy</w:t>
      </w:r>
      <w:r w:rsidRPr="00540D06">
        <w:rPr>
          <w:rFonts w:ascii="Palatino Linotype" w:hAnsi="Palatino Linotype"/>
          <w:sz w:val="22"/>
        </w:rPr>
        <w:t xml:space="preserve"> Wykonawca dokona m.in. takich czynności, jak: </w:t>
      </w:r>
    </w:p>
    <w:p w14:paraId="13ED8AD5" w14:textId="7508AB5C" w:rsidR="009C16DE" w:rsidRDefault="009C16DE" w:rsidP="002645C5">
      <w:pPr>
        <w:pStyle w:val="Akapitzlist"/>
        <w:numPr>
          <w:ilvl w:val="0"/>
          <w:numId w:val="110"/>
        </w:numPr>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 xml:space="preserve">testowanie </w:t>
      </w:r>
      <w:r w:rsidR="0092385C">
        <w:rPr>
          <w:rFonts w:ascii="Palatino Linotype" w:hAnsi="Palatino Linotype"/>
          <w:sz w:val="22"/>
          <w:szCs w:val="22"/>
        </w:rPr>
        <w:t>N</w:t>
      </w:r>
      <w:r w:rsidR="00D62C97" w:rsidRPr="00D62C97">
        <w:rPr>
          <w:rFonts w:ascii="Palatino Linotype" w:hAnsi="Palatino Linotype"/>
          <w:sz w:val="22"/>
          <w:szCs w:val="22"/>
        </w:rPr>
        <w:t>arzędzi</w:t>
      </w:r>
      <w:r w:rsidRPr="00A25D4C">
        <w:rPr>
          <w:rFonts w:ascii="Palatino Linotype" w:hAnsi="Palatino Linotype"/>
          <w:sz w:val="22"/>
          <w:szCs w:val="22"/>
        </w:rPr>
        <w:t xml:space="preserve"> badawczych,</w:t>
      </w:r>
    </w:p>
    <w:p w14:paraId="1AF3C474" w14:textId="4C70E9D5" w:rsidR="009C16DE" w:rsidRDefault="009C16DE" w:rsidP="002645C5">
      <w:pPr>
        <w:pStyle w:val="Akapitzlist"/>
        <w:numPr>
          <w:ilvl w:val="0"/>
          <w:numId w:val="110"/>
        </w:numPr>
        <w:spacing w:line="276" w:lineRule="auto"/>
        <w:ind w:left="1134" w:hanging="567"/>
        <w:jc w:val="both"/>
        <w:rPr>
          <w:rFonts w:ascii="Palatino Linotype" w:hAnsi="Palatino Linotype"/>
          <w:sz w:val="22"/>
          <w:szCs w:val="22"/>
        </w:rPr>
      </w:pPr>
      <w:r>
        <w:rPr>
          <w:rFonts w:ascii="Palatino Linotype" w:hAnsi="Palatino Linotype"/>
          <w:sz w:val="22"/>
          <w:szCs w:val="22"/>
        </w:rPr>
        <w:t xml:space="preserve">dostosowanie ankiety </w:t>
      </w:r>
      <w:r w:rsidR="0092385C">
        <w:rPr>
          <w:rFonts w:ascii="Palatino Linotype" w:hAnsi="Palatino Linotype"/>
          <w:sz w:val="22"/>
          <w:szCs w:val="22"/>
        </w:rPr>
        <w:t xml:space="preserve">badawczej </w:t>
      </w:r>
      <w:r>
        <w:rPr>
          <w:rFonts w:ascii="Palatino Linotype" w:hAnsi="Palatino Linotype"/>
          <w:sz w:val="22"/>
          <w:szCs w:val="22"/>
        </w:rPr>
        <w:t>do potrzeb metody CAPI,</w:t>
      </w:r>
    </w:p>
    <w:p w14:paraId="14C45D07" w14:textId="22C774A3" w:rsidR="009C16DE" w:rsidRPr="00A25D4C" w:rsidRDefault="009C16DE" w:rsidP="002645C5">
      <w:pPr>
        <w:pStyle w:val="Akapitzlist"/>
        <w:numPr>
          <w:ilvl w:val="0"/>
          <w:numId w:val="110"/>
        </w:numPr>
        <w:spacing w:line="276" w:lineRule="auto"/>
        <w:ind w:left="1134" w:hanging="567"/>
        <w:jc w:val="both"/>
        <w:rPr>
          <w:rFonts w:ascii="Palatino Linotype" w:hAnsi="Palatino Linotype"/>
          <w:sz w:val="22"/>
          <w:szCs w:val="22"/>
        </w:rPr>
      </w:pPr>
      <w:r>
        <w:rPr>
          <w:rFonts w:ascii="Palatino Linotype" w:hAnsi="Palatino Linotype"/>
          <w:sz w:val="22"/>
          <w:szCs w:val="22"/>
        </w:rPr>
        <w:t>dostosowanie dzienniczka</w:t>
      </w:r>
      <w:r w:rsidR="00D62C97" w:rsidRPr="00D62C97">
        <w:rPr>
          <w:rFonts w:ascii="Palatino Linotype" w:hAnsi="Palatino Linotype"/>
          <w:sz w:val="22"/>
          <w:szCs w:val="22"/>
        </w:rPr>
        <w:t xml:space="preserve"> </w:t>
      </w:r>
      <w:r w:rsidR="0092385C">
        <w:rPr>
          <w:rFonts w:ascii="Palatino Linotype" w:hAnsi="Palatino Linotype"/>
          <w:sz w:val="22"/>
          <w:szCs w:val="22"/>
        </w:rPr>
        <w:t>płatności</w:t>
      </w:r>
      <w:r>
        <w:rPr>
          <w:rFonts w:ascii="Palatino Linotype" w:hAnsi="Palatino Linotype"/>
          <w:sz w:val="22"/>
          <w:szCs w:val="22"/>
        </w:rPr>
        <w:t xml:space="preserve"> do wybranej metody zebrania danych,</w:t>
      </w:r>
    </w:p>
    <w:p w14:paraId="4C318293" w14:textId="77777777" w:rsidR="009C16DE" w:rsidRPr="00A25D4C" w:rsidRDefault="009C16DE" w:rsidP="002645C5">
      <w:pPr>
        <w:pStyle w:val="Akapitzlist"/>
        <w:numPr>
          <w:ilvl w:val="0"/>
          <w:numId w:val="110"/>
        </w:numPr>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stworzenie instrukcji dla ankieterów i respondentów,</w:t>
      </w:r>
    </w:p>
    <w:p w14:paraId="226B219D" w14:textId="77777777" w:rsidR="009C16DE" w:rsidRPr="00A25D4C" w:rsidRDefault="009C16DE" w:rsidP="002645C5">
      <w:pPr>
        <w:pStyle w:val="Akapitzlist"/>
        <w:numPr>
          <w:ilvl w:val="0"/>
          <w:numId w:val="110"/>
        </w:numPr>
        <w:spacing w:line="276" w:lineRule="auto"/>
        <w:ind w:left="1134" w:hanging="567"/>
        <w:jc w:val="both"/>
        <w:rPr>
          <w:rFonts w:ascii="Palatino Linotype" w:hAnsi="Palatino Linotype"/>
          <w:sz w:val="22"/>
          <w:szCs w:val="22"/>
        </w:rPr>
      </w:pPr>
      <w:r>
        <w:rPr>
          <w:rFonts w:ascii="Palatino Linotype" w:hAnsi="Palatino Linotype"/>
          <w:sz w:val="22"/>
          <w:szCs w:val="22"/>
        </w:rPr>
        <w:t>prze</w:t>
      </w:r>
      <w:r w:rsidRPr="00A25D4C">
        <w:rPr>
          <w:rFonts w:ascii="Palatino Linotype" w:hAnsi="Palatino Linotype"/>
          <w:sz w:val="22"/>
          <w:szCs w:val="22"/>
        </w:rPr>
        <w:t>szkolenie ankieterów lub/i koordynatorów ankieterów,</w:t>
      </w:r>
    </w:p>
    <w:p w14:paraId="3203C12D" w14:textId="5ACE903F" w:rsidR="00153D0B" w:rsidRDefault="009C16DE" w:rsidP="002645C5">
      <w:pPr>
        <w:pStyle w:val="Akapitzlist"/>
        <w:numPr>
          <w:ilvl w:val="0"/>
          <w:numId w:val="110"/>
        </w:numPr>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dobór próby</w:t>
      </w:r>
      <w:r w:rsidR="0092385C">
        <w:rPr>
          <w:rFonts w:ascii="Palatino Linotype" w:hAnsi="Palatino Linotype"/>
          <w:sz w:val="22"/>
          <w:szCs w:val="22"/>
        </w:rPr>
        <w:t xml:space="preserve"> według kryteriów podanych przez Zamawiającego w </w:t>
      </w:r>
      <w:r w:rsidR="00E64794">
        <w:rPr>
          <w:rFonts w:ascii="Palatino Linotype" w:hAnsi="Palatino Linotype"/>
          <w:sz w:val="22"/>
          <w:szCs w:val="22"/>
        </w:rPr>
        <w:t>ust</w:t>
      </w:r>
      <w:r w:rsidR="0092385C">
        <w:rPr>
          <w:rFonts w:ascii="Palatino Linotype" w:hAnsi="Palatino Linotype"/>
          <w:sz w:val="22"/>
          <w:szCs w:val="22"/>
        </w:rPr>
        <w:t>. 1</w:t>
      </w:r>
      <w:r w:rsidR="00AC677F">
        <w:rPr>
          <w:rFonts w:ascii="Palatino Linotype" w:hAnsi="Palatino Linotype"/>
          <w:sz w:val="22"/>
          <w:szCs w:val="22"/>
        </w:rPr>
        <w:t>4</w:t>
      </w:r>
      <w:r w:rsidR="0092385C">
        <w:rPr>
          <w:rFonts w:ascii="Palatino Linotype" w:hAnsi="Palatino Linotype"/>
          <w:sz w:val="22"/>
          <w:szCs w:val="22"/>
        </w:rPr>
        <w:t xml:space="preserve"> powyżej</w:t>
      </w:r>
      <w:r w:rsidRPr="00A25D4C">
        <w:rPr>
          <w:rFonts w:ascii="Palatino Linotype" w:hAnsi="Palatino Linotype"/>
          <w:sz w:val="22"/>
          <w:szCs w:val="22"/>
        </w:rPr>
        <w:t>,</w:t>
      </w:r>
    </w:p>
    <w:p w14:paraId="412BF065" w14:textId="5BDF4D52" w:rsidR="00153D0B" w:rsidRPr="00153D0B" w:rsidRDefault="00153D0B" w:rsidP="002645C5">
      <w:pPr>
        <w:pStyle w:val="Akapitzlist"/>
        <w:numPr>
          <w:ilvl w:val="0"/>
          <w:numId w:val="110"/>
        </w:numPr>
        <w:spacing w:line="276" w:lineRule="auto"/>
        <w:ind w:left="1134" w:hanging="567"/>
        <w:jc w:val="both"/>
        <w:rPr>
          <w:rFonts w:ascii="Palatino Linotype" w:hAnsi="Palatino Linotype"/>
          <w:sz w:val="22"/>
          <w:szCs w:val="22"/>
        </w:rPr>
      </w:pPr>
      <w:r w:rsidRPr="00153D0B">
        <w:rPr>
          <w:rFonts w:ascii="Palatino Linotype" w:hAnsi="Palatino Linotype"/>
          <w:sz w:val="22"/>
          <w:szCs w:val="22"/>
        </w:rPr>
        <w:t xml:space="preserve">przygotowania oprogramowania i sprzętu do przeprowadzenia </w:t>
      </w:r>
      <w:r>
        <w:rPr>
          <w:rFonts w:ascii="Palatino Linotype" w:hAnsi="Palatino Linotype"/>
          <w:sz w:val="22"/>
          <w:szCs w:val="22"/>
        </w:rPr>
        <w:t>b</w:t>
      </w:r>
      <w:r w:rsidRPr="00153D0B">
        <w:rPr>
          <w:rFonts w:ascii="Palatino Linotype" w:hAnsi="Palatino Linotype"/>
          <w:sz w:val="22"/>
          <w:szCs w:val="22"/>
        </w:rPr>
        <w:t>adania,</w:t>
      </w:r>
    </w:p>
    <w:p w14:paraId="15ACDF43" w14:textId="77777777" w:rsidR="009C16DE" w:rsidRPr="00A25D4C" w:rsidRDefault="009C16DE" w:rsidP="002645C5">
      <w:pPr>
        <w:pStyle w:val="Akapitzlist"/>
        <w:numPr>
          <w:ilvl w:val="0"/>
          <w:numId w:val="110"/>
        </w:numPr>
        <w:tabs>
          <w:tab w:val="num" w:pos="1843"/>
        </w:tabs>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przeprowadzenie wywiadów ankieterskich,</w:t>
      </w:r>
    </w:p>
    <w:p w14:paraId="23FDD50D" w14:textId="77777777" w:rsidR="009C16DE" w:rsidRPr="00A25D4C" w:rsidRDefault="009C16DE" w:rsidP="002645C5">
      <w:pPr>
        <w:pStyle w:val="Akapitzlist"/>
        <w:numPr>
          <w:ilvl w:val="0"/>
          <w:numId w:val="110"/>
        </w:numPr>
        <w:tabs>
          <w:tab w:val="num" w:pos="1843"/>
        </w:tabs>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zebranie danych dzienniczkowych,</w:t>
      </w:r>
    </w:p>
    <w:p w14:paraId="5BE317AE" w14:textId="77777777" w:rsidR="009C16DE" w:rsidRPr="00A25D4C" w:rsidRDefault="009C16DE" w:rsidP="002645C5">
      <w:pPr>
        <w:pStyle w:val="Akapitzlist"/>
        <w:numPr>
          <w:ilvl w:val="0"/>
          <w:numId w:val="110"/>
        </w:numPr>
        <w:tabs>
          <w:tab w:val="num" w:pos="1843"/>
        </w:tabs>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 xml:space="preserve">kontrola badań w terenie, </w:t>
      </w:r>
    </w:p>
    <w:p w14:paraId="321064C0" w14:textId="77777777" w:rsidR="009C16DE" w:rsidRPr="00A25D4C" w:rsidRDefault="009C16DE" w:rsidP="002645C5">
      <w:pPr>
        <w:pStyle w:val="Akapitzlist"/>
        <w:numPr>
          <w:ilvl w:val="0"/>
          <w:numId w:val="110"/>
        </w:numPr>
        <w:tabs>
          <w:tab w:val="num" w:pos="1843"/>
        </w:tabs>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opracowanie danych,</w:t>
      </w:r>
    </w:p>
    <w:p w14:paraId="15D5C9A6" w14:textId="4DF985E7" w:rsidR="0092385C" w:rsidRPr="0092385C" w:rsidRDefault="0092385C" w:rsidP="002645C5">
      <w:pPr>
        <w:widowControl w:val="0"/>
        <w:numPr>
          <w:ilvl w:val="0"/>
          <w:numId w:val="110"/>
        </w:numPr>
        <w:tabs>
          <w:tab w:val="num" w:pos="1843"/>
        </w:tabs>
        <w:autoSpaceDE w:val="0"/>
        <w:autoSpaceDN w:val="0"/>
        <w:adjustRightInd w:val="0"/>
        <w:spacing w:line="276" w:lineRule="auto"/>
        <w:ind w:left="1134" w:hanging="567"/>
        <w:jc w:val="both"/>
        <w:rPr>
          <w:rFonts w:ascii="Palatino Linotype" w:hAnsi="Palatino Linotype"/>
          <w:sz w:val="22"/>
          <w:szCs w:val="22"/>
        </w:rPr>
      </w:pPr>
      <w:r>
        <w:rPr>
          <w:rFonts w:ascii="Palatino Linotype" w:hAnsi="Palatino Linotype"/>
          <w:sz w:val="22"/>
          <w:szCs w:val="22"/>
        </w:rPr>
        <w:t xml:space="preserve">przygotowanie </w:t>
      </w:r>
      <w:r w:rsidR="004F7BB5">
        <w:rPr>
          <w:rFonts w:ascii="Palatino Linotype" w:hAnsi="Palatino Linotype"/>
          <w:sz w:val="22"/>
          <w:szCs w:val="22"/>
        </w:rPr>
        <w:t>R</w:t>
      </w:r>
      <w:r>
        <w:rPr>
          <w:rFonts w:ascii="Palatino Linotype" w:hAnsi="Palatino Linotype"/>
          <w:sz w:val="22"/>
          <w:szCs w:val="22"/>
        </w:rPr>
        <w:t xml:space="preserve">aportu z badania według zasad opisanych w </w:t>
      </w:r>
      <w:r w:rsidRPr="0092385C">
        <w:rPr>
          <w:rFonts w:ascii="Palatino Linotype" w:hAnsi="Palatino Linotype"/>
          <w:sz w:val="22"/>
          <w:szCs w:val="22"/>
        </w:rPr>
        <w:t>§ 5</w:t>
      </w:r>
      <w:r>
        <w:rPr>
          <w:rFonts w:ascii="Palatino Linotype" w:hAnsi="Palatino Linotype"/>
          <w:sz w:val="22"/>
          <w:szCs w:val="22"/>
        </w:rPr>
        <w:t xml:space="preserve"> Umowy</w:t>
      </w:r>
      <w:r w:rsidRPr="0092385C">
        <w:rPr>
          <w:rFonts w:ascii="Palatino Linotype" w:hAnsi="Palatino Linotype"/>
          <w:sz w:val="22"/>
          <w:szCs w:val="22"/>
        </w:rPr>
        <w:t>.</w:t>
      </w:r>
    </w:p>
    <w:p w14:paraId="39F5DADD" w14:textId="3600006F" w:rsidR="009C16DE" w:rsidRPr="00A25D4C" w:rsidRDefault="00153D0B" w:rsidP="002645C5">
      <w:pPr>
        <w:pStyle w:val="Akapitzlist"/>
        <w:numPr>
          <w:ilvl w:val="0"/>
          <w:numId w:val="110"/>
        </w:numPr>
        <w:tabs>
          <w:tab w:val="num" w:pos="1843"/>
        </w:tabs>
        <w:spacing w:line="276" w:lineRule="auto"/>
        <w:ind w:left="1134" w:hanging="567"/>
        <w:jc w:val="both"/>
        <w:rPr>
          <w:rFonts w:ascii="Palatino Linotype" w:hAnsi="Palatino Linotype"/>
          <w:sz w:val="22"/>
          <w:szCs w:val="22"/>
        </w:rPr>
      </w:pPr>
      <w:r w:rsidRPr="00153D0B">
        <w:rPr>
          <w:rFonts w:ascii="Palatino Linotype" w:hAnsi="Palatino Linotype"/>
          <w:sz w:val="22"/>
          <w:szCs w:val="22"/>
        </w:rPr>
        <w:t xml:space="preserve">utrzymania stałej współpracy z Zamawiającym przy realizacji przedmiotu Umowy; przez „stałą współpracę” rozumie się udzielanie informacji i wyjaśnień przez Wykonawcę dotyczących metodologii badania, realizacji </w:t>
      </w:r>
      <w:r>
        <w:rPr>
          <w:rFonts w:ascii="Palatino Linotype" w:hAnsi="Palatino Linotype"/>
          <w:sz w:val="22"/>
          <w:szCs w:val="22"/>
        </w:rPr>
        <w:t>b</w:t>
      </w:r>
      <w:r w:rsidRPr="00153D0B">
        <w:rPr>
          <w:rFonts w:ascii="Palatino Linotype" w:hAnsi="Palatino Linotype"/>
          <w:sz w:val="22"/>
          <w:szCs w:val="22"/>
        </w:rPr>
        <w:t>adania oraz wyników badania</w:t>
      </w:r>
      <w:r w:rsidR="009C16DE" w:rsidRPr="00A25D4C">
        <w:rPr>
          <w:rFonts w:ascii="Palatino Linotype" w:hAnsi="Palatino Linotype"/>
          <w:sz w:val="22"/>
          <w:szCs w:val="22"/>
        </w:rPr>
        <w:t>,</w:t>
      </w:r>
    </w:p>
    <w:p w14:paraId="27DA2435" w14:textId="77777777" w:rsidR="009C16DE" w:rsidRPr="00A25D4C" w:rsidRDefault="009C16DE" w:rsidP="002645C5">
      <w:pPr>
        <w:pStyle w:val="Akapitzlist"/>
        <w:numPr>
          <w:ilvl w:val="0"/>
          <w:numId w:val="110"/>
        </w:numPr>
        <w:tabs>
          <w:tab w:val="num" w:pos="1843"/>
        </w:tabs>
        <w:spacing w:line="276" w:lineRule="auto"/>
        <w:ind w:left="1134" w:hanging="567"/>
        <w:jc w:val="both"/>
        <w:rPr>
          <w:rFonts w:ascii="Palatino Linotype" w:hAnsi="Palatino Linotype"/>
          <w:sz w:val="22"/>
          <w:szCs w:val="22"/>
        </w:rPr>
      </w:pPr>
      <w:r w:rsidRPr="00A25D4C">
        <w:rPr>
          <w:rFonts w:ascii="Palatino Linotype" w:hAnsi="Palatino Linotype"/>
          <w:sz w:val="22"/>
          <w:szCs w:val="22"/>
        </w:rPr>
        <w:t xml:space="preserve">na żądanie Zamawiającego Wykonawca dokona prezentacji i omówienia wyników badań w siedzibie Zamawiającego. </w:t>
      </w:r>
    </w:p>
    <w:p w14:paraId="76ABC983" w14:textId="47BAD77B" w:rsidR="009C16DE" w:rsidRPr="00540D06" w:rsidRDefault="009C16DE" w:rsidP="002645C5">
      <w:pPr>
        <w:pStyle w:val="Tekstpodstawowy"/>
        <w:numPr>
          <w:ilvl w:val="0"/>
          <w:numId w:val="109"/>
        </w:numPr>
        <w:spacing w:line="276" w:lineRule="auto"/>
        <w:ind w:left="567" w:hanging="567"/>
        <w:rPr>
          <w:rFonts w:ascii="Palatino Linotype" w:hAnsi="Palatino Linotype"/>
          <w:sz w:val="22"/>
        </w:rPr>
      </w:pPr>
      <w:r w:rsidRPr="00540D06">
        <w:rPr>
          <w:rFonts w:ascii="Palatino Linotype" w:hAnsi="Palatino Linotype"/>
          <w:sz w:val="22"/>
        </w:rPr>
        <w:t>Wykonanie badania zostanie potwierdzone wynikami zawartymi w ankietach</w:t>
      </w:r>
      <w:r w:rsidR="009B70FE">
        <w:rPr>
          <w:rFonts w:ascii="Palatino Linotype" w:hAnsi="Palatino Linotype"/>
          <w:sz w:val="22"/>
        </w:rPr>
        <w:t xml:space="preserve"> i dzienniczkach</w:t>
      </w:r>
      <w:r w:rsidRPr="00540D06">
        <w:rPr>
          <w:rFonts w:ascii="Palatino Linotype" w:hAnsi="Palatino Linotype"/>
          <w:sz w:val="22"/>
        </w:rPr>
        <w:t xml:space="preserve"> </w:t>
      </w:r>
      <w:r w:rsidR="009B70FE">
        <w:rPr>
          <w:rFonts w:ascii="Palatino Linotype" w:hAnsi="Palatino Linotype"/>
          <w:sz w:val="22"/>
        </w:rPr>
        <w:t>oraz</w:t>
      </w:r>
      <w:r w:rsidRPr="00540D06">
        <w:rPr>
          <w:rFonts w:ascii="Palatino Linotype" w:hAnsi="Palatino Linotype"/>
          <w:sz w:val="22"/>
        </w:rPr>
        <w:t> </w:t>
      </w:r>
      <w:r w:rsidR="009B70FE">
        <w:rPr>
          <w:rFonts w:ascii="Palatino Linotype" w:hAnsi="Palatino Linotype"/>
          <w:sz w:val="22"/>
        </w:rPr>
        <w:t xml:space="preserve">w </w:t>
      </w:r>
      <w:r w:rsidRPr="00540D06">
        <w:rPr>
          <w:rFonts w:ascii="Palatino Linotype" w:hAnsi="Palatino Linotype"/>
          <w:sz w:val="22"/>
        </w:rPr>
        <w:t xml:space="preserve">raporcie sporządzonym na ich podstawie. </w:t>
      </w:r>
    </w:p>
    <w:p w14:paraId="3EB42C81" w14:textId="77777777" w:rsidR="00902ABE" w:rsidRPr="00902C12" w:rsidRDefault="00902ABE" w:rsidP="00902ABE">
      <w:pPr>
        <w:spacing w:line="276" w:lineRule="auto"/>
        <w:rPr>
          <w:rFonts w:ascii="Palatino Linotype" w:hAnsi="Palatino Linotype"/>
          <w:b/>
          <w:bCs/>
        </w:rPr>
      </w:pPr>
    </w:p>
    <w:p w14:paraId="211C1C05" w14:textId="77777777" w:rsidR="00902ABE" w:rsidRPr="00902C12" w:rsidRDefault="00902ABE" w:rsidP="00902ABE">
      <w:pPr>
        <w:spacing w:line="276" w:lineRule="auto"/>
        <w:jc w:val="right"/>
        <w:rPr>
          <w:rFonts w:ascii="Palatino Linotype" w:hAnsi="Palatino Linotype"/>
          <w:b/>
          <w:bCs/>
        </w:rPr>
      </w:pPr>
    </w:p>
    <w:p w14:paraId="4E6BA669" w14:textId="77777777" w:rsidR="00902ABE" w:rsidRDefault="00902ABE" w:rsidP="00902ABE">
      <w:pPr>
        <w:spacing w:line="276" w:lineRule="auto"/>
        <w:ind w:right="68"/>
        <w:rPr>
          <w:rFonts w:ascii="Palatino Linotype" w:hAnsi="Palatino Linotype"/>
          <w:b/>
          <w:bCs/>
        </w:rPr>
      </w:pPr>
    </w:p>
    <w:p w14:paraId="12DBE5A3" w14:textId="19CA4320" w:rsidR="007B58E9" w:rsidRDefault="007B58E9">
      <w:pPr>
        <w:spacing w:after="160" w:line="259" w:lineRule="auto"/>
        <w:rPr>
          <w:rFonts w:ascii="Palatino Linotype" w:hAnsi="Palatino Linotype"/>
          <w:b/>
        </w:rPr>
      </w:pPr>
      <w:r>
        <w:rPr>
          <w:rFonts w:ascii="Palatino Linotype" w:hAnsi="Palatino Linotype"/>
          <w:b/>
        </w:rPr>
        <w:br w:type="page"/>
      </w:r>
    </w:p>
    <w:p w14:paraId="7ADCB353" w14:textId="29DFD693" w:rsidR="00902ABE" w:rsidRDefault="00902ABE" w:rsidP="00902ABE">
      <w:pPr>
        <w:spacing w:line="276" w:lineRule="auto"/>
        <w:jc w:val="right"/>
        <w:rPr>
          <w:rFonts w:ascii="Palatino Linotype" w:hAnsi="Palatino Linotype"/>
          <w:i/>
        </w:rPr>
      </w:pPr>
      <w:r>
        <w:rPr>
          <w:rFonts w:ascii="Palatino Linotype" w:hAnsi="Palatino Linotype"/>
          <w:i/>
        </w:rPr>
        <w:lastRenderedPageBreak/>
        <w:t xml:space="preserve">Załącznik </w:t>
      </w:r>
      <w:r w:rsidR="00774992">
        <w:rPr>
          <w:rFonts w:ascii="Palatino Linotype" w:hAnsi="Palatino Linotype"/>
          <w:i/>
        </w:rPr>
        <w:t>n</w:t>
      </w:r>
      <w:r>
        <w:rPr>
          <w:rFonts w:ascii="Palatino Linotype" w:hAnsi="Palatino Linotype"/>
          <w:i/>
        </w:rPr>
        <w:t xml:space="preserve">r 3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00D62C97" w:rsidRPr="00D62C97">
        <w:rPr>
          <w:rFonts w:ascii="Palatino Linotype" w:hAnsi="Palatino Linotype"/>
          <w:i/>
        </w:rPr>
        <w:t>Nr</w:t>
      </w:r>
    </w:p>
    <w:p w14:paraId="7C01D77A" w14:textId="77777777" w:rsidR="002645C5" w:rsidRDefault="002645C5" w:rsidP="00CC0160">
      <w:pPr>
        <w:jc w:val="center"/>
        <w:rPr>
          <w:rFonts w:ascii="Palatino Linotype" w:hAnsi="Palatino Linotype" w:cs="Arial"/>
          <w:b/>
          <w:sz w:val="32"/>
        </w:rPr>
      </w:pPr>
    </w:p>
    <w:p w14:paraId="208C1C20" w14:textId="77777777" w:rsidR="002645C5" w:rsidRDefault="002645C5" w:rsidP="00CC0160">
      <w:pPr>
        <w:jc w:val="center"/>
        <w:rPr>
          <w:rFonts w:ascii="Palatino Linotype" w:hAnsi="Palatino Linotype" w:cs="Arial"/>
          <w:b/>
          <w:sz w:val="32"/>
        </w:rPr>
      </w:pPr>
    </w:p>
    <w:p w14:paraId="6B921A83" w14:textId="77777777" w:rsidR="002645C5" w:rsidRDefault="002645C5" w:rsidP="00CC0160">
      <w:pPr>
        <w:jc w:val="center"/>
        <w:rPr>
          <w:rFonts w:ascii="Palatino Linotype" w:hAnsi="Palatino Linotype" w:cs="Arial"/>
          <w:b/>
          <w:sz w:val="32"/>
        </w:rPr>
      </w:pPr>
    </w:p>
    <w:p w14:paraId="03D87113" w14:textId="77777777" w:rsidR="002645C5" w:rsidRPr="002645C5" w:rsidRDefault="002645C5" w:rsidP="002645C5">
      <w:pPr>
        <w:spacing w:after="160" w:line="259" w:lineRule="auto"/>
        <w:jc w:val="center"/>
        <w:rPr>
          <w:rFonts w:ascii="Arial" w:eastAsia="Aptos" w:hAnsi="Arial" w:cs="Arial"/>
          <w:b/>
          <w:szCs w:val="22"/>
          <w:lang w:eastAsia="en-US"/>
        </w:rPr>
      </w:pPr>
    </w:p>
    <w:p w14:paraId="2176A093" w14:textId="77777777" w:rsidR="002645C5" w:rsidRPr="002645C5" w:rsidRDefault="002645C5" w:rsidP="002645C5">
      <w:pPr>
        <w:spacing w:after="160" w:line="259" w:lineRule="auto"/>
        <w:jc w:val="center"/>
        <w:rPr>
          <w:rFonts w:ascii="Arial" w:eastAsia="Aptos" w:hAnsi="Arial" w:cs="Arial"/>
          <w:b/>
          <w:szCs w:val="22"/>
          <w:lang w:eastAsia="en-US"/>
        </w:rPr>
      </w:pPr>
    </w:p>
    <w:p w14:paraId="5EFAE37E" w14:textId="77777777" w:rsidR="002645C5" w:rsidRPr="002645C5" w:rsidRDefault="002645C5" w:rsidP="002645C5">
      <w:pPr>
        <w:spacing w:after="160" w:line="259" w:lineRule="auto"/>
        <w:jc w:val="center"/>
        <w:rPr>
          <w:rFonts w:ascii="Arial" w:eastAsia="Aptos" w:hAnsi="Arial" w:cs="Arial"/>
          <w:b/>
          <w:szCs w:val="22"/>
          <w:lang w:eastAsia="en-US"/>
        </w:rPr>
      </w:pPr>
    </w:p>
    <w:p w14:paraId="59F64C89" w14:textId="77777777" w:rsidR="002645C5" w:rsidRPr="002645C5" w:rsidRDefault="002645C5" w:rsidP="002645C5">
      <w:pPr>
        <w:spacing w:after="160" w:line="259" w:lineRule="auto"/>
        <w:jc w:val="center"/>
        <w:rPr>
          <w:rFonts w:ascii="Arial" w:eastAsia="Aptos" w:hAnsi="Arial" w:cs="Arial"/>
          <w:b/>
          <w:szCs w:val="22"/>
          <w:lang w:eastAsia="en-US"/>
        </w:rPr>
      </w:pPr>
    </w:p>
    <w:p w14:paraId="58E315F6" w14:textId="77777777" w:rsidR="002645C5" w:rsidRPr="002645C5" w:rsidRDefault="002645C5" w:rsidP="002645C5">
      <w:pPr>
        <w:spacing w:after="160" w:line="259" w:lineRule="auto"/>
        <w:jc w:val="center"/>
        <w:rPr>
          <w:rFonts w:ascii="Arial" w:eastAsia="Aptos" w:hAnsi="Arial" w:cs="Arial"/>
          <w:b/>
          <w:szCs w:val="22"/>
          <w:lang w:eastAsia="en-US"/>
        </w:rPr>
      </w:pPr>
    </w:p>
    <w:p w14:paraId="1ACE5151" w14:textId="77777777" w:rsidR="002645C5" w:rsidRPr="002645C5" w:rsidRDefault="002645C5" w:rsidP="002645C5">
      <w:pPr>
        <w:spacing w:after="160" w:line="259" w:lineRule="auto"/>
        <w:jc w:val="center"/>
        <w:rPr>
          <w:rFonts w:ascii="Palatino Linotype" w:eastAsia="Aptos" w:hAnsi="Palatino Linotype" w:cs="Arial"/>
          <w:b/>
          <w:sz w:val="32"/>
          <w:szCs w:val="22"/>
          <w:lang w:eastAsia="en-US"/>
        </w:rPr>
      </w:pPr>
      <w:r w:rsidRPr="002645C5">
        <w:rPr>
          <w:rFonts w:ascii="Palatino Linotype" w:eastAsia="Aptos" w:hAnsi="Palatino Linotype" w:cs="Arial"/>
          <w:b/>
          <w:sz w:val="32"/>
          <w:szCs w:val="22"/>
          <w:lang w:eastAsia="en-US"/>
        </w:rPr>
        <w:t>Ankieta badawcza</w:t>
      </w:r>
    </w:p>
    <w:p w14:paraId="781246D2" w14:textId="77777777" w:rsidR="002645C5" w:rsidRPr="002645C5" w:rsidRDefault="002645C5" w:rsidP="002645C5">
      <w:pPr>
        <w:spacing w:after="160" w:line="259" w:lineRule="auto"/>
        <w:jc w:val="center"/>
        <w:rPr>
          <w:rFonts w:ascii="Palatino Linotype" w:eastAsia="Aptos" w:hAnsi="Palatino Linotype" w:cs="Arial"/>
          <w:i/>
          <w:sz w:val="22"/>
          <w:szCs w:val="22"/>
          <w:lang w:eastAsia="en-US"/>
        </w:rPr>
      </w:pPr>
      <w:r w:rsidRPr="002645C5">
        <w:rPr>
          <w:rFonts w:ascii="Palatino Linotype" w:eastAsia="Aptos" w:hAnsi="Palatino Linotype" w:cs="Arial"/>
          <w:sz w:val="22"/>
          <w:szCs w:val="22"/>
          <w:lang w:eastAsia="en-US"/>
        </w:rPr>
        <w:t xml:space="preserve">do badania </w:t>
      </w:r>
      <w:r w:rsidRPr="002645C5">
        <w:rPr>
          <w:rFonts w:ascii="Palatino Linotype" w:eastAsia="Aptos" w:hAnsi="Palatino Linotype" w:cs="Arial"/>
          <w:i/>
          <w:sz w:val="22"/>
          <w:szCs w:val="22"/>
          <w:lang w:eastAsia="en-US"/>
        </w:rPr>
        <w:t>Zwyczaje płatnicze w Polsce w 2026 r.</w:t>
      </w:r>
    </w:p>
    <w:p w14:paraId="7033E18B" w14:textId="77777777" w:rsidR="002645C5" w:rsidRPr="002645C5" w:rsidRDefault="002645C5" w:rsidP="002645C5">
      <w:pPr>
        <w:spacing w:after="160" w:line="259" w:lineRule="auto"/>
        <w:jc w:val="center"/>
        <w:rPr>
          <w:rFonts w:ascii="Arial" w:eastAsia="Aptos" w:hAnsi="Arial" w:cs="Arial"/>
          <w:i/>
          <w:szCs w:val="22"/>
          <w:lang w:eastAsia="en-US"/>
        </w:rPr>
      </w:pPr>
    </w:p>
    <w:p w14:paraId="11608A0F" w14:textId="77777777" w:rsidR="002645C5" w:rsidRPr="002645C5" w:rsidRDefault="002645C5" w:rsidP="002645C5">
      <w:pPr>
        <w:spacing w:after="160" w:line="259" w:lineRule="auto"/>
        <w:rPr>
          <w:rFonts w:ascii="Arial" w:eastAsia="Aptos" w:hAnsi="Arial" w:cs="Arial"/>
          <w:b/>
          <w:szCs w:val="22"/>
          <w:lang w:eastAsia="en-US"/>
        </w:rPr>
      </w:pPr>
      <w:r w:rsidRPr="002645C5">
        <w:rPr>
          <w:rFonts w:ascii="Arial" w:eastAsia="Aptos" w:hAnsi="Arial" w:cs="Arial"/>
          <w:b/>
          <w:szCs w:val="22"/>
          <w:lang w:eastAsia="en-US"/>
        </w:rPr>
        <w:br w:type="page"/>
      </w:r>
    </w:p>
    <w:p w14:paraId="3F9D1EF7" w14:textId="77777777" w:rsidR="002645C5" w:rsidRPr="002645C5" w:rsidRDefault="002645C5" w:rsidP="002645C5">
      <w:pPr>
        <w:shd w:val="clear" w:color="auto" w:fill="BFBFBF"/>
        <w:spacing w:after="160" w:line="259" w:lineRule="auto"/>
        <w:jc w:val="center"/>
        <w:rPr>
          <w:rFonts w:ascii="Arial" w:eastAsia="Aptos" w:hAnsi="Arial" w:cs="Arial"/>
          <w:sz w:val="28"/>
          <w:szCs w:val="28"/>
          <w:lang w:eastAsia="en-US"/>
        </w:rPr>
      </w:pPr>
      <w:bookmarkStart w:id="10" w:name="_Toc531164372"/>
      <w:r w:rsidRPr="002645C5">
        <w:rPr>
          <w:rFonts w:ascii="Arial" w:eastAsia="Aptos" w:hAnsi="Arial" w:cs="Arial"/>
          <w:b/>
          <w:sz w:val="36"/>
          <w:szCs w:val="28"/>
          <w:lang w:eastAsia="en-US"/>
        </w:rPr>
        <w:lastRenderedPageBreak/>
        <w:t>ANKIETA NA TEMAT ZWYCZAJÓW PŁATNICZYCH</w:t>
      </w:r>
    </w:p>
    <w:bookmarkEnd w:id="10"/>
    <w:p w14:paraId="09B9C872" w14:textId="77777777" w:rsidR="002645C5" w:rsidRPr="002645C5" w:rsidRDefault="002645C5" w:rsidP="002645C5">
      <w:pPr>
        <w:spacing w:after="160" w:line="259" w:lineRule="auto"/>
        <w:ind w:left="284" w:hanging="284"/>
        <w:jc w:val="both"/>
        <w:rPr>
          <w:rFonts w:ascii="Arial" w:eastAsia="Aptos" w:hAnsi="Arial" w:cs="Arial"/>
          <w:b/>
          <w:sz w:val="20"/>
          <w:szCs w:val="20"/>
          <w:lang w:eastAsia="en-US"/>
        </w:rPr>
      </w:pPr>
    </w:p>
    <w:p w14:paraId="374B614E" w14:textId="77777777" w:rsidR="002645C5" w:rsidRPr="002645C5" w:rsidRDefault="002645C5" w:rsidP="002645C5">
      <w:pPr>
        <w:shd w:val="clear" w:color="auto" w:fill="000000"/>
        <w:spacing w:after="160" w:line="259" w:lineRule="auto"/>
        <w:ind w:left="284"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t xml:space="preserve">DOSTĘP DO RACHUNKÓW PŁATNICZYCH </w:t>
      </w:r>
      <w:r w:rsidRPr="002645C5">
        <w:rPr>
          <w:rFonts w:ascii="Arial" w:eastAsia="Aptos" w:hAnsi="Arial" w:cs="Arial"/>
          <w:b/>
          <w:color w:val="FFFFFF"/>
          <w:sz w:val="28"/>
          <w:szCs w:val="20"/>
          <w:lang w:eastAsia="en-US"/>
        </w:rPr>
        <w:br/>
        <w:t>ORAZ INSTRUMENTÓW PŁATNICZYCH</w:t>
      </w:r>
    </w:p>
    <w:p w14:paraId="61E0C766" w14:textId="77777777" w:rsidR="002645C5" w:rsidRPr="002645C5" w:rsidRDefault="002645C5" w:rsidP="002645C5">
      <w:pPr>
        <w:spacing w:after="120" w:line="259" w:lineRule="auto"/>
        <w:ind w:hanging="567"/>
        <w:jc w:val="both"/>
        <w:rPr>
          <w:rFonts w:ascii="Arial" w:eastAsia="Aptos" w:hAnsi="Arial" w:cs="Arial"/>
          <w:sz w:val="20"/>
          <w:szCs w:val="20"/>
          <w:lang w:eastAsia="en-US"/>
        </w:rPr>
      </w:pPr>
      <w:r w:rsidRPr="002645C5">
        <w:rPr>
          <w:rFonts w:ascii="Arial" w:eastAsia="Aptos" w:hAnsi="Arial" w:cs="Arial"/>
          <w:b/>
          <w:sz w:val="20"/>
          <w:szCs w:val="20"/>
          <w:lang w:eastAsia="en-US"/>
        </w:rPr>
        <w:t>1</w:t>
      </w:r>
      <w:r w:rsidRPr="002645C5">
        <w:rPr>
          <w:rFonts w:ascii="Arial" w:eastAsia="Aptos" w:hAnsi="Arial" w:cs="Arial"/>
          <w:b/>
          <w:sz w:val="20"/>
          <w:szCs w:val="20"/>
          <w:lang w:eastAsia="en-US"/>
        </w:rPr>
        <w:tab/>
        <w:t xml:space="preserve">Czy posiada Pan/i konto bankowe (rachunek oszczędnościowo-rozliczeniowy tzw. ROR) lub inny rachunek płatniczy w banku, banku spółdzielczym, </w:t>
      </w:r>
      <w:proofErr w:type="spellStart"/>
      <w:r w:rsidRPr="002645C5">
        <w:rPr>
          <w:rFonts w:ascii="Arial" w:eastAsia="Aptos" w:hAnsi="Arial" w:cs="Arial"/>
          <w:b/>
          <w:sz w:val="20"/>
          <w:szCs w:val="20"/>
          <w:lang w:eastAsia="en-US"/>
        </w:rPr>
        <w:t>SKOKu</w:t>
      </w:r>
      <w:proofErr w:type="spellEnd"/>
      <w:r w:rsidRPr="002645C5">
        <w:rPr>
          <w:rFonts w:ascii="Arial" w:eastAsia="Aptos" w:hAnsi="Arial" w:cs="Arial"/>
          <w:b/>
          <w:sz w:val="20"/>
          <w:szCs w:val="20"/>
          <w:lang w:eastAsia="en-US"/>
        </w:rPr>
        <w:t xml:space="preserve"> lub innej instytucji (dalej zwany „rachunkiem”)?</w:t>
      </w:r>
      <w:r w:rsidRPr="002645C5">
        <w:rPr>
          <w:rFonts w:ascii="Arial" w:eastAsia="Aptos" w:hAnsi="Arial" w:cs="Arial"/>
          <w:sz w:val="20"/>
          <w:szCs w:val="20"/>
          <w:lang w:eastAsia="en-US"/>
        </w:rPr>
        <w:t xml:space="preserve"> </w:t>
      </w:r>
      <w:r w:rsidRPr="002645C5">
        <w:rPr>
          <w:rFonts w:ascii="Arial" w:eastAsia="Aptos" w:hAnsi="Arial" w:cs="Arial"/>
          <w:sz w:val="20"/>
          <w:szCs w:val="20"/>
          <w:lang w:eastAsia="en-US"/>
        </w:rPr>
        <w:br/>
        <w:t>(tylko jedna odpowiedź)</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417"/>
      </w:tblGrid>
      <w:tr w:rsidR="002645C5" w:rsidRPr="002645C5" w14:paraId="2B283817" w14:textId="77777777" w:rsidTr="00577114">
        <w:tc>
          <w:tcPr>
            <w:tcW w:w="7655" w:type="dxa"/>
          </w:tcPr>
          <w:p w14:paraId="074E7AA3"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Tak</w:t>
            </w:r>
          </w:p>
        </w:tc>
        <w:tc>
          <w:tcPr>
            <w:tcW w:w="1417" w:type="dxa"/>
          </w:tcPr>
          <w:p w14:paraId="68C365E0"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243A4C1B" w14:textId="77777777" w:rsidTr="00577114">
        <w:tc>
          <w:tcPr>
            <w:tcW w:w="7655" w:type="dxa"/>
          </w:tcPr>
          <w:p w14:paraId="40FC8B8B"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Nie posiadam, ale korzystam jako pełnomocnik z rachunku posiadanego przez inną osobę</w:t>
            </w:r>
          </w:p>
        </w:tc>
        <w:tc>
          <w:tcPr>
            <w:tcW w:w="1417" w:type="dxa"/>
          </w:tcPr>
          <w:p w14:paraId="33822E63"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5064B339" w14:textId="77777777" w:rsidTr="00577114">
        <w:tc>
          <w:tcPr>
            <w:tcW w:w="7655" w:type="dxa"/>
          </w:tcPr>
          <w:p w14:paraId="6B866DDD"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Nie</w:t>
            </w:r>
          </w:p>
        </w:tc>
        <w:tc>
          <w:tcPr>
            <w:tcW w:w="1417" w:type="dxa"/>
          </w:tcPr>
          <w:p w14:paraId="1F31B11F"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520F84CA" w14:textId="77777777" w:rsidTr="00577114">
        <w:tc>
          <w:tcPr>
            <w:tcW w:w="7655" w:type="dxa"/>
          </w:tcPr>
          <w:p w14:paraId="423C7E0E"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 respondenta)</w:t>
            </w:r>
          </w:p>
        </w:tc>
        <w:tc>
          <w:tcPr>
            <w:tcW w:w="1417" w:type="dxa"/>
          </w:tcPr>
          <w:p w14:paraId="25BCAB97"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3866176B" w14:textId="77777777" w:rsidR="002645C5" w:rsidRPr="002645C5" w:rsidRDefault="002645C5" w:rsidP="002645C5">
      <w:pPr>
        <w:spacing w:after="160" w:line="259" w:lineRule="auto"/>
        <w:rPr>
          <w:rFonts w:ascii="Arial" w:eastAsia="Aptos" w:hAnsi="Arial" w:cs="Arial"/>
          <w:sz w:val="20"/>
          <w:szCs w:val="20"/>
          <w:lang w:eastAsia="en-US"/>
        </w:rPr>
      </w:pPr>
    </w:p>
    <w:p w14:paraId="3F9D3C23" w14:textId="77777777" w:rsidR="002645C5" w:rsidRPr="002645C5" w:rsidRDefault="002645C5" w:rsidP="002645C5">
      <w:pPr>
        <w:spacing w:after="160" w:line="259" w:lineRule="auto"/>
        <w:jc w:val="both"/>
        <w:rPr>
          <w:rFonts w:ascii="Arial" w:eastAsia="Aptos" w:hAnsi="Arial" w:cs="Arial"/>
          <w:i/>
          <w:sz w:val="20"/>
          <w:szCs w:val="20"/>
          <w:lang w:eastAsia="en-US"/>
        </w:rPr>
      </w:pPr>
      <w:r w:rsidRPr="002645C5">
        <w:rPr>
          <w:rFonts w:ascii="Arial" w:eastAsia="Aptos" w:hAnsi="Arial" w:cs="Arial"/>
          <w:i/>
          <w:sz w:val="20"/>
          <w:szCs w:val="20"/>
          <w:highlight w:val="cyan"/>
          <w:lang w:eastAsia="en-US"/>
        </w:rPr>
        <w:t>Pytanie 2 zadawane jest tylko jeżeli respondent wskaże, że nie posiada rachunku (odpowiedź 2 lub 3 w pyt. 1). W przeciwnym przypadku należy zadać pytanie 3.</w:t>
      </w:r>
    </w:p>
    <w:p w14:paraId="0E18E382" w14:textId="77777777" w:rsidR="002645C5" w:rsidRPr="002645C5" w:rsidRDefault="002645C5" w:rsidP="002645C5">
      <w:pPr>
        <w:spacing w:after="120" w:line="259" w:lineRule="auto"/>
        <w:ind w:hanging="567"/>
        <w:jc w:val="both"/>
        <w:rPr>
          <w:rFonts w:ascii="Arial" w:eastAsia="Aptos" w:hAnsi="Arial" w:cs="Arial"/>
          <w:sz w:val="20"/>
          <w:szCs w:val="20"/>
          <w:lang w:eastAsia="en-US"/>
        </w:rPr>
      </w:pPr>
      <w:r w:rsidRPr="002645C5">
        <w:rPr>
          <w:rFonts w:ascii="Arial" w:eastAsia="Aptos" w:hAnsi="Arial" w:cs="Arial"/>
          <w:b/>
          <w:sz w:val="20"/>
          <w:szCs w:val="20"/>
          <w:lang w:eastAsia="en-US"/>
        </w:rPr>
        <w:t>2</w:t>
      </w:r>
      <w:r w:rsidRPr="002645C5">
        <w:rPr>
          <w:rFonts w:ascii="Arial" w:eastAsia="Aptos" w:hAnsi="Arial" w:cs="Arial"/>
          <w:b/>
          <w:sz w:val="20"/>
          <w:szCs w:val="20"/>
          <w:lang w:eastAsia="en-US"/>
        </w:rPr>
        <w:tab/>
        <w:t xml:space="preserve">Dlaczego nie posiada Pan/i rachunku w banku, banku spółdzielczym, </w:t>
      </w:r>
      <w:proofErr w:type="spellStart"/>
      <w:r w:rsidRPr="002645C5">
        <w:rPr>
          <w:rFonts w:ascii="Arial" w:eastAsia="Aptos" w:hAnsi="Arial" w:cs="Arial"/>
          <w:b/>
          <w:sz w:val="20"/>
          <w:szCs w:val="20"/>
          <w:lang w:eastAsia="en-US"/>
        </w:rPr>
        <w:t>SKOKu</w:t>
      </w:r>
      <w:proofErr w:type="spellEnd"/>
      <w:r w:rsidRPr="002645C5">
        <w:rPr>
          <w:rFonts w:ascii="Arial" w:eastAsia="Aptos" w:hAnsi="Arial" w:cs="Arial"/>
          <w:b/>
          <w:sz w:val="20"/>
          <w:szCs w:val="20"/>
          <w:lang w:eastAsia="en-US"/>
        </w:rPr>
        <w:t xml:space="preserve"> lub innej instytucji? </w:t>
      </w:r>
      <w:r w:rsidRPr="002645C5">
        <w:rPr>
          <w:rFonts w:ascii="Arial" w:eastAsia="Aptos" w:hAnsi="Arial" w:cs="Arial"/>
          <w:b/>
          <w:sz w:val="20"/>
          <w:szCs w:val="20"/>
          <w:lang w:eastAsia="en-US"/>
        </w:rPr>
        <w:br/>
      </w:r>
      <w:r w:rsidRPr="002645C5">
        <w:rPr>
          <w:rFonts w:ascii="Arial" w:eastAsia="Aptos" w:hAnsi="Arial" w:cs="Arial"/>
          <w:sz w:val="20"/>
          <w:szCs w:val="20"/>
          <w:lang w:eastAsia="en-US"/>
        </w:rPr>
        <w:t>(możliwych kilka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1"/>
        <w:gridCol w:w="661"/>
      </w:tblGrid>
      <w:tr w:rsidR="002645C5" w:rsidRPr="002645C5" w14:paraId="6A163F9C" w14:textId="77777777" w:rsidTr="00577114">
        <w:tc>
          <w:tcPr>
            <w:tcW w:w="8411" w:type="dxa"/>
          </w:tcPr>
          <w:p w14:paraId="6BDCAF11"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Posiadanie rachunku jest kosztowne</w:t>
            </w:r>
          </w:p>
        </w:tc>
        <w:tc>
          <w:tcPr>
            <w:tcW w:w="661" w:type="dxa"/>
          </w:tcPr>
          <w:p w14:paraId="0C350BE6"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73E4883A" w14:textId="77777777" w:rsidTr="00577114">
        <w:tc>
          <w:tcPr>
            <w:tcW w:w="8411" w:type="dxa"/>
          </w:tcPr>
          <w:p w14:paraId="7293215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potrzebuję rachunku</w:t>
            </w:r>
          </w:p>
        </w:tc>
        <w:tc>
          <w:tcPr>
            <w:tcW w:w="661" w:type="dxa"/>
          </w:tcPr>
          <w:p w14:paraId="117295A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3AF01FB7" w14:textId="77777777" w:rsidTr="00577114">
        <w:tc>
          <w:tcPr>
            <w:tcW w:w="8411" w:type="dxa"/>
          </w:tcPr>
          <w:p w14:paraId="214B015F" w14:textId="77777777" w:rsidR="002645C5" w:rsidRPr="002645C5" w:rsidRDefault="002645C5" w:rsidP="002645C5">
            <w:pPr>
              <w:spacing w:line="276" w:lineRule="auto"/>
              <w:jc w:val="both"/>
              <w:rPr>
                <w:rFonts w:ascii="Arial" w:eastAsia="Aptos" w:hAnsi="Arial" w:cs="Arial"/>
                <w:strike/>
                <w:sz w:val="20"/>
                <w:szCs w:val="20"/>
                <w:lang w:eastAsia="en-US"/>
              </w:rPr>
            </w:pPr>
            <w:r w:rsidRPr="002645C5">
              <w:rPr>
                <w:rFonts w:ascii="Arial" w:eastAsia="Aptos" w:hAnsi="Arial" w:cs="Arial"/>
                <w:sz w:val="20"/>
                <w:szCs w:val="20"/>
                <w:lang w:eastAsia="en-US"/>
              </w:rPr>
              <w:t>Nie mam zaufania do instytucji finansowych</w:t>
            </w:r>
          </w:p>
        </w:tc>
        <w:tc>
          <w:tcPr>
            <w:tcW w:w="661" w:type="dxa"/>
          </w:tcPr>
          <w:p w14:paraId="55806D5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129863A8" w14:textId="77777777" w:rsidTr="00577114">
        <w:tc>
          <w:tcPr>
            <w:tcW w:w="8411" w:type="dxa"/>
          </w:tcPr>
          <w:p w14:paraId="28FD7949"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Wolę trzymać pieniądze w gotówce</w:t>
            </w:r>
          </w:p>
        </w:tc>
        <w:tc>
          <w:tcPr>
            <w:tcW w:w="661" w:type="dxa"/>
          </w:tcPr>
          <w:p w14:paraId="1F22BC24"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232C6004" w14:textId="77777777" w:rsidTr="00577114">
        <w:tc>
          <w:tcPr>
            <w:tcW w:w="8411" w:type="dxa"/>
          </w:tcPr>
          <w:p w14:paraId="7B33EECE" w14:textId="77777777" w:rsidR="002645C5" w:rsidRPr="002645C5" w:rsidRDefault="002645C5" w:rsidP="002645C5">
            <w:pPr>
              <w:spacing w:line="276" w:lineRule="auto"/>
              <w:jc w:val="both"/>
              <w:rPr>
                <w:rFonts w:ascii="Arial" w:eastAsia="Aptos" w:hAnsi="Arial" w:cs="Arial"/>
                <w:strike/>
                <w:sz w:val="20"/>
                <w:szCs w:val="20"/>
                <w:lang w:eastAsia="en-US"/>
              </w:rPr>
            </w:pPr>
            <w:r w:rsidRPr="002645C5">
              <w:rPr>
                <w:rFonts w:ascii="Arial" w:eastAsia="Aptos" w:hAnsi="Arial" w:cs="Arial"/>
                <w:sz w:val="20"/>
                <w:szCs w:val="20"/>
                <w:lang w:eastAsia="en-US"/>
              </w:rPr>
              <w:t xml:space="preserve">Odmówiono mi założenia rachunku </w:t>
            </w:r>
          </w:p>
        </w:tc>
        <w:tc>
          <w:tcPr>
            <w:tcW w:w="661" w:type="dxa"/>
          </w:tcPr>
          <w:p w14:paraId="125D5FA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72818889" w14:textId="77777777" w:rsidTr="00577114">
        <w:tc>
          <w:tcPr>
            <w:tcW w:w="8411" w:type="dxa"/>
          </w:tcPr>
          <w:p w14:paraId="786C5011" w14:textId="77777777" w:rsidR="002645C5" w:rsidRPr="002645C5" w:rsidRDefault="002645C5" w:rsidP="002645C5">
            <w:pPr>
              <w:spacing w:line="276" w:lineRule="auto"/>
              <w:jc w:val="both"/>
              <w:rPr>
                <w:rFonts w:ascii="Arial" w:eastAsia="Aptos" w:hAnsi="Arial" w:cs="Arial"/>
                <w:strike/>
                <w:sz w:val="20"/>
                <w:szCs w:val="20"/>
                <w:lang w:eastAsia="en-US"/>
              </w:rPr>
            </w:pPr>
            <w:r w:rsidRPr="002645C5">
              <w:rPr>
                <w:rFonts w:ascii="Arial" w:eastAsia="Aptos" w:hAnsi="Arial" w:cs="Arial"/>
                <w:sz w:val="20"/>
                <w:szCs w:val="20"/>
                <w:lang w:eastAsia="en-US"/>
              </w:rPr>
              <w:t>Mam zbyt niskie dochody, żeby posiadać rachunek</w:t>
            </w:r>
          </w:p>
        </w:tc>
        <w:tc>
          <w:tcPr>
            <w:tcW w:w="661" w:type="dxa"/>
          </w:tcPr>
          <w:p w14:paraId="6E489B7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57328280" w14:textId="77777777" w:rsidTr="00577114">
        <w:tc>
          <w:tcPr>
            <w:tcW w:w="8411" w:type="dxa"/>
          </w:tcPr>
          <w:p w14:paraId="6E5FDB4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Mam zbyt nieregularne dochody, żeby posiadać rachunek</w:t>
            </w:r>
          </w:p>
        </w:tc>
        <w:tc>
          <w:tcPr>
            <w:tcW w:w="661" w:type="dxa"/>
          </w:tcPr>
          <w:p w14:paraId="6E6C98E5"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3E9969CF" w14:textId="77777777" w:rsidTr="00577114">
        <w:tc>
          <w:tcPr>
            <w:tcW w:w="8411" w:type="dxa"/>
          </w:tcPr>
          <w:p w14:paraId="47C54556"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Obsługa rachunku jest zbyt skomplikowana</w:t>
            </w:r>
          </w:p>
        </w:tc>
        <w:tc>
          <w:tcPr>
            <w:tcW w:w="661" w:type="dxa"/>
          </w:tcPr>
          <w:p w14:paraId="7601D01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181521B3" w14:textId="77777777" w:rsidTr="00577114">
        <w:tc>
          <w:tcPr>
            <w:tcW w:w="8411" w:type="dxa"/>
          </w:tcPr>
          <w:p w14:paraId="1E7D077D"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Mam utrudniony dostęp do usług gotówkowych </w:t>
            </w:r>
            <w:r w:rsidRPr="002645C5">
              <w:rPr>
                <w:rFonts w:ascii="Arial" w:eastAsia="Aptos" w:hAnsi="Arial" w:cs="Arial"/>
                <w:sz w:val="16"/>
                <w:szCs w:val="16"/>
                <w:lang w:eastAsia="en-US"/>
              </w:rPr>
              <w:t>(zbyt duża odległość do bankomatów, mała sieć oddziałów z kasową obsługą gotówki)</w:t>
            </w:r>
          </w:p>
        </w:tc>
        <w:tc>
          <w:tcPr>
            <w:tcW w:w="661" w:type="dxa"/>
          </w:tcPr>
          <w:p w14:paraId="3D94FF5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r w:rsidR="002645C5" w:rsidRPr="002645C5" w14:paraId="313C1009" w14:textId="77777777" w:rsidTr="00577114">
        <w:tc>
          <w:tcPr>
            <w:tcW w:w="8411" w:type="dxa"/>
          </w:tcPr>
          <w:p w14:paraId="7DBA891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Inne, jakie? ______________</w:t>
            </w:r>
          </w:p>
        </w:tc>
        <w:tc>
          <w:tcPr>
            <w:tcW w:w="661" w:type="dxa"/>
          </w:tcPr>
          <w:p w14:paraId="782B53D5"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10</w:t>
            </w:r>
          </w:p>
        </w:tc>
      </w:tr>
      <w:tr w:rsidR="002645C5" w:rsidRPr="002645C5" w14:paraId="05D0C383" w14:textId="77777777" w:rsidTr="00577114">
        <w:tc>
          <w:tcPr>
            <w:tcW w:w="8411" w:type="dxa"/>
          </w:tcPr>
          <w:p w14:paraId="683FF445"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 respondenta)</w:t>
            </w:r>
          </w:p>
        </w:tc>
        <w:tc>
          <w:tcPr>
            <w:tcW w:w="661" w:type="dxa"/>
          </w:tcPr>
          <w:p w14:paraId="788AF47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34E92313" w14:textId="77777777" w:rsidR="002645C5" w:rsidRPr="002645C5" w:rsidRDefault="002645C5" w:rsidP="002645C5">
      <w:pPr>
        <w:spacing w:after="160" w:line="259" w:lineRule="auto"/>
        <w:rPr>
          <w:rFonts w:ascii="Arial" w:eastAsia="Aptos" w:hAnsi="Arial" w:cs="Arial"/>
          <w:b/>
          <w:sz w:val="20"/>
          <w:szCs w:val="20"/>
          <w:lang w:eastAsia="en-US"/>
        </w:rPr>
      </w:pPr>
      <w:r w:rsidRPr="002645C5">
        <w:rPr>
          <w:rFonts w:ascii="Arial" w:eastAsia="Aptos" w:hAnsi="Arial" w:cs="Arial"/>
          <w:b/>
          <w:sz w:val="20"/>
          <w:szCs w:val="20"/>
          <w:lang w:eastAsia="en-US"/>
        </w:rPr>
        <w:br w:type="page"/>
      </w:r>
    </w:p>
    <w:p w14:paraId="6EF3695D" w14:textId="77777777" w:rsidR="002645C5" w:rsidRPr="002645C5" w:rsidRDefault="002645C5" w:rsidP="002645C5">
      <w:pPr>
        <w:spacing w:after="160" w:line="259" w:lineRule="auto"/>
        <w:ind w:left="567" w:hanging="567"/>
        <w:jc w:val="both"/>
        <w:rPr>
          <w:rFonts w:ascii="Arial" w:eastAsia="Aptos" w:hAnsi="Arial" w:cs="Arial"/>
          <w:b/>
          <w:sz w:val="20"/>
          <w:szCs w:val="20"/>
          <w:lang w:eastAsia="en-US"/>
        </w:rPr>
        <w:sectPr w:rsidR="002645C5" w:rsidRPr="002645C5" w:rsidSect="002645C5">
          <w:headerReference w:type="even" r:id="rId13"/>
          <w:headerReference w:type="default" r:id="rId14"/>
          <w:footerReference w:type="even" r:id="rId15"/>
          <w:footerReference w:type="default" r:id="rId16"/>
          <w:headerReference w:type="first" r:id="rId17"/>
          <w:footerReference w:type="first" r:id="rId18"/>
          <w:pgSz w:w="11906" w:h="16838"/>
          <w:pgMar w:top="1135" w:right="1417" w:bottom="1276" w:left="1417" w:header="708" w:footer="708" w:gutter="0"/>
          <w:cols w:space="708"/>
          <w:titlePg/>
          <w:docGrid w:linePitch="360"/>
        </w:sectPr>
      </w:pPr>
    </w:p>
    <w:p w14:paraId="0B1E1058" w14:textId="77777777" w:rsidR="002645C5" w:rsidRPr="002645C5" w:rsidRDefault="002645C5" w:rsidP="002645C5">
      <w:pPr>
        <w:spacing w:after="160" w:line="259" w:lineRule="auto"/>
        <w:ind w:right="1102"/>
        <w:jc w:val="both"/>
        <w:rPr>
          <w:rFonts w:ascii="Arial" w:eastAsia="Aptos" w:hAnsi="Arial" w:cs="Arial"/>
          <w:b/>
          <w:sz w:val="20"/>
          <w:szCs w:val="20"/>
          <w:lang w:eastAsia="en-US"/>
        </w:rPr>
      </w:pPr>
      <w:r w:rsidRPr="002645C5">
        <w:rPr>
          <w:rFonts w:ascii="Arial" w:eastAsia="Aptos" w:hAnsi="Arial" w:cs="Arial"/>
          <w:i/>
          <w:sz w:val="20"/>
          <w:szCs w:val="20"/>
          <w:highlight w:val="cyan"/>
          <w:lang w:eastAsia="en-US"/>
        </w:rPr>
        <w:lastRenderedPageBreak/>
        <w:t>Pytanie 3 zadawane jest tylko jeżeli respondent wskaże, że posiada rachunek (odpowiedź 1 w pyt. 1).</w:t>
      </w:r>
    </w:p>
    <w:p w14:paraId="1B65C7AD" w14:textId="77777777" w:rsidR="002645C5" w:rsidRPr="002645C5" w:rsidRDefault="002645C5" w:rsidP="002645C5">
      <w:pPr>
        <w:spacing w:after="160" w:line="259" w:lineRule="auto"/>
        <w:ind w:right="1102" w:hanging="567"/>
        <w:jc w:val="both"/>
        <w:rPr>
          <w:rFonts w:ascii="Arial" w:eastAsia="Aptos" w:hAnsi="Arial" w:cs="Arial"/>
          <w:b/>
          <w:sz w:val="20"/>
          <w:szCs w:val="20"/>
          <w:lang w:eastAsia="en-US"/>
        </w:rPr>
      </w:pPr>
      <w:r w:rsidRPr="002645C5">
        <w:rPr>
          <w:rFonts w:ascii="Arial" w:eastAsia="Aptos" w:hAnsi="Arial" w:cs="Arial"/>
          <w:b/>
          <w:sz w:val="20"/>
          <w:szCs w:val="20"/>
          <w:lang w:eastAsia="en-US"/>
        </w:rPr>
        <w:t>3</w:t>
      </w:r>
      <w:r w:rsidRPr="002645C5">
        <w:rPr>
          <w:rFonts w:ascii="Arial" w:eastAsia="Aptos" w:hAnsi="Arial" w:cs="Arial"/>
          <w:sz w:val="20"/>
          <w:szCs w:val="20"/>
          <w:lang w:eastAsia="en-US"/>
        </w:rPr>
        <w:tab/>
      </w:r>
      <w:r w:rsidRPr="002645C5">
        <w:rPr>
          <w:rFonts w:ascii="Arial" w:eastAsia="Aptos" w:hAnsi="Arial" w:cs="Arial"/>
          <w:b/>
          <w:sz w:val="20"/>
          <w:szCs w:val="20"/>
          <w:lang w:eastAsia="en-US"/>
        </w:rPr>
        <w:t xml:space="preserve">Proszę podać charakterystykę rachunków, których jest Pan/i właścicielem lub współwłaścicielem. Proszę zacząć od </w:t>
      </w:r>
      <w:proofErr w:type="gramStart"/>
      <w:r w:rsidRPr="002645C5">
        <w:rPr>
          <w:rFonts w:ascii="Arial" w:eastAsia="Aptos" w:hAnsi="Arial" w:cs="Arial"/>
          <w:b/>
          <w:sz w:val="20"/>
          <w:szCs w:val="20"/>
          <w:lang w:eastAsia="en-US"/>
        </w:rPr>
        <w:t>rachunku</w:t>
      </w:r>
      <w:proofErr w:type="gramEnd"/>
      <w:r w:rsidRPr="002645C5">
        <w:rPr>
          <w:rFonts w:ascii="Arial" w:eastAsia="Aptos" w:hAnsi="Arial" w:cs="Arial"/>
          <w:b/>
          <w:sz w:val="20"/>
          <w:szCs w:val="20"/>
          <w:lang w:eastAsia="en-US"/>
        </w:rPr>
        <w:t xml:space="preserve"> z którego korzysta Pan/i najczęściej </w:t>
      </w:r>
      <w:r w:rsidRPr="002645C5">
        <w:rPr>
          <w:rFonts w:ascii="Arial" w:eastAsia="Aptos" w:hAnsi="Arial" w:cs="Arial"/>
          <w:bCs/>
          <w:i/>
          <w:iCs/>
          <w:sz w:val="20"/>
          <w:szCs w:val="20"/>
          <w:lang w:eastAsia="en-US"/>
        </w:rPr>
        <w:t>(jeden wiersz na jeden rachunek)</w:t>
      </w:r>
      <w:r w:rsidRPr="002645C5">
        <w:rPr>
          <w:rFonts w:ascii="Arial" w:eastAsia="Aptos" w:hAnsi="Arial" w:cs="Arial"/>
          <w:b/>
          <w:sz w:val="20"/>
          <w:szCs w:val="20"/>
          <w:lang w:eastAsia="en-US"/>
        </w:rPr>
        <w:t>.</w:t>
      </w:r>
    </w:p>
    <w:p w14:paraId="2AAA0B2B" w14:textId="77777777" w:rsidR="002645C5" w:rsidRPr="002645C5" w:rsidRDefault="002645C5" w:rsidP="002645C5">
      <w:pPr>
        <w:spacing w:after="160" w:line="259" w:lineRule="auto"/>
        <w:ind w:right="1102" w:hanging="567"/>
        <w:jc w:val="both"/>
        <w:rPr>
          <w:rFonts w:ascii="Arial" w:eastAsia="Aptos" w:hAnsi="Arial" w:cs="Arial"/>
          <w:i/>
          <w:sz w:val="20"/>
          <w:szCs w:val="20"/>
          <w:lang w:eastAsia="en-US"/>
        </w:rPr>
      </w:pPr>
      <w:r w:rsidRPr="002645C5">
        <w:rPr>
          <w:rFonts w:ascii="Arial" w:eastAsia="Aptos" w:hAnsi="Arial" w:cs="Arial"/>
          <w:b/>
          <w:sz w:val="20"/>
          <w:szCs w:val="20"/>
          <w:lang w:eastAsia="en-US"/>
        </w:rPr>
        <w:tab/>
      </w:r>
      <w:r w:rsidRPr="002645C5">
        <w:rPr>
          <w:rFonts w:ascii="Arial" w:eastAsia="Aptos" w:hAnsi="Arial" w:cs="Arial"/>
          <w:i/>
          <w:sz w:val="20"/>
          <w:szCs w:val="20"/>
          <w:highlight w:val="cyan"/>
          <w:lang w:eastAsia="en-US"/>
        </w:rPr>
        <w:t xml:space="preserve">Podpowiedź ankietera w zakresie rachunku, z którego respondent korzysta najczęściej: jest nim ten rachunek, na który respondent otrzymuje np. wynagrodzenie. W przypadku odmowy podania nazwy banku, należy poprosić respondenta o wskazanie, w jakim </w:t>
      </w:r>
      <w:r w:rsidRPr="002645C5">
        <w:rPr>
          <w:rFonts w:ascii="Arial" w:eastAsia="Aptos" w:hAnsi="Arial" w:cs="Arial"/>
          <w:i/>
          <w:sz w:val="20"/>
          <w:szCs w:val="20"/>
          <w:highlight w:val="cyan"/>
          <w:u w:val="single"/>
          <w:lang w:eastAsia="en-US"/>
        </w:rPr>
        <w:t>typie</w:t>
      </w:r>
      <w:r w:rsidRPr="002645C5">
        <w:rPr>
          <w:rFonts w:ascii="Arial" w:eastAsia="Aptos" w:hAnsi="Arial" w:cs="Arial"/>
          <w:i/>
          <w:sz w:val="20"/>
          <w:szCs w:val="20"/>
          <w:highlight w:val="cyan"/>
          <w:lang w:eastAsia="en-US"/>
        </w:rPr>
        <w:t xml:space="preserve"> instytucji posiada rachunek.</w:t>
      </w:r>
    </w:p>
    <w:tbl>
      <w:tblPr>
        <w:tblStyle w:val="Tabela-Siatka26"/>
        <w:tblW w:w="14454" w:type="dxa"/>
        <w:jc w:val="center"/>
        <w:tblLayout w:type="fixed"/>
        <w:tblLook w:val="04A0" w:firstRow="1" w:lastRow="0" w:firstColumn="1" w:lastColumn="0" w:noHBand="0" w:noVBand="1"/>
      </w:tblPr>
      <w:tblGrid>
        <w:gridCol w:w="486"/>
        <w:gridCol w:w="2911"/>
        <w:gridCol w:w="1559"/>
        <w:gridCol w:w="1418"/>
        <w:gridCol w:w="1275"/>
        <w:gridCol w:w="1560"/>
        <w:gridCol w:w="1559"/>
        <w:gridCol w:w="1843"/>
        <w:gridCol w:w="1843"/>
      </w:tblGrid>
      <w:tr w:rsidR="002645C5" w:rsidRPr="002645C5" w14:paraId="493B5C90" w14:textId="77777777" w:rsidTr="002645C5">
        <w:trPr>
          <w:jc w:val="center"/>
        </w:trPr>
        <w:tc>
          <w:tcPr>
            <w:tcW w:w="486" w:type="dxa"/>
            <w:shd w:val="clear" w:color="auto" w:fill="215E99"/>
            <w:vAlign w:val="center"/>
          </w:tcPr>
          <w:p w14:paraId="587B49DC"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Lp.</w:t>
            </w:r>
          </w:p>
        </w:tc>
        <w:tc>
          <w:tcPr>
            <w:tcW w:w="2911" w:type="dxa"/>
            <w:shd w:val="clear" w:color="auto" w:fill="215E99"/>
            <w:vAlign w:val="center"/>
          </w:tcPr>
          <w:p w14:paraId="0CCD6394"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Nazwa lub typ instytucji</w:t>
            </w:r>
          </w:p>
        </w:tc>
        <w:tc>
          <w:tcPr>
            <w:tcW w:w="1559" w:type="dxa"/>
            <w:shd w:val="clear" w:color="auto" w:fill="0D5E99"/>
            <w:vAlign w:val="center"/>
          </w:tcPr>
          <w:p w14:paraId="3E71D266"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b/>
                <w:color w:val="FFFFFF"/>
                <w:sz w:val="18"/>
                <w:szCs w:val="18"/>
                <w:lang w:eastAsia="en-US"/>
              </w:rPr>
              <w:t>Własność rachunku</w:t>
            </w:r>
          </w:p>
        </w:tc>
        <w:tc>
          <w:tcPr>
            <w:tcW w:w="1418" w:type="dxa"/>
            <w:shd w:val="clear" w:color="auto" w:fill="215E99"/>
            <w:vAlign w:val="center"/>
          </w:tcPr>
          <w:p w14:paraId="2FA15E49"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Waluta prowadzenia rachunku</w:t>
            </w:r>
          </w:p>
        </w:tc>
        <w:tc>
          <w:tcPr>
            <w:tcW w:w="1275" w:type="dxa"/>
            <w:shd w:val="clear" w:color="auto" w:fill="215E99"/>
            <w:vAlign w:val="center"/>
          </w:tcPr>
          <w:p w14:paraId="5CAAD815"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Czy ma Pan/i dostęp do oddziałów?</w:t>
            </w:r>
          </w:p>
        </w:tc>
        <w:tc>
          <w:tcPr>
            <w:tcW w:w="1560" w:type="dxa"/>
            <w:shd w:val="clear" w:color="auto" w:fill="215E99"/>
            <w:vAlign w:val="center"/>
          </w:tcPr>
          <w:p w14:paraId="213074FF"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Czy ma Pan/i dostęp do rachunku przy pomocy kanału internetowego (bankowość internetowa)?</w:t>
            </w:r>
          </w:p>
        </w:tc>
        <w:tc>
          <w:tcPr>
            <w:tcW w:w="1559" w:type="dxa"/>
            <w:shd w:val="clear" w:color="auto" w:fill="215E99"/>
            <w:vAlign w:val="center"/>
          </w:tcPr>
          <w:p w14:paraId="5B052C88"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Czy ma Pan/i dostęp do rachunku przy pomocy kanału mobilnego (aplikacja mobilna)?</w:t>
            </w:r>
          </w:p>
        </w:tc>
        <w:tc>
          <w:tcPr>
            <w:tcW w:w="1843" w:type="dxa"/>
            <w:shd w:val="clear" w:color="auto" w:fill="215E99"/>
            <w:vAlign w:val="center"/>
          </w:tcPr>
          <w:p w14:paraId="708A4BB3"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Czy ma Pan/i dostęp do rachunku przy pomocy kanału telefonicznego (infolinia/</w:t>
            </w:r>
            <w:proofErr w:type="spellStart"/>
            <w:r w:rsidRPr="002645C5">
              <w:rPr>
                <w:rFonts w:ascii="Arial" w:eastAsia="Aptos" w:hAnsi="Arial" w:cs="Arial"/>
                <w:b/>
                <w:color w:val="FFFFFF"/>
                <w:sz w:val="18"/>
                <w:szCs w:val="18"/>
                <w:lang w:eastAsia="en-US"/>
              </w:rPr>
              <w:t>call</w:t>
            </w:r>
            <w:proofErr w:type="spellEnd"/>
            <w:r w:rsidRPr="002645C5">
              <w:rPr>
                <w:rFonts w:ascii="Arial" w:eastAsia="Aptos" w:hAnsi="Arial" w:cs="Arial"/>
                <w:b/>
                <w:color w:val="FFFFFF"/>
                <w:sz w:val="18"/>
                <w:szCs w:val="18"/>
                <w:lang w:eastAsia="en-US"/>
              </w:rPr>
              <w:t xml:space="preserve"> </w:t>
            </w:r>
            <w:proofErr w:type="spellStart"/>
            <w:r w:rsidRPr="002645C5">
              <w:rPr>
                <w:rFonts w:ascii="Arial" w:eastAsia="Aptos" w:hAnsi="Arial" w:cs="Arial"/>
                <w:b/>
                <w:color w:val="FFFFFF"/>
                <w:sz w:val="18"/>
                <w:szCs w:val="18"/>
                <w:lang w:eastAsia="en-US"/>
              </w:rPr>
              <w:t>center</w:t>
            </w:r>
            <w:proofErr w:type="spellEnd"/>
            <w:r w:rsidRPr="002645C5">
              <w:rPr>
                <w:rFonts w:ascii="Arial" w:eastAsia="Aptos" w:hAnsi="Arial" w:cs="Arial"/>
                <w:b/>
                <w:color w:val="FFFFFF"/>
                <w:sz w:val="18"/>
                <w:szCs w:val="18"/>
                <w:lang w:eastAsia="en-US"/>
              </w:rPr>
              <w:t>)?</w:t>
            </w:r>
          </w:p>
        </w:tc>
        <w:tc>
          <w:tcPr>
            <w:tcW w:w="1843" w:type="dxa"/>
            <w:shd w:val="clear" w:color="auto" w:fill="215E99"/>
            <w:vAlign w:val="center"/>
          </w:tcPr>
          <w:p w14:paraId="0486FA42" w14:textId="77777777" w:rsidR="002645C5" w:rsidRPr="002645C5" w:rsidRDefault="002645C5" w:rsidP="002645C5">
            <w:pPr>
              <w:spacing w:line="259" w:lineRule="auto"/>
              <w:jc w:val="center"/>
              <w:rPr>
                <w:rFonts w:ascii="Arial" w:eastAsia="Aptos" w:hAnsi="Arial" w:cs="Arial"/>
                <w:color w:val="FFFFFF"/>
                <w:sz w:val="16"/>
                <w:szCs w:val="16"/>
                <w:lang w:eastAsia="en-US"/>
              </w:rPr>
            </w:pPr>
            <w:r w:rsidRPr="002645C5">
              <w:rPr>
                <w:rFonts w:ascii="Arial" w:eastAsia="Aptos" w:hAnsi="Arial" w:cs="Arial"/>
                <w:b/>
                <w:color w:val="FFFFFF"/>
                <w:sz w:val="18"/>
                <w:szCs w:val="18"/>
                <w:lang w:eastAsia="en-US"/>
              </w:rPr>
              <w:t xml:space="preserve">Przeciętne, realne miesięczne koszty prowadzenia danego rachunku </w:t>
            </w:r>
            <w:r w:rsidRPr="002645C5">
              <w:rPr>
                <w:rFonts w:ascii="Arial" w:eastAsia="Aptos" w:hAnsi="Arial" w:cs="Arial"/>
                <w:color w:val="FFFFFF"/>
                <w:sz w:val="14"/>
                <w:szCs w:val="16"/>
                <w:lang w:eastAsia="en-US"/>
              </w:rPr>
              <w:t>[bez kosztów kart płatniczych]</w:t>
            </w:r>
          </w:p>
        </w:tc>
      </w:tr>
      <w:tr w:rsidR="002645C5" w:rsidRPr="002645C5" w14:paraId="0C54F01E" w14:textId="77777777" w:rsidTr="00577114">
        <w:trPr>
          <w:trHeight w:val="567"/>
          <w:jc w:val="center"/>
        </w:trPr>
        <w:tc>
          <w:tcPr>
            <w:tcW w:w="486" w:type="dxa"/>
            <w:vAlign w:val="center"/>
          </w:tcPr>
          <w:p w14:paraId="055AEF0F" w14:textId="77777777" w:rsidR="002645C5" w:rsidRPr="002645C5" w:rsidRDefault="002645C5" w:rsidP="002645C5">
            <w:pPr>
              <w:spacing w:line="259" w:lineRule="auto"/>
              <w:jc w:val="center"/>
              <w:rPr>
                <w:rFonts w:ascii="Arial" w:eastAsia="Aptos" w:hAnsi="Arial" w:cs="Arial"/>
                <w:lang w:eastAsia="en-US"/>
              </w:rPr>
            </w:pPr>
            <w:r w:rsidRPr="002645C5">
              <w:rPr>
                <w:rFonts w:ascii="Arial" w:eastAsia="Aptos" w:hAnsi="Arial" w:cs="Arial"/>
                <w:sz w:val="18"/>
                <w:lang w:eastAsia="en-US"/>
              </w:rPr>
              <w:t>1</w:t>
            </w:r>
          </w:p>
        </w:tc>
        <w:tc>
          <w:tcPr>
            <w:tcW w:w="2911" w:type="dxa"/>
            <w:vAlign w:val="center"/>
          </w:tcPr>
          <w:p w14:paraId="0C91D7C3" w14:textId="77777777" w:rsidR="002645C5" w:rsidRPr="002645C5" w:rsidRDefault="002645C5" w:rsidP="002645C5">
            <w:pPr>
              <w:spacing w:line="259" w:lineRule="auto"/>
              <w:rPr>
                <w:rFonts w:ascii="Arial" w:eastAsia="Aptos" w:hAnsi="Arial" w:cs="Arial"/>
                <w:sz w:val="18"/>
                <w:szCs w:val="18"/>
                <w:lang w:eastAsia="en-US"/>
              </w:rPr>
            </w:pPr>
            <w:r w:rsidRPr="002645C5">
              <w:rPr>
                <w:rFonts w:ascii="Arial" w:eastAsia="Aptos" w:hAnsi="Arial" w:cs="Arial"/>
                <w:sz w:val="18"/>
                <w:szCs w:val="18"/>
                <w:lang w:eastAsia="en-US"/>
              </w:rPr>
              <w:t xml:space="preserve">Nazwa: …………………………… </w:t>
            </w:r>
            <w:r w:rsidRPr="002645C5">
              <w:rPr>
                <w:rFonts w:ascii="Arial" w:eastAsia="Aptos" w:hAnsi="Arial" w:cs="Arial"/>
                <w:i/>
                <w:iCs/>
                <w:sz w:val="18"/>
                <w:szCs w:val="18"/>
                <w:u w:val="single"/>
                <w:lang w:eastAsia="en-US"/>
              </w:rPr>
              <w:t>albo wskazanie</w:t>
            </w:r>
            <w:r w:rsidRPr="002645C5">
              <w:rPr>
                <w:rFonts w:ascii="Arial" w:eastAsia="Aptos" w:hAnsi="Arial" w:cs="Arial"/>
                <w:i/>
                <w:iCs/>
                <w:sz w:val="18"/>
                <w:szCs w:val="18"/>
                <w:lang w:eastAsia="en-US"/>
              </w:rPr>
              <w:t>:</w:t>
            </w:r>
          </w:p>
          <w:p w14:paraId="520F07FD"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krajowy bank komercyjny</w:t>
            </w:r>
          </w:p>
          <w:p w14:paraId="25B25EF0"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zagraniczny bank komercyjny</w:t>
            </w:r>
            <w:r w:rsidRPr="002645C5">
              <w:rPr>
                <w:rFonts w:ascii="Arial" w:eastAsia="Aptos" w:hAnsi="Arial" w:cs="Arial"/>
                <w:sz w:val="18"/>
                <w:szCs w:val="18"/>
                <w:lang w:eastAsia="en-US"/>
              </w:rPr>
              <w:br/>
              <w:t>[ ] bank spółdzielczy</w:t>
            </w:r>
          </w:p>
          <w:p w14:paraId="46F0D17D"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SKOK</w:t>
            </w:r>
            <w:r w:rsidRPr="002645C5">
              <w:rPr>
                <w:rFonts w:ascii="Arial" w:eastAsia="Aptos" w:hAnsi="Arial" w:cs="Arial"/>
                <w:sz w:val="18"/>
                <w:szCs w:val="18"/>
                <w:lang w:eastAsia="en-US"/>
              </w:rPr>
              <w:br/>
              <w:t xml:space="preserve">[ ] inna </w:t>
            </w:r>
            <w:r w:rsidRPr="002645C5">
              <w:rPr>
                <w:rFonts w:ascii="Arial" w:eastAsia="Aptos" w:hAnsi="Arial" w:cs="Arial"/>
                <w:sz w:val="20"/>
                <w:szCs w:val="20"/>
                <w:lang w:eastAsia="en-US"/>
              </w:rPr>
              <w:t>(</w:t>
            </w:r>
            <w:r w:rsidRPr="002645C5">
              <w:rPr>
                <w:rFonts w:ascii="Arial" w:eastAsia="Aptos" w:hAnsi="Arial" w:cs="Arial"/>
                <w:sz w:val="16"/>
                <w:szCs w:val="16"/>
                <w:lang w:eastAsia="en-US"/>
              </w:rPr>
              <w:t>np. instytucja płatnicza lub instytucja pieniądza elektronicznego</w:t>
            </w:r>
            <w:r w:rsidRPr="002645C5">
              <w:rPr>
                <w:rFonts w:ascii="Arial" w:eastAsia="Aptos" w:hAnsi="Arial" w:cs="Arial"/>
                <w:sz w:val="20"/>
                <w:szCs w:val="20"/>
                <w:lang w:eastAsia="en-US"/>
              </w:rPr>
              <w:t>)</w:t>
            </w:r>
          </w:p>
        </w:tc>
        <w:tc>
          <w:tcPr>
            <w:tcW w:w="1559" w:type="dxa"/>
            <w:vAlign w:val="center"/>
          </w:tcPr>
          <w:p w14:paraId="1FA17A02"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indywidualny</w:t>
            </w:r>
            <w:r w:rsidRPr="002645C5">
              <w:rPr>
                <w:rFonts w:ascii="Arial" w:eastAsia="Aptos" w:hAnsi="Arial" w:cs="Arial"/>
                <w:sz w:val="18"/>
                <w:szCs w:val="18"/>
                <w:lang w:eastAsia="en-US"/>
              </w:rPr>
              <w:br/>
              <w:t>[ ] wspólny</w:t>
            </w:r>
          </w:p>
        </w:tc>
        <w:tc>
          <w:tcPr>
            <w:tcW w:w="1418" w:type="dxa"/>
            <w:vAlign w:val="center"/>
          </w:tcPr>
          <w:p w14:paraId="10D27127"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polski złoty</w:t>
            </w:r>
            <w:r w:rsidRPr="002645C5">
              <w:rPr>
                <w:rFonts w:ascii="Arial" w:eastAsia="Aptos" w:hAnsi="Arial" w:cs="Arial"/>
                <w:sz w:val="18"/>
                <w:szCs w:val="18"/>
                <w:lang w:eastAsia="en-US"/>
              </w:rPr>
              <w:br/>
              <w:t>[ ] inna waluta</w:t>
            </w:r>
          </w:p>
        </w:tc>
        <w:tc>
          <w:tcPr>
            <w:tcW w:w="1275" w:type="dxa"/>
            <w:vAlign w:val="center"/>
          </w:tcPr>
          <w:p w14:paraId="744B9126"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120C508D"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560" w:type="dxa"/>
            <w:vAlign w:val="center"/>
          </w:tcPr>
          <w:p w14:paraId="7D7ADA81"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6D1D8A49"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559" w:type="dxa"/>
            <w:vAlign w:val="center"/>
          </w:tcPr>
          <w:p w14:paraId="214F0370"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6F43AF55"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12AA534E"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2B4AA1E4"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69317766"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_____ zł</w:t>
            </w:r>
          </w:p>
          <w:p w14:paraId="29BE8083"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r>
      <w:tr w:rsidR="002645C5" w:rsidRPr="002645C5" w14:paraId="49F221A0" w14:textId="77777777" w:rsidTr="00577114">
        <w:trPr>
          <w:trHeight w:val="567"/>
          <w:jc w:val="center"/>
        </w:trPr>
        <w:tc>
          <w:tcPr>
            <w:tcW w:w="486" w:type="dxa"/>
            <w:vAlign w:val="center"/>
          </w:tcPr>
          <w:p w14:paraId="318C702A" w14:textId="77777777" w:rsidR="002645C5" w:rsidRPr="002645C5" w:rsidRDefault="002645C5" w:rsidP="002645C5">
            <w:pPr>
              <w:spacing w:line="259" w:lineRule="auto"/>
              <w:jc w:val="center"/>
              <w:rPr>
                <w:rFonts w:ascii="Arial" w:eastAsia="Aptos" w:hAnsi="Arial" w:cs="Arial"/>
                <w:lang w:eastAsia="en-US"/>
              </w:rPr>
            </w:pPr>
            <w:r w:rsidRPr="002645C5">
              <w:rPr>
                <w:rFonts w:ascii="Arial" w:eastAsia="Aptos" w:hAnsi="Arial" w:cs="Arial"/>
                <w:sz w:val="18"/>
                <w:lang w:eastAsia="en-US"/>
              </w:rPr>
              <w:t>2</w:t>
            </w:r>
          </w:p>
        </w:tc>
        <w:tc>
          <w:tcPr>
            <w:tcW w:w="2911" w:type="dxa"/>
            <w:vAlign w:val="center"/>
          </w:tcPr>
          <w:p w14:paraId="73B7B6C0" w14:textId="77777777" w:rsidR="002645C5" w:rsidRPr="002645C5" w:rsidRDefault="002645C5" w:rsidP="002645C5">
            <w:pPr>
              <w:spacing w:line="259" w:lineRule="auto"/>
              <w:rPr>
                <w:rFonts w:ascii="Arial" w:eastAsia="Aptos" w:hAnsi="Arial" w:cs="Arial"/>
                <w:sz w:val="18"/>
                <w:szCs w:val="18"/>
                <w:lang w:eastAsia="en-US"/>
              </w:rPr>
            </w:pPr>
            <w:r w:rsidRPr="002645C5">
              <w:rPr>
                <w:rFonts w:ascii="Arial" w:eastAsia="Aptos" w:hAnsi="Arial" w:cs="Arial"/>
                <w:sz w:val="18"/>
                <w:szCs w:val="18"/>
                <w:lang w:eastAsia="en-US"/>
              </w:rPr>
              <w:t xml:space="preserve">Nazwa: …………………………… </w:t>
            </w:r>
            <w:r w:rsidRPr="002645C5">
              <w:rPr>
                <w:rFonts w:ascii="Arial" w:eastAsia="Aptos" w:hAnsi="Arial" w:cs="Arial"/>
                <w:i/>
                <w:iCs/>
                <w:sz w:val="18"/>
                <w:szCs w:val="18"/>
                <w:u w:val="single"/>
                <w:lang w:eastAsia="en-US"/>
              </w:rPr>
              <w:t>albo wskazanie</w:t>
            </w:r>
            <w:r w:rsidRPr="002645C5">
              <w:rPr>
                <w:rFonts w:ascii="Arial" w:eastAsia="Aptos" w:hAnsi="Arial" w:cs="Arial"/>
                <w:i/>
                <w:iCs/>
                <w:sz w:val="18"/>
                <w:szCs w:val="18"/>
                <w:lang w:eastAsia="en-US"/>
              </w:rPr>
              <w:t>:</w:t>
            </w:r>
          </w:p>
          <w:p w14:paraId="69EAC621"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krajowy bank komercyjny</w:t>
            </w:r>
          </w:p>
          <w:p w14:paraId="6EBFCCDB"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zagraniczny bank komercyjny</w:t>
            </w:r>
            <w:r w:rsidRPr="002645C5">
              <w:rPr>
                <w:rFonts w:ascii="Arial" w:eastAsia="Aptos" w:hAnsi="Arial" w:cs="Arial"/>
                <w:sz w:val="18"/>
                <w:szCs w:val="18"/>
                <w:lang w:eastAsia="en-US"/>
              </w:rPr>
              <w:br/>
              <w:t>[ ] bank spółdzielczy</w:t>
            </w:r>
          </w:p>
          <w:p w14:paraId="4F22EAD7"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SKOK</w:t>
            </w:r>
            <w:r w:rsidRPr="002645C5">
              <w:rPr>
                <w:rFonts w:ascii="Arial" w:eastAsia="Aptos" w:hAnsi="Arial" w:cs="Arial"/>
                <w:sz w:val="18"/>
                <w:szCs w:val="18"/>
                <w:lang w:eastAsia="en-US"/>
              </w:rPr>
              <w:br/>
              <w:t xml:space="preserve">[ ] inna </w:t>
            </w:r>
            <w:r w:rsidRPr="002645C5">
              <w:rPr>
                <w:rFonts w:ascii="Arial" w:eastAsia="Aptos" w:hAnsi="Arial" w:cs="Arial"/>
                <w:sz w:val="20"/>
                <w:szCs w:val="20"/>
                <w:lang w:eastAsia="en-US"/>
              </w:rPr>
              <w:t>(</w:t>
            </w:r>
            <w:r w:rsidRPr="002645C5">
              <w:rPr>
                <w:rFonts w:ascii="Arial" w:eastAsia="Aptos" w:hAnsi="Arial" w:cs="Arial"/>
                <w:sz w:val="16"/>
                <w:szCs w:val="16"/>
                <w:lang w:eastAsia="en-US"/>
              </w:rPr>
              <w:t>np. instytucja płatnicza lub instytucja pieniądza elektronicznego</w:t>
            </w:r>
            <w:r w:rsidRPr="002645C5">
              <w:rPr>
                <w:rFonts w:ascii="Arial" w:eastAsia="Aptos" w:hAnsi="Arial" w:cs="Arial"/>
                <w:sz w:val="20"/>
                <w:szCs w:val="20"/>
                <w:lang w:eastAsia="en-US"/>
              </w:rPr>
              <w:t>)</w:t>
            </w:r>
          </w:p>
        </w:tc>
        <w:tc>
          <w:tcPr>
            <w:tcW w:w="1559" w:type="dxa"/>
            <w:vAlign w:val="center"/>
          </w:tcPr>
          <w:p w14:paraId="0998088F"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indywidualny</w:t>
            </w:r>
            <w:r w:rsidRPr="002645C5">
              <w:rPr>
                <w:rFonts w:ascii="Arial" w:eastAsia="Aptos" w:hAnsi="Arial" w:cs="Arial"/>
                <w:sz w:val="18"/>
                <w:szCs w:val="18"/>
                <w:lang w:eastAsia="en-US"/>
              </w:rPr>
              <w:br/>
              <w:t>[ ] wspólny</w:t>
            </w:r>
          </w:p>
        </w:tc>
        <w:tc>
          <w:tcPr>
            <w:tcW w:w="1418" w:type="dxa"/>
            <w:vAlign w:val="center"/>
          </w:tcPr>
          <w:p w14:paraId="288D103F"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polski złoty</w:t>
            </w:r>
            <w:r w:rsidRPr="002645C5">
              <w:rPr>
                <w:rFonts w:ascii="Arial" w:eastAsia="Aptos" w:hAnsi="Arial" w:cs="Arial"/>
                <w:sz w:val="18"/>
                <w:szCs w:val="18"/>
                <w:lang w:eastAsia="en-US"/>
              </w:rPr>
              <w:br/>
              <w:t>[ ] inna waluta</w:t>
            </w:r>
          </w:p>
        </w:tc>
        <w:tc>
          <w:tcPr>
            <w:tcW w:w="1275" w:type="dxa"/>
            <w:vAlign w:val="center"/>
          </w:tcPr>
          <w:p w14:paraId="46B50080"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28E11082"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560" w:type="dxa"/>
            <w:vAlign w:val="center"/>
          </w:tcPr>
          <w:p w14:paraId="5D43152E"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71906A43"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559" w:type="dxa"/>
            <w:vAlign w:val="center"/>
          </w:tcPr>
          <w:p w14:paraId="4C498367"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3B42D205"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0D7FEE39"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7FE2C377"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3971A65D"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_____ zł</w:t>
            </w:r>
          </w:p>
          <w:p w14:paraId="58081A9F"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r>
      <w:tr w:rsidR="002645C5" w:rsidRPr="002645C5" w14:paraId="78D1B1D1" w14:textId="77777777" w:rsidTr="00577114">
        <w:trPr>
          <w:trHeight w:val="547"/>
          <w:jc w:val="center"/>
        </w:trPr>
        <w:tc>
          <w:tcPr>
            <w:tcW w:w="486" w:type="dxa"/>
            <w:vAlign w:val="center"/>
          </w:tcPr>
          <w:p w14:paraId="6900C520" w14:textId="77777777" w:rsidR="002645C5" w:rsidRPr="002645C5" w:rsidRDefault="002645C5" w:rsidP="002645C5">
            <w:pPr>
              <w:spacing w:line="259" w:lineRule="auto"/>
              <w:jc w:val="center"/>
              <w:rPr>
                <w:rFonts w:ascii="Arial" w:eastAsia="Aptos" w:hAnsi="Arial" w:cs="Arial"/>
                <w:sz w:val="18"/>
                <w:lang w:eastAsia="en-US"/>
              </w:rPr>
            </w:pPr>
            <w:r w:rsidRPr="002645C5">
              <w:rPr>
                <w:rFonts w:ascii="Arial" w:eastAsia="Aptos" w:hAnsi="Arial" w:cs="Arial"/>
                <w:sz w:val="18"/>
                <w:lang w:eastAsia="en-US"/>
              </w:rPr>
              <w:t>3</w:t>
            </w:r>
          </w:p>
        </w:tc>
        <w:tc>
          <w:tcPr>
            <w:tcW w:w="2911" w:type="dxa"/>
            <w:vAlign w:val="center"/>
          </w:tcPr>
          <w:p w14:paraId="5D9739D6" w14:textId="77777777" w:rsidR="002645C5" w:rsidRPr="002645C5" w:rsidRDefault="002645C5" w:rsidP="002645C5">
            <w:pPr>
              <w:spacing w:line="259" w:lineRule="auto"/>
              <w:rPr>
                <w:rFonts w:ascii="Arial" w:eastAsia="Aptos" w:hAnsi="Arial" w:cs="Arial"/>
                <w:sz w:val="18"/>
                <w:szCs w:val="18"/>
                <w:lang w:eastAsia="en-US"/>
              </w:rPr>
            </w:pPr>
            <w:r w:rsidRPr="002645C5">
              <w:rPr>
                <w:rFonts w:ascii="Arial" w:eastAsia="Aptos" w:hAnsi="Arial" w:cs="Arial"/>
                <w:sz w:val="18"/>
                <w:szCs w:val="18"/>
                <w:lang w:eastAsia="en-US"/>
              </w:rPr>
              <w:t xml:space="preserve">Nazwa: …………………………… </w:t>
            </w:r>
            <w:r w:rsidRPr="002645C5">
              <w:rPr>
                <w:rFonts w:ascii="Arial" w:eastAsia="Aptos" w:hAnsi="Arial" w:cs="Arial"/>
                <w:i/>
                <w:iCs/>
                <w:sz w:val="18"/>
                <w:szCs w:val="18"/>
                <w:u w:val="single"/>
                <w:lang w:eastAsia="en-US"/>
              </w:rPr>
              <w:t>albo wskazanie</w:t>
            </w:r>
            <w:r w:rsidRPr="002645C5">
              <w:rPr>
                <w:rFonts w:ascii="Arial" w:eastAsia="Aptos" w:hAnsi="Arial" w:cs="Arial"/>
                <w:i/>
                <w:iCs/>
                <w:sz w:val="18"/>
                <w:szCs w:val="18"/>
                <w:lang w:eastAsia="en-US"/>
              </w:rPr>
              <w:t>:</w:t>
            </w:r>
          </w:p>
          <w:p w14:paraId="0D929F16"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krajowy bank komercyjny</w:t>
            </w:r>
          </w:p>
          <w:p w14:paraId="4CEDC863"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zagraniczny bank komercyjny</w:t>
            </w:r>
            <w:r w:rsidRPr="002645C5">
              <w:rPr>
                <w:rFonts w:ascii="Arial" w:eastAsia="Aptos" w:hAnsi="Arial" w:cs="Arial"/>
                <w:sz w:val="18"/>
                <w:szCs w:val="18"/>
                <w:lang w:eastAsia="en-US"/>
              </w:rPr>
              <w:br/>
              <w:t>[ ] bank spółdzielczy</w:t>
            </w:r>
          </w:p>
          <w:p w14:paraId="592D5D0C"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SKOK</w:t>
            </w:r>
            <w:r w:rsidRPr="002645C5">
              <w:rPr>
                <w:rFonts w:ascii="Arial" w:eastAsia="Aptos" w:hAnsi="Arial" w:cs="Arial"/>
                <w:sz w:val="18"/>
                <w:szCs w:val="18"/>
                <w:lang w:eastAsia="en-US"/>
              </w:rPr>
              <w:br/>
              <w:t xml:space="preserve">[ ] inna </w:t>
            </w:r>
            <w:r w:rsidRPr="002645C5">
              <w:rPr>
                <w:rFonts w:ascii="Arial" w:eastAsia="Aptos" w:hAnsi="Arial" w:cs="Arial"/>
                <w:sz w:val="20"/>
                <w:szCs w:val="20"/>
                <w:lang w:eastAsia="en-US"/>
              </w:rPr>
              <w:t>(</w:t>
            </w:r>
            <w:r w:rsidRPr="002645C5">
              <w:rPr>
                <w:rFonts w:ascii="Arial" w:eastAsia="Aptos" w:hAnsi="Arial" w:cs="Arial"/>
                <w:sz w:val="16"/>
                <w:szCs w:val="16"/>
                <w:lang w:eastAsia="en-US"/>
              </w:rPr>
              <w:t>np. instytucja płatnicza lub instytucja pieniądza elektronicznego</w:t>
            </w:r>
            <w:r w:rsidRPr="002645C5">
              <w:rPr>
                <w:rFonts w:ascii="Arial" w:eastAsia="Aptos" w:hAnsi="Arial" w:cs="Arial"/>
                <w:sz w:val="20"/>
                <w:szCs w:val="20"/>
                <w:lang w:eastAsia="en-US"/>
              </w:rPr>
              <w:t>)</w:t>
            </w:r>
          </w:p>
        </w:tc>
        <w:tc>
          <w:tcPr>
            <w:tcW w:w="1559" w:type="dxa"/>
            <w:vAlign w:val="center"/>
          </w:tcPr>
          <w:p w14:paraId="3C578275"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indywidualny</w:t>
            </w:r>
            <w:r w:rsidRPr="002645C5">
              <w:rPr>
                <w:rFonts w:ascii="Arial" w:eastAsia="Aptos" w:hAnsi="Arial" w:cs="Arial"/>
                <w:sz w:val="18"/>
                <w:szCs w:val="18"/>
                <w:lang w:eastAsia="en-US"/>
              </w:rPr>
              <w:br/>
              <w:t>[ ] wspólny</w:t>
            </w:r>
          </w:p>
        </w:tc>
        <w:tc>
          <w:tcPr>
            <w:tcW w:w="1418" w:type="dxa"/>
            <w:vAlign w:val="center"/>
          </w:tcPr>
          <w:p w14:paraId="043487F7"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polski złoty</w:t>
            </w:r>
            <w:r w:rsidRPr="002645C5">
              <w:rPr>
                <w:rFonts w:ascii="Arial" w:eastAsia="Aptos" w:hAnsi="Arial" w:cs="Arial"/>
                <w:sz w:val="18"/>
                <w:szCs w:val="18"/>
                <w:lang w:eastAsia="en-US"/>
              </w:rPr>
              <w:br/>
              <w:t>[ ] inna waluta</w:t>
            </w:r>
          </w:p>
        </w:tc>
        <w:tc>
          <w:tcPr>
            <w:tcW w:w="1275" w:type="dxa"/>
            <w:vAlign w:val="center"/>
          </w:tcPr>
          <w:p w14:paraId="6E50D0D1"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2D67C3B5"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560" w:type="dxa"/>
            <w:vAlign w:val="center"/>
          </w:tcPr>
          <w:p w14:paraId="00CBD23F"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264D660C"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559" w:type="dxa"/>
            <w:vAlign w:val="center"/>
          </w:tcPr>
          <w:p w14:paraId="0250A5D1"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6AF5FE87"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7A32810F"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7E8E06EB"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29AC69EC"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_____ zł</w:t>
            </w:r>
          </w:p>
          <w:p w14:paraId="566842A6"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r>
    </w:tbl>
    <w:p w14:paraId="1F9FA520" w14:textId="77777777" w:rsidR="002645C5" w:rsidRPr="002645C5" w:rsidRDefault="002645C5" w:rsidP="002645C5">
      <w:pPr>
        <w:spacing w:after="160" w:line="259" w:lineRule="auto"/>
        <w:rPr>
          <w:rFonts w:ascii="Arial" w:eastAsia="Aptos" w:hAnsi="Arial" w:cs="Arial"/>
          <w:sz w:val="20"/>
          <w:szCs w:val="20"/>
          <w:lang w:eastAsia="en-US"/>
        </w:rPr>
        <w:sectPr w:rsidR="002645C5" w:rsidRPr="002645C5" w:rsidSect="002645C5">
          <w:pgSz w:w="16838" w:h="11906" w:orient="landscape"/>
          <w:pgMar w:top="1418" w:right="1418" w:bottom="1418" w:left="1418" w:header="709" w:footer="709" w:gutter="0"/>
          <w:cols w:space="708"/>
          <w:docGrid w:linePitch="360"/>
        </w:sectPr>
      </w:pPr>
    </w:p>
    <w:p w14:paraId="4A8E7C63" w14:textId="77777777" w:rsidR="002645C5" w:rsidRPr="002645C5" w:rsidRDefault="002645C5" w:rsidP="002645C5">
      <w:pPr>
        <w:spacing w:after="160" w:line="259" w:lineRule="auto"/>
        <w:rPr>
          <w:rFonts w:ascii="Arial" w:eastAsia="Aptos" w:hAnsi="Arial" w:cs="Arial"/>
          <w:b/>
          <w:sz w:val="20"/>
          <w:szCs w:val="20"/>
          <w:lang w:eastAsia="en-US"/>
        </w:rPr>
      </w:pPr>
      <w:r w:rsidRPr="002645C5">
        <w:rPr>
          <w:rFonts w:ascii="Arial" w:eastAsia="Aptos" w:hAnsi="Arial" w:cs="Arial"/>
          <w:i/>
          <w:sz w:val="20"/>
          <w:szCs w:val="20"/>
          <w:highlight w:val="cyan"/>
          <w:lang w:eastAsia="en-US"/>
        </w:rPr>
        <w:lastRenderedPageBreak/>
        <w:t>Pytanie 4 zadawane jest tylko jeżeli respondent wskaże, że posiada rachunek (odpowiedź 1 w pyt. 1).</w:t>
      </w:r>
    </w:p>
    <w:p w14:paraId="5746D1E8"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4</w:t>
      </w:r>
      <w:r w:rsidRPr="002645C5">
        <w:rPr>
          <w:rFonts w:ascii="Arial" w:eastAsia="Aptos" w:hAnsi="Arial" w:cs="Arial"/>
          <w:b/>
          <w:sz w:val="20"/>
          <w:szCs w:val="20"/>
          <w:lang w:eastAsia="en-US"/>
        </w:rPr>
        <w:tab/>
        <w:t xml:space="preserve">Proszę wskazać częstotliwość korzystania przez Pana/Panią z poszczególnych kanałów (w okresie ostatnich 12 miesięcy) do realizacji powtarzalnych operacji bankowych (np. sprawdzania salda rachunku, wpłat lub wypłat gotówki, dokonywania przelewów, a nie np. w związku z zaciągnięciem kredytu hipotecznego). </w:t>
      </w:r>
    </w:p>
    <w:p w14:paraId="52EF995B" w14:textId="77777777" w:rsidR="002645C5" w:rsidRPr="002645C5" w:rsidRDefault="002645C5" w:rsidP="002645C5">
      <w:pPr>
        <w:spacing w:after="160" w:line="259" w:lineRule="auto"/>
        <w:ind w:hanging="567"/>
        <w:jc w:val="both"/>
        <w:rPr>
          <w:rFonts w:ascii="Arial" w:eastAsia="Aptos" w:hAnsi="Arial" w:cs="Arial"/>
          <w:i/>
          <w:sz w:val="20"/>
          <w:szCs w:val="20"/>
          <w:lang w:eastAsia="en-US"/>
        </w:rPr>
      </w:pPr>
      <w:r w:rsidRPr="002645C5">
        <w:rPr>
          <w:rFonts w:ascii="Arial" w:eastAsia="Aptos" w:hAnsi="Arial" w:cs="Arial"/>
          <w:b/>
          <w:sz w:val="20"/>
          <w:szCs w:val="20"/>
          <w:lang w:eastAsia="en-US"/>
        </w:rPr>
        <w:tab/>
      </w:r>
      <w:r w:rsidRPr="002645C5">
        <w:rPr>
          <w:rFonts w:ascii="Arial" w:eastAsia="Aptos" w:hAnsi="Arial" w:cs="Arial"/>
          <w:i/>
          <w:sz w:val="20"/>
          <w:szCs w:val="20"/>
          <w:highlight w:val="cyan"/>
          <w:lang w:eastAsia="en-US"/>
        </w:rPr>
        <w:t>Podpowiedź dla ankietera w zakresie częstotliwości użycia kanału: Bardzo często – codziennie lub prawie codziennie; Często – raz – dwa razy w tygodniu; Ani rzadko, ani często – przynajmniej raz w miesiącu; Rzadko – przynajmniej raz na kwartał; Bardzo rzadko – rzadziej niż raz na kwartał; Wcale nie korzystam – nie korzystałem w okresie ostatniego roku.</w:t>
      </w:r>
    </w:p>
    <w:tbl>
      <w:tblPr>
        <w:tblStyle w:val="Tabela-Siatka26"/>
        <w:tblW w:w="9066" w:type="dxa"/>
        <w:tblLayout w:type="fixed"/>
        <w:tblLook w:val="04A0" w:firstRow="1" w:lastRow="0" w:firstColumn="1" w:lastColumn="0" w:noHBand="0" w:noVBand="1"/>
      </w:tblPr>
      <w:tblGrid>
        <w:gridCol w:w="2547"/>
        <w:gridCol w:w="1134"/>
        <w:gridCol w:w="992"/>
        <w:gridCol w:w="1134"/>
        <w:gridCol w:w="1275"/>
        <w:gridCol w:w="992"/>
        <w:gridCol w:w="992"/>
      </w:tblGrid>
      <w:tr w:rsidR="002645C5" w:rsidRPr="002645C5" w14:paraId="67CCF881" w14:textId="77777777" w:rsidTr="002645C5">
        <w:tc>
          <w:tcPr>
            <w:tcW w:w="2547" w:type="dxa"/>
            <w:shd w:val="clear" w:color="auto" w:fill="215E99"/>
          </w:tcPr>
          <w:p w14:paraId="4CDB1D5C" w14:textId="77777777" w:rsidR="002645C5" w:rsidRPr="002645C5" w:rsidRDefault="002645C5" w:rsidP="002645C5">
            <w:pPr>
              <w:spacing w:line="259" w:lineRule="auto"/>
              <w:rPr>
                <w:rFonts w:ascii="Arial" w:eastAsia="Aptos" w:hAnsi="Arial" w:cs="Arial"/>
                <w:b/>
                <w:color w:val="FFFFFF"/>
                <w:sz w:val="20"/>
                <w:szCs w:val="20"/>
                <w:lang w:eastAsia="en-US"/>
              </w:rPr>
            </w:pPr>
          </w:p>
        </w:tc>
        <w:tc>
          <w:tcPr>
            <w:tcW w:w="1134" w:type="dxa"/>
            <w:shd w:val="clear" w:color="auto" w:fill="215E99"/>
            <w:vAlign w:val="center"/>
          </w:tcPr>
          <w:p w14:paraId="0D024271"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 xml:space="preserve">Wcale nie korzystam </w:t>
            </w:r>
          </w:p>
        </w:tc>
        <w:tc>
          <w:tcPr>
            <w:tcW w:w="992" w:type="dxa"/>
            <w:shd w:val="clear" w:color="auto" w:fill="215E99"/>
            <w:vAlign w:val="center"/>
          </w:tcPr>
          <w:p w14:paraId="2ABBB1BC" w14:textId="77777777" w:rsidR="002645C5" w:rsidRPr="002645C5" w:rsidRDefault="002645C5" w:rsidP="002645C5">
            <w:pPr>
              <w:spacing w:line="259" w:lineRule="auto"/>
              <w:jc w:val="center"/>
              <w:rPr>
                <w:rFonts w:ascii="Arial" w:eastAsia="Aptos" w:hAnsi="Arial" w:cs="Arial"/>
                <w:bCs/>
                <w:sz w:val="20"/>
                <w:szCs w:val="20"/>
                <w:lang w:eastAsia="en-US"/>
              </w:rPr>
            </w:pPr>
            <w:r w:rsidRPr="002645C5">
              <w:rPr>
                <w:rFonts w:ascii="Arial" w:eastAsia="Aptos" w:hAnsi="Arial" w:cs="Arial"/>
                <w:bCs/>
                <w:color w:val="FFFFFF"/>
                <w:sz w:val="20"/>
                <w:szCs w:val="20"/>
                <w:lang w:eastAsia="en-US"/>
              </w:rPr>
              <w:t>Bardzo rzadko</w:t>
            </w:r>
          </w:p>
        </w:tc>
        <w:tc>
          <w:tcPr>
            <w:tcW w:w="1134" w:type="dxa"/>
            <w:shd w:val="clear" w:color="auto" w:fill="215E99"/>
            <w:vAlign w:val="center"/>
          </w:tcPr>
          <w:p w14:paraId="7D9E341D"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Rzadko</w:t>
            </w:r>
          </w:p>
        </w:tc>
        <w:tc>
          <w:tcPr>
            <w:tcW w:w="1275" w:type="dxa"/>
            <w:shd w:val="clear" w:color="auto" w:fill="215E99"/>
            <w:vAlign w:val="center"/>
          </w:tcPr>
          <w:p w14:paraId="39422CEE"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Ani rzadko, ani często</w:t>
            </w:r>
          </w:p>
        </w:tc>
        <w:tc>
          <w:tcPr>
            <w:tcW w:w="992" w:type="dxa"/>
            <w:shd w:val="clear" w:color="auto" w:fill="215E99"/>
            <w:vAlign w:val="center"/>
          </w:tcPr>
          <w:p w14:paraId="3AC26B9F"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Często</w:t>
            </w:r>
          </w:p>
        </w:tc>
        <w:tc>
          <w:tcPr>
            <w:tcW w:w="992" w:type="dxa"/>
            <w:shd w:val="clear" w:color="auto" w:fill="215E99"/>
            <w:vAlign w:val="center"/>
          </w:tcPr>
          <w:p w14:paraId="4FA77F56"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Bardzo często</w:t>
            </w:r>
          </w:p>
        </w:tc>
      </w:tr>
      <w:tr w:rsidR="002645C5" w:rsidRPr="002645C5" w14:paraId="0B8F0BBA" w14:textId="77777777" w:rsidTr="00577114">
        <w:tc>
          <w:tcPr>
            <w:tcW w:w="2547" w:type="dxa"/>
          </w:tcPr>
          <w:p w14:paraId="3D666D24" w14:textId="77777777" w:rsidR="002645C5" w:rsidRPr="002645C5" w:rsidRDefault="002645C5" w:rsidP="002645C5">
            <w:pPr>
              <w:spacing w:line="259" w:lineRule="auto"/>
              <w:rPr>
                <w:rFonts w:ascii="Arial" w:eastAsia="Aptos" w:hAnsi="Arial" w:cs="Arial"/>
                <w:b/>
                <w:sz w:val="20"/>
                <w:szCs w:val="20"/>
                <w:lang w:eastAsia="en-US"/>
              </w:rPr>
            </w:pPr>
            <w:r w:rsidRPr="002645C5">
              <w:rPr>
                <w:rFonts w:ascii="Arial" w:eastAsia="Aptos" w:hAnsi="Arial" w:cs="Arial"/>
                <w:b/>
                <w:sz w:val="20"/>
                <w:szCs w:val="20"/>
                <w:lang w:eastAsia="en-US"/>
              </w:rPr>
              <w:t>Oddział bankowy</w:t>
            </w:r>
          </w:p>
        </w:tc>
        <w:tc>
          <w:tcPr>
            <w:tcW w:w="1134" w:type="dxa"/>
          </w:tcPr>
          <w:p w14:paraId="1D75D6B9"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4CBB261D"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42B1F523"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401607F2"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283BACA7"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145B3F10" w14:textId="77777777" w:rsidR="002645C5" w:rsidRPr="002645C5" w:rsidRDefault="002645C5" w:rsidP="002645C5">
            <w:pPr>
              <w:spacing w:line="259" w:lineRule="auto"/>
              <w:rPr>
                <w:rFonts w:ascii="Arial" w:eastAsia="Aptos" w:hAnsi="Arial" w:cs="Arial"/>
                <w:b/>
                <w:sz w:val="20"/>
                <w:szCs w:val="20"/>
                <w:lang w:eastAsia="en-US"/>
              </w:rPr>
            </w:pPr>
          </w:p>
        </w:tc>
      </w:tr>
      <w:tr w:rsidR="002645C5" w:rsidRPr="002645C5" w14:paraId="1E50C952" w14:textId="77777777" w:rsidTr="00577114">
        <w:tc>
          <w:tcPr>
            <w:tcW w:w="2547" w:type="dxa"/>
          </w:tcPr>
          <w:p w14:paraId="09C199EB" w14:textId="77777777" w:rsidR="002645C5" w:rsidRPr="002645C5" w:rsidRDefault="002645C5" w:rsidP="002645C5">
            <w:pPr>
              <w:spacing w:line="259" w:lineRule="auto"/>
              <w:rPr>
                <w:rFonts w:ascii="Arial" w:eastAsia="Aptos" w:hAnsi="Arial" w:cs="Arial"/>
                <w:b/>
                <w:sz w:val="20"/>
                <w:szCs w:val="20"/>
                <w:lang w:eastAsia="en-US"/>
              </w:rPr>
            </w:pPr>
            <w:r w:rsidRPr="002645C5">
              <w:rPr>
                <w:rFonts w:ascii="Arial" w:eastAsia="Aptos" w:hAnsi="Arial" w:cs="Arial"/>
                <w:b/>
                <w:sz w:val="20"/>
                <w:szCs w:val="20"/>
                <w:lang w:eastAsia="en-US"/>
              </w:rPr>
              <w:t xml:space="preserve">Kanał internetowy </w:t>
            </w:r>
            <w:r w:rsidRPr="002645C5">
              <w:rPr>
                <w:rFonts w:ascii="Arial" w:eastAsia="Aptos" w:hAnsi="Arial" w:cs="Arial"/>
                <w:bCs/>
                <w:sz w:val="20"/>
                <w:szCs w:val="20"/>
                <w:lang w:eastAsia="en-US"/>
              </w:rPr>
              <w:t>(bankowość internetowa)</w:t>
            </w:r>
          </w:p>
        </w:tc>
        <w:tc>
          <w:tcPr>
            <w:tcW w:w="1134" w:type="dxa"/>
          </w:tcPr>
          <w:p w14:paraId="633A7A73"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557882D0"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0B3F5B21"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1897B43E"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0EEA6B4B"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5222DBA2" w14:textId="77777777" w:rsidR="002645C5" w:rsidRPr="002645C5" w:rsidRDefault="002645C5" w:rsidP="002645C5">
            <w:pPr>
              <w:spacing w:line="259" w:lineRule="auto"/>
              <w:rPr>
                <w:rFonts w:ascii="Arial" w:eastAsia="Aptos" w:hAnsi="Arial" w:cs="Arial"/>
                <w:b/>
                <w:sz w:val="20"/>
                <w:szCs w:val="20"/>
                <w:lang w:eastAsia="en-US"/>
              </w:rPr>
            </w:pPr>
          </w:p>
        </w:tc>
      </w:tr>
      <w:tr w:rsidR="002645C5" w:rsidRPr="002645C5" w14:paraId="25F6E9E1" w14:textId="77777777" w:rsidTr="00577114">
        <w:tc>
          <w:tcPr>
            <w:tcW w:w="2547" w:type="dxa"/>
          </w:tcPr>
          <w:p w14:paraId="1C47FEBF" w14:textId="77777777" w:rsidR="002645C5" w:rsidRPr="002645C5" w:rsidRDefault="002645C5" w:rsidP="002645C5">
            <w:pPr>
              <w:spacing w:line="259" w:lineRule="auto"/>
              <w:rPr>
                <w:rFonts w:ascii="Arial" w:eastAsia="Aptos" w:hAnsi="Arial" w:cs="Arial"/>
                <w:b/>
                <w:sz w:val="20"/>
                <w:szCs w:val="20"/>
                <w:lang w:eastAsia="en-US"/>
              </w:rPr>
            </w:pPr>
            <w:r w:rsidRPr="002645C5">
              <w:rPr>
                <w:rFonts w:ascii="Arial" w:eastAsia="Aptos" w:hAnsi="Arial" w:cs="Arial"/>
                <w:b/>
                <w:sz w:val="20"/>
                <w:szCs w:val="20"/>
                <w:lang w:eastAsia="en-US"/>
              </w:rPr>
              <w:t xml:space="preserve">Kanał mobilny </w:t>
            </w:r>
            <w:r w:rsidRPr="002645C5">
              <w:rPr>
                <w:rFonts w:ascii="Arial" w:eastAsia="Aptos" w:hAnsi="Arial" w:cs="Arial"/>
                <w:bCs/>
                <w:sz w:val="20"/>
                <w:szCs w:val="20"/>
                <w:lang w:eastAsia="en-US"/>
              </w:rPr>
              <w:t>(bankowość mobilna)</w:t>
            </w:r>
          </w:p>
        </w:tc>
        <w:tc>
          <w:tcPr>
            <w:tcW w:w="1134" w:type="dxa"/>
          </w:tcPr>
          <w:p w14:paraId="1104A275"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79D91766"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1863AD67"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42FFF9F2"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71249539"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237DA385" w14:textId="77777777" w:rsidR="002645C5" w:rsidRPr="002645C5" w:rsidRDefault="002645C5" w:rsidP="002645C5">
            <w:pPr>
              <w:spacing w:line="259" w:lineRule="auto"/>
              <w:rPr>
                <w:rFonts w:ascii="Arial" w:eastAsia="Aptos" w:hAnsi="Arial" w:cs="Arial"/>
                <w:b/>
                <w:sz w:val="20"/>
                <w:szCs w:val="20"/>
                <w:lang w:eastAsia="en-US"/>
              </w:rPr>
            </w:pPr>
          </w:p>
        </w:tc>
      </w:tr>
      <w:tr w:rsidR="002645C5" w:rsidRPr="002645C5" w14:paraId="3B840DFF" w14:textId="77777777" w:rsidTr="00577114">
        <w:tc>
          <w:tcPr>
            <w:tcW w:w="2547" w:type="dxa"/>
          </w:tcPr>
          <w:p w14:paraId="0C7717EF" w14:textId="77777777" w:rsidR="002645C5" w:rsidRPr="002645C5" w:rsidRDefault="002645C5" w:rsidP="002645C5">
            <w:pPr>
              <w:spacing w:line="259" w:lineRule="auto"/>
              <w:rPr>
                <w:rFonts w:ascii="Arial" w:eastAsia="Aptos" w:hAnsi="Arial" w:cs="Arial"/>
                <w:b/>
                <w:sz w:val="20"/>
                <w:szCs w:val="20"/>
                <w:lang w:eastAsia="en-US"/>
              </w:rPr>
            </w:pPr>
            <w:r w:rsidRPr="002645C5">
              <w:rPr>
                <w:rFonts w:ascii="Arial" w:eastAsia="Aptos" w:hAnsi="Arial" w:cs="Arial"/>
                <w:b/>
                <w:sz w:val="20"/>
                <w:szCs w:val="20"/>
                <w:lang w:eastAsia="en-US"/>
              </w:rPr>
              <w:t xml:space="preserve">Kanał telefoniczny </w:t>
            </w:r>
            <w:r w:rsidRPr="002645C5">
              <w:rPr>
                <w:rFonts w:ascii="Arial" w:eastAsia="Aptos" w:hAnsi="Arial" w:cs="Arial"/>
                <w:bCs/>
                <w:sz w:val="20"/>
                <w:szCs w:val="20"/>
                <w:lang w:eastAsia="en-US"/>
              </w:rPr>
              <w:t>(infolinia/</w:t>
            </w:r>
            <w:proofErr w:type="spellStart"/>
            <w:r w:rsidRPr="002645C5">
              <w:rPr>
                <w:rFonts w:ascii="Arial" w:eastAsia="Aptos" w:hAnsi="Arial" w:cs="Arial"/>
                <w:bCs/>
                <w:sz w:val="20"/>
                <w:szCs w:val="20"/>
                <w:lang w:eastAsia="en-US"/>
              </w:rPr>
              <w:t>call</w:t>
            </w:r>
            <w:proofErr w:type="spellEnd"/>
            <w:r w:rsidRPr="002645C5">
              <w:rPr>
                <w:rFonts w:ascii="Arial" w:eastAsia="Aptos" w:hAnsi="Arial" w:cs="Arial"/>
                <w:bCs/>
                <w:sz w:val="20"/>
                <w:szCs w:val="20"/>
                <w:lang w:eastAsia="en-US"/>
              </w:rPr>
              <w:t xml:space="preserve"> </w:t>
            </w:r>
            <w:proofErr w:type="spellStart"/>
            <w:r w:rsidRPr="002645C5">
              <w:rPr>
                <w:rFonts w:ascii="Arial" w:eastAsia="Aptos" w:hAnsi="Arial" w:cs="Arial"/>
                <w:bCs/>
                <w:sz w:val="20"/>
                <w:szCs w:val="20"/>
                <w:lang w:eastAsia="en-US"/>
              </w:rPr>
              <w:t>center</w:t>
            </w:r>
            <w:proofErr w:type="spellEnd"/>
            <w:r w:rsidRPr="002645C5">
              <w:rPr>
                <w:rFonts w:ascii="Arial" w:eastAsia="Aptos" w:hAnsi="Arial" w:cs="Arial"/>
                <w:bCs/>
                <w:sz w:val="20"/>
                <w:szCs w:val="20"/>
                <w:lang w:eastAsia="en-US"/>
              </w:rPr>
              <w:t>)</w:t>
            </w:r>
          </w:p>
        </w:tc>
        <w:tc>
          <w:tcPr>
            <w:tcW w:w="1134" w:type="dxa"/>
          </w:tcPr>
          <w:p w14:paraId="4FDDF255"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10A67DCD"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5E34C98F"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2A25539C"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75054748"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668C9D86" w14:textId="77777777" w:rsidR="002645C5" w:rsidRPr="002645C5" w:rsidRDefault="002645C5" w:rsidP="002645C5">
            <w:pPr>
              <w:spacing w:line="259" w:lineRule="auto"/>
              <w:rPr>
                <w:rFonts w:ascii="Arial" w:eastAsia="Aptos" w:hAnsi="Arial" w:cs="Arial"/>
                <w:b/>
                <w:sz w:val="20"/>
                <w:szCs w:val="20"/>
                <w:lang w:eastAsia="en-US"/>
              </w:rPr>
            </w:pPr>
          </w:p>
        </w:tc>
      </w:tr>
    </w:tbl>
    <w:p w14:paraId="5419D431" w14:textId="77777777" w:rsidR="002645C5" w:rsidRPr="002645C5" w:rsidRDefault="002645C5" w:rsidP="002645C5">
      <w:pPr>
        <w:spacing w:after="160" w:line="259" w:lineRule="auto"/>
        <w:rPr>
          <w:rFonts w:ascii="Arial" w:eastAsia="Aptos" w:hAnsi="Arial" w:cs="Arial"/>
          <w:sz w:val="10"/>
          <w:szCs w:val="10"/>
          <w:lang w:eastAsia="en-US"/>
        </w:rPr>
      </w:pPr>
    </w:p>
    <w:p w14:paraId="7DEE2C7F" w14:textId="77777777" w:rsidR="002645C5" w:rsidRPr="002645C5" w:rsidRDefault="002645C5" w:rsidP="002645C5">
      <w:pPr>
        <w:spacing w:after="160" w:line="259" w:lineRule="auto"/>
        <w:jc w:val="both"/>
        <w:rPr>
          <w:rFonts w:ascii="Arial" w:eastAsia="Aptos" w:hAnsi="Arial" w:cs="Arial"/>
          <w:b/>
          <w:sz w:val="20"/>
          <w:szCs w:val="20"/>
          <w:highlight w:val="cyan"/>
          <w:lang w:eastAsia="en-US"/>
        </w:rPr>
      </w:pPr>
      <w:r w:rsidRPr="002645C5">
        <w:rPr>
          <w:rFonts w:ascii="Arial" w:eastAsia="Aptos" w:hAnsi="Arial" w:cs="Arial"/>
          <w:i/>
          <w:sz w:val="20"/>
          <w:szCs w:val="20"/>
          <w:highlight w:val="cyan"/>
          <w:lang w:eastAsia="en-US"/>
        </w:rPr>
        <w:t>Pytanie 5 zadawane jest tylko jeżeli w pyt. 4 respondent wskaże, że wcale nie korzysta z oddziałów.</w:t>
      </w:r>
    </w:p>
    <w:p w14:paraId="352DF607" w14:textId="77777777" w:rsidR="002645C5" w:rsidRPr="002645C5" w:rsidRDefault="002645C5" w:rsidP="002645C5">
      <w:pPr>
        <w:spacing w:line="259" w:lineRule="auto"/>
        <w:ind w:hanging="567"/>
        <w:rPr>
          <w:rFonts w:ascii="Aptos" w:eastAsia="Aptos" w:hAnsi="Aptos"/>
          <w:sz w:val="22"/>
          <w:szCs w:val="22"/>
          <w:lang w:eastAsia="en-US"/>
        </w:rPr>
      </w:pPr>
      <w:r w:rsidRPr="002645C5">
        <w:rPr>
          <w:rFonts w:ascii="Arial" w:eastAsia="Aptos" w:hAnsi="Arial" w:cs="Arial"/>
          <w:b/>
          <w:sz w:val="20"/>
          <w:szCs w:val="20"/>
          <w:lang w:eastAsia="en-US"/>
        </w:rPr>
        <w:t>5</w:t>
      </w:r>
      <w:r w:rsidRPr="002645C5">
        <w:rPr>
          <w:rFonts w:ascii="Arial" w:eastAsia="Aptos" w:hAnsi="Arial" w:cs="Arial"/>
          <w:b/>
          <w:sz w:val="20"/>
          <w:szCs w:val="20"/>
          <w:lang w:eastAsia="en-US"/>
        </w:rPr>
        <w:tab/>
        <w:t>Dlaczego nie korzysta Pan/i z oddziałów bankowych?</w:t>
      </w:r>
      <w:r w:rsidRPr="002645C5">
        <w:rPr>
          <w:rFonts w:ascii="Aptos" w:eastAsia="Aptos" w:hAnsi="Aptos"/>
          <w:sz w:val="22"/>
          <w:szCs w:val="22"/>
          <w:lang w:eastAsia="en-US"/>
        </w:rPr>
        <w:t xml:space="preserve"> </w:t>
      </w:r>
    </w:p>
    <w:p w14:paraId="3F4447FB" w14:textId="77777777" w:rsidR="002645C5" w:rsidRPr="002645C5" w:rsidRDefault="002645C5" w:rsidP="002645C5">
      <w:pPr>
        <w:spacing w:after="120" w:line="259" w:lineRule="auto"/>
        <w:rPr>
          <w:rFonts w:ascii="Arial" w:eastAsia="Aptos" w:hAnsi="Arial" w:cs="Arial"/>
          <w:sz w:val="20"/>
          <w:szCs w:val="20"/>
          <w:lang w:eastAsia="en-US"/>
        </w:rPr>
      </w:pPr>
      <w:r w:rsidRPr="002645C5">
        <w:rPr>
          <w:rFonts w:ascii="Arial" w:eastAsia="Aptos" w:hAnsi="Arial" w:cs="Arial"/>
          <w:sz w:val="20"/>
          <w:szCs w:val="20"/>
          <w:lang w:eastAsia="en-US"/>
        </w:rPr>
        <w:t>(możliwych kilka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3"/>
        <w:gridCol w:w="439"/>
      </w:tblGrid>
      <w:tr w:rsidR="002645C5" w:rsidRPr="002645C5" w14:paraId="7B042B3E" w14:textId="77777777" w:rsidTr="00577114">
        <w:trPr>
          <w:trHeight w:val="225"/>
        </w:trPr>
        <w:tc>
          <w:tcPr>
            <w:tcW w:w="8633" w:type="dxa"/>
          </w:tcPr>
          <w:p w14:paraId="398A2F11"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Instytucja nie udostępnia mi tego kanału</w:t>
            </w:r>
          </w:p>
        </w:tc>
        <w:tc>
          <w:tcPr>
            <w:tcW w:w="439" w:type="dxa"/>
          </w:tcPr>
          <w:p w14:paraId="053C7293"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03DE3D1B" w14:textId="77777777" w:rsidTr="00577114">
        <w:trPr>
          <w:trHeight w:val="225"/>
        </w:trPr>
        <w:tc>
          <w:tcPr>
            <w:tcW w:w="8633" w:type="dxa"/>
          </w:tcPr>
          <w:p w14:paraId="69FBF26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ufam temu kanałowi</w:t>
            </w:r>
          </w:p>
        </w:tc>
        <w:tc>
          <w:tcPr>
            <w:tcW w:w="439" w:type="dxa"/>
          </w:tcPr>
          <w:p w14:paraId="018FC75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685424E5" w14:textId="77777777" w:rsidTr="00577114">
        <w:trPr>
          <w:trHeight w:val="225"/>
        </w:trPr>
        <w:tc>
          <w:tcPr>
            <w:tcW w:w="8633" w:type="dxa"/>
          </w:tcPr>
          <w:p w14:paraId="7FDADDA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Kanał ten nie oferuje mi usług, których potrzebuję </w:t>
            </w:r>
            <w:r w:rsidRPr="002645C5">
              <w:rPr>
                <w:rFonts w:ascii="Arial" w:eastAsia="Aptos" w:hAnsi="Arial" w:cs="Arial"/>
                <w:sz w:val="18"/>
                <w:szCs w:val="18"/>
                <w:lang w:eastAsia="en-US"/>
              </w:rPr>
              <w:t>(np. kasowa obsługa gotówki)</w:t>
            </w:r>
          </w:p>
        </w:tc>
        <w:tc>
          <w:tcPr>
            <w:tcW w:w="439" w:type="dxa"/>
          </w:tcPr>
          <w:p w14:paraId="0A75E80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118E6EB2" w14:textId="77777777" w:rsidTr="00577114">
        <w:trPr>
          <w:trHeight w:val="225"/>
        </w:trPr>
        <w:tc>
          <w:tcPr>
            <w:tcW w:w="8633" w:type="dxa"/>
          </w:tcPr>
          <w:p w14:paraId="7F184DC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Usługi w tym kanale są za drogie</w:t>
            </w:r>
          </w:p>
        </w:tc>
        <w:tc>
          <w:tcPr>
            <w:tcW w:w="439" w:type="dxa"/>
          </w:tcPr>
          <w:p w14:paraId="626D2E1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6E85FC2E" w14:textId="77777777" w:rsidTr="00577114">
        <w:trPr>
          <w:trHeight w:val="225"/>
        </w:trPr>
        <w:tc>
          <w:tcPr>
            <w:tcW w:w="8633" w:type="dxa"/>
          </w:tcPr>
          <w:p w14:paraId="20394E9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czuję potrzeby korzystania z tego kanału</w:t>
            </w:r>
          </w:p>
        </w:tc>
        <w:tc>
          <w:tcPr>
            <w:tcW w:w="439" w:type="dxa"/>
          </w:tcPr>
          <w:p w14:paraId="518821D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6DD59EA7" w14:textId="77777777" w:rsidTr="00577114">
        <w:trPr>
          <w:trHeight w:val="225"/>
        </w:trPr>
        <w:tc>
          <w:tcPr>
            <w:tcW w:w="8633" w:type="dxa"/>
          </w:tcPr>
          <w:p w14:paraId="252865D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Dystans do najbliższego oddziału jest zbyt duży </w:t>
            </w:r>
          </w:p>
        </w:tc>
        <w:tc>
          <w:tcPr>
            <w:tcW w:w="439" w:type="dxa"/>
          </w:tcPr>
          <w:p w14:paraId="19D725E6"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696ABE56" w14:textId="77777777" w:rsidTr="00577114">
        <w:trPr>
          <w:trHeight w:val="240"/>
        </w:trPr>
        <w:tc>
          <w:tcPr>
            <w:tcW w:w="8633" w:type="dxa"/>
          </w:tcPr>
          <w:p w14:paraId="37344C0D"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Kanał nie jest dostosowany do moich możliwości fizycznych i potrzeb</w:t>
            </w:r>
          </w:p>
          <w:p w14:paraId="6C567167"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Godziny obsługi nie są dostosowane do moich potrzeb</w:t>
            </w:r>
          </w:p>
        </w:tc>
        <w:tc>
          <w:tcPr>
            <w:tcW w:w="439" w:type="dxa"/>
          </w:tcPr>
          <w:p w14:paraId="4B495EB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p w14:paraId="58C3C509" w14:textId="77777777" w:rsidR="002645C5" w:rsidRPr="002645C5" w:rsidDel="009F21FF"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4398D089" w14:textId="77777777" w:rsidTr="00577114">
        <w:trPr>
          <w:trHeight w:val="240"/>
        </w:trPr>
        <w:tc>
          <w:tcPr>
            <w:tcW w:w="8633" w:type="dxa"/>
          </w:tcPr>
          <w:p w14:paraId="3F14E1CD"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lubię kontaktu osobistego</w:t>
            </w:r>
          </w:p>
        </w:tc>
        <w:tc>
          <w:tcPr>
            <w:tcW w:w="439" w:type="dxa"/>
          </w:tcPr>
          <w:p w14:paraId="1F27594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r w:rsidR="002645C5" w:rsidRPr="002645C5" w14:paraId="63E52316" w14:textId="77777777" w:rsidTr="00577114">
        <w:trPr>
          <w:trHeight w:val="240"/>
        </w:trPr>
        <w:tc>
          <w:tcPr>
            <w:tcW w:w="8633" w:type="dxa"/>
          </w:tcPr>
          <w:p w14:paraId="5884E625"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powód, jaki? ______________</w:t>
            </w:r>
          </w:p>
        </w:tc>
        <w:tc>
          <w:tcPr>
            <w:tcW w:w="439" w:type="dxa"/>
          </w:tcPr>
          <w:p w14:paraId="7D7DF32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10</w:t>
            </w:r>
          </w:p>
        </w:tc>
      </w:tr>
      <w:tr w:rsidR="002645C5" w:rsidRPr="002645C5" w14:paraId="00C835BF" w14:textId="77777777" w:rsidTr="00577114">
        <w:trPr>
          <w:trHeight w:val="240"/>
        </w:trPr>
        <w:tc>
          <w:tcPr>
            <w:tcW w:w="8633" w:type="dxa"/>
          </w:tcPr>
          <w:p w14:paraId="687FE49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439" w:type="dxa"/>
          </w:tcPr>
          <w:p w14:paraId="0D729B9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1BC288DA" w14:textId="77777777" w:rsidR="002645C5" w:rsidRPr="002645C5" w:rsidRDefault="002645C5" w:rsidP="002645C5">
      <w:pPr>
        <w:spacing w:after="160" w:line="259" w:lineRule="auto"/>
        <w:rPr>
          <w:rFonts w:ascii="Arial" w:eastAsia="Aptos" w:hAnsi="Arial" w:cs="Arial"/>
          <w:sz w:val="8"/>
          <w:szCs w:val="8"/>
          <w:lang w:eastAsia="en-US"/>
        </w:rPr>
      </w:pPr>
    </w:p>
    <w:p w14:paraId="1108C9F9" w14:textId="77777777" w:rsidR="002645C5" w:rsidRPr="002645C5" w:rsidRDefault="002645C5" w:rsidP="002645C5">
      <w:pPr>
        <w:spacing w:after="160" w:line="259" w:lineRule="auto"/>
        <w:rPr>
          <w:rFonts w:ascii="Arial" w:eastAsia="Aptos" w:hAnsi="Arial" w:cs="Arial"/>
          <w:sz w:val="20"/>
          <w:szCs w:val="20"/>
          <w:lang w:eastAsia="en-US"/>
        </w:rPr>
      </w:pPr>
      <w:r w:rsidRPr="002645C5">
        <w:rPr>
          <w:rFonts w:ascii="Arial" w:eastAsia="Aptos" w:hAnsi="Arial" w:cs="Arial"/>
          <w:i/>
          <w:sz w:val="20"/>
          <w:szCs w:val="20"/>
          <w:highlight w:val="cyan"/>
          <w:lang w:eastAsia="en-US"/>
        </w:rPr>
        <w:t>Pytanie 6 zadawane jest tylko jeżeli w pyt. 4 respondent wskaże, że wcale nie korzysta z kanału internetowego.</w:t>
      </w:r>
    </w:p>
    <w:p w14:paraId="19390BF8" w14:textId="77777777" w:rsidR="002645C5" w:rsidRPr="002645C5" w:rsidRDefault="002645C5" w:rsidP="002645C5">
      <w:pPr>
        <w:spacing w:after="120" w:line="259" w:lineRule="auto"/>
        <w:ind w:hanging="567"/>
        <w:rPr>
          <w:rFonts w:ascii="Arial" w:eastAsia="Aptos" w:hAnsi="Arial" w:cs="Arial"/>
          <w:sz w:val="20"/>
          <w:szCs w:val="20"/>
          <w:lang w:eastAsia="en-US"/>
        </w:rPr>
      </w:pPr>
      <w:r w:rsidRPr="002645C5">
        <w:rPr>
          <w:rFonts w:ascii="Arial" w:eastAsia="Aptos" w:hAnsi="Arial" w:cs="Arial"/>
          <w:b/>
          <w:sz w:val="20"/>
          <w:szCs w:val="20"/>
          <w:lang w:eastAsia="en-US"/>
        </w:rPr>
        <w:t>6</w:t>
      </w:r>
      <w:r w:rsidRPr="002645C5">
        <w:rPr>
          <w:rFonts w:ascii="Arial" w:eastAsia="Aptos" w:hAnsi="Arial" w:cs="Arial"/>
          <w:b/>
          <w:sz w:val="20"/>
          <w:szCs w:val="20"/>
          <w:lang w:eastAsia="en-US"/>
        </w:rPr>
        <w:tab/>
        <w:t>Dlaczego nie korzysta Pan/i z kanału internetowego (bankowości internetowej)?</w:t>
      </w:r>
      <w:r w:rsidRPr="002645C5">
        <w:rPr>
          <w:rFonts w:ascii="Aptos" w:eastAsia="Aptos" w:hAnsi="Aptos"/>
          <w:sz w:val="22"/>
          <w:szCs w:val="22"/>
          <w:lang w:eastAsia="en-US"/>
        </w:rPr>
        <w:t xml:space="preserve"> </w:t>
      </w:r>
      <w:r w:rsidRPr="002645C5">
        <w:rPr>
          <w:rFonts w:ascii="Aptos" w:eastAsia="Aptos" w:hAnsi="Aptos"/>
          <w:sz w:val="22"/>
          <w:szCs w:val="22"/>
          <w:lang w:eastAsia="en-US"/>
        </w:rPr>
        <w:br/>
      </w:r>
      <w:r w:rsidRPr="002645C5">
        <w:rPr>
          <w:rFonts w:ascii="Arial" w:eastAsia="Aptos" w:hAnsi="Arial" w:cs="Arial"/>
          <w:sz w:val="20"/>
          <w:szCs w:val="20"/>
          <w:lang w:eastAsia="en-US"/>
        </w:rPr>
        <w:t>(możliwych kilka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3"/>
        <w:gridCol w:w="439"/>
      </w:tblGrid>
      <w:tr w:rsidR="002645C5" w:rsidRPr="002645C5" w14:paraId="39D4D072" w14:textId="77777777" w:rsidTr="00577114">
        <w:trPr>
          <w:trHeight w:val="225"/>
        </w:trPr>
        <w:tc>
          <w:tcPr>
            <w:tcW w:w="8633" w:type="dxa"/>
          </w:tcPr>
          <w:p w14:paraId="3C8CF54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Instytucja nie udostępnia mi tego kanału</w:t>
            </w:r>
          </w:p>
        </w:tc>
        <w:tc>
          <w:tcPr>
            <w:tcW w:w="439" w:type="dxa"/>
          </w:tcPr>
          <w:p w14:paraId="06A9C41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8F455BD" w14:textId="77777777" w:rsidTr="00577114">
        <w:trPr>
          <w:trHeight w:val="225"/>
        </w:trPr>
        <w:tc>
          <w:tcPr>
            <w:tcW w:w="8633" w:type="dxa"/>
          </w:tcPr>
          <w:p w14:paraId="344D655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mam urządzenia umożliwiającego mi taki dostęp </w:t>
            </w:r>
            <w:r w:rsidRPr="002645C5">
              <w:rPr>
                <w:rFonts w:ascii="Arial" w:eastAsia="Aptos" w:hAnsi="Arial" w:cs="Arial"/>
                <w:sz w:val="16"/>
                <w:szCs w:val="16"/>
                <w:lang w:eastAsia="en-US"/>
              </w:rPr>
              <w:t>(np. komputer, tablet)</w:t>
            </w:r>
          </w:p>
        </w:tc>
        <w:tc>
          <w:tcPr>
            <w:tcW w:w="439" w:type="dxa"/>
          </w:tcPr>
          <w:p w14:paraId="18351F0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5786128D" w14:textId="77777777" w:rsidTr="00577114">
        <w:trPr>
          <w:trHeight w:val="225"/>
        </w:trPr>
        <w:tc>
          <w:tcPr>
            <w:tcW w:w="8633" w:type="dxa"/>
          </w:tcPr>
          <w:p w14:paraId="608A19B6"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mam dostępu do Internetu</w:t>
            </w:r>
          </w:p>
        </w:tc>
        <w:tc>
          <w:tcPr>
            <w:tcW w:w="439" w:type="dxa"/>
          </w:tcPr>
          <w:p w14:paraId="2D09441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65310E41" w14:textId="77777777" w:rsidTr="00577114">
        <w:trPr>
          <w:trHeight w:val="240"/>
        </w:trPr>
        <w:tc>
          <w:tcPr>
            <w:tcW w:w="8633" w:type="dxa"/>
          </w:tcPr>
          <w:p w14:paraId="4D829027"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potrafię korzystać z tego kanału </w:t>
            </w:r>
          </w:p>
        </w:tc>
        <w:tc>
          <w:tcPr>
            <w:tcW w:w="439" w:type="dxa"/>
          </w:tcPr>
          <w:p w14:paraId="24E0F55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54E792F8" w14:textId="77777777" w:rsidTr="00577114">
        <w:trPr>
          <w:trHeight w:val="240"/>
        </w:trPr>
        <w:tc>
          <w:tcPr>
            <w:tcW w:w="8633" w:type="dxa"/>
          </w:tcPr>
          <w:p w14:paraId="25FCB2ED"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ufam temu kanałowi</w:t>
            </w:r>
            <w:r w:rsidRPr="002645C5" w:rsidDel="009374D6">
              <w:rPr>
                <w:rFonts w:ascii="Arial" w:eastAsia="Aptos" w:hAnsi="Arial" w:cs="Arial"/>
                <w:sz w:val="20"/>
                <w:szCs w:val="20"/>
                <w:lang w:eastAsia="en-US"/>
              </w:rPr>
              <w:t xml:space="preserve"> </w:t>
            </w:r>
          </w:p>
        </w:tc>
        <w:tc>
          <w:tcPr>
            <w:tcW w:w="439" w:type="dxa"/>
          </w:tcPr>
          <w:p w14:paraId="6A68E35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15AACD91" w14:textId="77777777" w:rsidTr="00577114">
        <w:trPr>
          <w:trHeight w:val="240"/>
        </w:trPr>
        <w:tc>
          <w:tcPr>
            <w:tcW w:w="8633" w:type="dxa"/>
          </w:tcPr>
          <w:p w14:paraId="52FE1DA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Kanał ten nie oferuje mi usług, których potrzebuję</w:t>
            </w:r>
          </w:p>
        </w:tc>
        <w:tc>
          <w:tcPr>
            <w:tcW w:w="439" w:type="dxa"/>
          </w:tcPr>
          <w:p w14:paraId="79C50056"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3E65AB83" w14:textId="77777777" w:rsidTr="00577114">
        <w:trPr>
          <w:trHeight w:val="240"/>
        </w:trPr>
        <w:tc>
          <w:tcPr>
            <w:tcW w:w="8633" w:type="dxa"/>
          </w:tcPr>
          <w:p w14:paraId="549D03EC"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czuję potrzeby korzystania z tego kanału</w:t>
            </w:r>
          </w:p>
        </w:tc>
        <w:tc>
          <w:tcPr>
            <w:tcW w:w="439" w:type="dxa"/>
          </w:tcPr>
          <w:p w14:paraId="26AC632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0944F430" w14:textId="77777777" w:rsidTr="00577114">
        <w:trPr>
          <w:trHeight w:val="240"/>
        </w:trPr>
        <w:tc>
          <w:tcPr>
            <w:tcW w:w="8633" w:type="dxa"/>
          </w:tcPr>
          <w:p w14:paraId="5D718539"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Kanał nie jest dostosowany do moich możliwości fizycznych i potrzeb</w:t>
            </w:r>
          </w:p>
        </w:tc>
        <w:tc>
          <w:tcPr>
            <w:tcW w:w="439" w:type="dxa"/>
          </w:tcPr>
          <w:p w14:paraId="6710C43B" w14:textId="77777777" w:rsidR="002645C5" w:rsidRPr="002645C5" w:rsidDel="009F21FF"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28A8BE52" w14:textId="77777777" w:rsidTr="00577114">
        <w:trPr>
          <w:trHeight w:val="240"/>
        </w:trPr>
        <w:tc>
          <w:tcPr>
            <w:tcW w:w="8633" w:type="dxa"/>
          </w:tcPr>
          <w:p w14:paraId="3558865E"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Wolę kontakt osobisty</w:t>
            </w:r>
          </w:p>
        </w:tc>
        <w:tc>
          <w:tcPr>
            <w:tcW w:w="439" w:type="dxa"/>
          </w:tcPr>
          <w:p w14:paraId="20278F14"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r w:rsidR="002645C5" w:rsidRPr="002645C5" w14:paraId="2055AAE5" w14:textId="77777777" w:rsidTr="00577114">
        <w:trPr>
          <w:trHeight w:val="240"/>
        </w:trPr>
        <w:tc>
          <w:tcPr>
            <w:tcW w:w="8633" w:type="dxa"/>
          </w:tcPr>
          <w:p w14:paraId="6C9A1146"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powód, jaki? ______________</w:t>
            </w:r>
          </w:p>
        </w:tc>
        <w:tc>
          <w:tcPr>
            <w:tcW w:w="439" w:type="dxa"/>
          </w:tcPr>
          <w:p w14:paraId="6D95A13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10</w:t>
            </w:r>
          </w:p>
        </w:tc>
      </w:tr>
      <w:tr w:rsidR="002645C5" w:rsidRPr="002645C5" w14:paraId="52D4848E" w14:textId="77777777" w:rsidTr="00577114">
        <w:trPr>
          <w:trHeight w:val="240"/>
        </w:trPr>
        <w:tc>
          <w:tcPr>
            <w:tcW w:w="8633" w:type="dxa"/>
          </w:tcPr>
          <w:p w14:paraId="1189E1C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439" w:type="dxa"/>
          </w:tcPr>
          <w:p w14:paraId="71A7F0F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3DEE1E6B" w14:textId="77777777" w:rsidR="002645C5" w:rsidRPr="002645C5" w:rsidRDefault="002645C5" w:rsidP="002645C5">
      <w:pPr>
        <w:spacing w:after="160" w:line="259" w:lineRule="auto"/>
        <w:rPr>
          <w:rFonts w:ascii="Arial" w:eastAsia="Aptos" w:hAnsi="Arial" w:cs="Arial"/>
          <w:b/>
          <w:sz w:val="20"/>
          <w:szCs w:val="20"/>
          <w:lang w:eastAsia="en-US"/>
        </w:rPr>
      </w:pPr>
      <w:r w:rsidRPr="002645C5">
        <w:rPr>
          <w:rFonts w:ascii="Arial" w:eastAsia="Aptos" w:hAnsi="Arial" w:cs="Arial"/>
          <w:i/>
          <w:sz w:val="20"/>
          <w:szCs w:val="20"/>
          <w:highlight w:val="cyan"/>
          <w:lang w:eastAsia="en-US"/>
        </w:rPr>
        <w:lastRenderedPageBreak/>
        <w:t>Pytanie 7 zadawane jest tylko jeżeli w pyt. 4 respondent wskaże, że wcale nie korzysta z kanału mobilnego.</w:t>
      </w:r>
    </w:p>
    <w:p w14:paraId="7311B8BF" w14:textId="77777777" w:rsidR="002645C5" w:rsidRPr="002645C5" w:rsidRDefault="002645C5" w:rsidP="002645C5">
      <w:pPr>
        <w:spacing w:after="120" w:line="259" w:lineRule="auto"/>
        <w:ind w:hanging="567"/>
        <w:rPr>
          <w:rFonts w:ascii="Arial" w:eastAsia="Aptos" w:hAnsi="Arial" w:cs="Arial"/>
          <w:sz w:val="20"/>
          <w:szCs w:val="20"/>
          <w:lang w:eastAsia="en-US"/>
        </w:rPr>
      </w:pPr>
      <w:r w:rsidRPr="002645C5">
        <w:rPr>
          <w:rFonts w:ascii="Arial" w:eastAsia="Aptos" w:hAnsi="Arial" w:cs="Arial"/>
          <w:b/>
          <w:sz w:val="20"/>
          <w:szCs w:val="20"/>
          <w:lang w:eastAsia="en-US"/>
        </w:rPr>
        <w:t>7</w:t>
      </w:r>
      <w:r w:rsidRPr="002645C5">
        <w:rPr>
          <w:rFonts w:ascii="Arial" w:eastAsia="Aptos" w:hAnsi="Arial" w:cs="Arial"/>
          <w:b/>
          <w:sz w:val="20"/>
          <w:szCs w:val="20"/>
          <w:lang w:eastAsia="en-US"/>
        </w:rPr>
        <w:tab/>
        <w:t>Dlaczego nie korzysta Pan/i z kanału mobilnego (bankowości mobilnej)?</w:t>
      </w:r>
      <w:r w:rsidRPr="002645C5">
        <w:rPr>
          <w:rFonts w:ascii="Aptos" w:eastAsia="Aptos" w:hAnsi="Aptos"/>
          <w:sz w:val="22"/>
          <w:szCs w:val="22"/>
          <w:lang w:eastAsia="en-US"/>
        </w:rPr>
        <w:t xml:space="preserve"> </w:t>
      </w:r>
      <w:r w:rsidRPr="002645C5">
        <w:rPr>
          <w:rFonts w:ascii="Aptos" w:eastAsia="Aptos" w:hAnsi="Aptos"/>
          <w:sz w:val="22"/>
          <w:szCs w:val="22"/>
          <w:lang w:eastAsia="en-US"/>
        </w:rPr>
        <w:br/>
      </w:r>
      <w:r w:rsidRPr="002645C5">
        <w:rPr>
          <w:rFonts w:ascii="Arial" w:eastAsia="Aptos" w:hAnsi="Arial" w:cs="Arial"/>
          <w:sz w:val="20"/>
          <w:szCs w:val="20"/>
          <w:lang w:eastAsia="en-US"/>
        </w:rPr>
        <w:t>(możliwych kilka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gridCol w:w="550"/>
      </w:tblGrid>
      <w:tr w:rsidR="002645C5" w:rsidRPr="002645C5" w14:paraId="31DA7BD6" w14:textId="77777777" w:rsidTr="00577114">
        <w:trPr>
          <w:trHeight w:val="225"/>
        </w:trPr>
        <w:tc>
          <w:tcPr>
            <w:tcW w:w="8522" w:type="dxa"/>
          </w:tcPr>
          <w:p w14:paraId="09E97B57"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2"/>
                <w:lang w:eastAsia="en-US"/>
              </w:rPr>
              <w:t>Instytucja nie udostępnia mi tego kanału</w:t>
            </w:r>
          </w:p>
        </w:tc>
        <w:tc>
          <w:tcPr>
            <w:tcW w:w="550" w:type="dxa"/>
          </w:tcPr>
          <w:p w14:paraId="5D2D672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88E787D" w14:textId="77777777" w:rsidTr="00577114">
        <w:trPr>
          <w:trHeight w:val="240"/>
        </w:trPr>
        <w:tc>
          <w:tcPr>
            <w:tcW w:w="8522" w:type="dxa"/>
          </w:tcPr>
          <w:p w14:paraId="25CD9D95"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2"/>
                <w:lang w:eastAsia="en-US"/>
              </w:rPr>
              <w:t xml:space="preserve">Nie mam urządzenia umożliwiającego taki dostęp </w:t>
            </w:r>
            <w:r w:rsidRPr="002645C5">
              <w:rPr>
                <w:rFonts w:ascii="Arial" w:eastAsia="Aptos" w:hAnsi="Arial" w:cs="Arial"/>
                <w:sz w:val="16"/>
                <w:szCs w:val="16"/>
                <w:lang w:eastAsia="en-US"/>
              </w:rPr>
              <w:t>(np. smartfon, tablet)</w:t>
            </w:r>
          </w:p>
        </w:tc>
        <w:tc>
          <w:tcPr>
            <w:tcW w:w="550" w:type="dxa"/>
          </w:tcPr>
          <w:p w14:paraId="5C2312A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1079F135" w14:textId="77777777" w:rsidTr="00577114">
        <w:trPr>
          <w:trHeight w:val="240"/>
        </w:trPr>
        <w:tc>
          <w:tcPr>
            <w:tcW w:w="8522" w:type="dxa"/>
          </w:tcPr>
          <w:p w14:paraId="1CB130A0" w14:textId="77777777" w:rsidR="002645C5" w:rsidRPr="002645C5" w:rsidRDefault="002645C5" w:rsidP="002645C5">
            <w:pPr>
              <w:spacing w:line="276" w:lineRule="auto"/>
              <w:jc w:val="both"/>
              <w:rPr>
                <w:rFonts w:ascii="Arial" w:eastAsia="Aptos" w:hAnsi="Arial" w:cs="Arial"/>
                <w:sz w:val="20"/>
                <w:szCs w:val="22"/>
                <w:lang w:eastAsia="en-US"/>
              </w:rPr>
            </w:pPr>
            <w:r w:rsidRPr="002645C5">
              <w:rPr>
                <w:rFonts w:ascii="Arial" w:eastAsia="Aptos" w:hAnsi="Arial" w:cs="Arial"/>
                <w:sz w:val="20"/>
                <w:szCs w:val="20"/>
                <w:lang w:eastAsia="en-US"/>
              </w:rPr>
              <w:t>Nie mam dostępu do Internetu</w:t>
            </w:r>
          </w:p>
        </w:tc>
        <w:tc>
          <w:tcPr>
            <w:tcW w:w="550" w:type="dxa"/>
          </w:tcPr>
          <w:p w14:paraId="54A31C1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46179C0B" w14:textId="77777777" w:rsidTr="00577114">
        <w:trPr>
          <w:trHeight w:val="240"/>
        </w:trPr>
        <w:tc>
          <w:tcPr>
            <w:tcW w:w="8522" w:type="dxa"/>
          </w:tcPr>
          <w:p w14:paraId="312736F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2"/>
                <w:lang w:eastAsia="en-US"/>
              </w:rPr>
              <w:t xml:space="preserve">Nie potrafię korzystać z tego kanału </w:t>
            </w:r>
          </w:p>
        </w:tc>
        <w:tc>
          <w:tcPr>
            <w:tcW w:w="550" w:type="dxa"/>
          </w:tcPr>
          <w:p w14:paraId="4874DB8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3B3A9E94" w14:textId="77777777" w:rsidTr="00577114">
        <w:trPr>
          <w:trHeight w:val="240"/>
        </w:trPr>
        <w:tc>
          <w:tcPr>
            <w:tcW w:w="8522" w:type="dxa"/>
          </w:tcPr>
          <w:p w14:paraId="12CA3A7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2"/>
                <w:lang w:eastAsia="en-US"/>
              </w:rPr>
              <w:t xml:space="preserve">Nie ufam temu kanałowi </w:t>
            </w:r>
          </w:p>
        </w:tc>
        <w:tc>
          <w:tcPr>
            <w:tcW w:w="550" w:type="dxa"/>
          </w:tcPr>
          <w:p w14:paraId="7331093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0210A8E2" w14:textId="77777777" w:rsidTr="00577114">
        <w:trPr>
          <w:trHeight w:val="240"/>
        </w:trPr>
        <w:tc>
          <w:tcPr>
            <w:tcW w:w="8522" w:type="dxa"/>
          </w:tcPr>
          <w:p w14:paraId="52E25E52" w14:textId="77777777" w:rsidR="002645C5" w:rsidRPr="002645C5" w:rsidRDefault="002645C5" w:rsidP="002645C5">
            <w:pPr>
              <w:spacing w:line="276" w:lineRule="auto"/>
              <w:jc w:val="both"/>
              <w:rPr>
                <w:rFonts w:ascii="Arial" w:eastAsia="Aptos" w:hAnsi="Arial" w:cs="Arial"/>
                <w:sz w:val="20"/>
                <w:szCs w:val="22"/>
                <w:lang w:eastAsia="en-US"/>
              </w:rPr>
            </w:pPr>
            <w:r w:rsidRPr="002645C5">
              <w:rPr>
                <w:rFonts w:ascii="Arial" w:eastAsia="Aptos" w:hAnsi="Arial" w:cs="Arial"/>
                <w:sz w:val="20"/>
                <w:szCs w:val="20"/>
                <w:lang w:eastAsia="en-US"/>
              </w:rPr>
              <w:t>Kanał ten nie oferuje mi usług, których potrzebuję</w:t>
            </w:r>
          </w:p>
        </w:tc>
        <w:tc>
          <w:tcPr>
            <w:tcW w:w="550" w:type="dxa"/>
          </w:tcPr>
          <w:p w14:paraId="51493F5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0A560798" w14:textId="77777777" w:rsidTr="00577114">
        <w:trPr>
          <w:trHeight w:val="240"/>
        </w:trPr>
        <w:tc>
          <w:tcPr>
            <w:tcW w:w="8522" w:type="dxa"/>
          </w:tcPr>
          <w:p w14:paraId="542B8E43" w14:textId="77777777" w:rsidR="002645C5" w:rsidRPr="002645C5" w:rsidRDefault="002645C5" w:rsidP="002645C5">
            <w:pPr>
              <w:spacing w:line="276" w:lineRule="auto"/>
              <w:jc w:val="both"/>
              <w:rPr>
                <w:rFonts w:ascii="Arial" w:eastAsia="Aptos" w:hAnsi="Arial" w:cs="Arial"/>
                <w:strike/>
                <w:sz w:val="20"/>
                <w:szCs w:val="20"/>
                <w:lang w:eastAsia="en-US"/>
              </w:rPr>
            </w:pPr>
            <w:r w:rsidRPr="002645C5">
              <w:rPr>
                <w:rFonts w:ascii="Arial" w:eastAsia="Aptos" w:hAnsi="Arial" w:cs="Arial"/>
                <w:sz w:val="20"/>
                <w:szCs w:val="20"/>
                <w:lang w:eastAsia="en-US"/>
              </w:rPr>
              <w:t>Nie czuję potrzeby korzystania z tego kanału</w:t>
            </w:r>
            <w:r w:rsidRPr="002645C5" w:rsidDel="00192110">
              <w:rPr>
                <w:rFonts w:ascii="Arial" w:eastAsia="Aptos" w:hAnsi="Arial" w:cs="Arial"/>
                <w:strike/>
                <w:sz w:val="20"/>
                <w:szCs w:val="22"/>
                <w:lang w:eastAsia="en-US"/>
              </w:rPr>
              <w:t xml:space="preserve"> </w:t>
            </w:r>
          </w:p>
        </w:tc>
        <w:tc>
          <w:tcPr>
            <w:tcW w:w="550" w:type="dxa"/>
          </w:tcPr>
          <w:p w14:paraId="25FD87F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054C8A67" w14:textId="77777777" w:rsidTr="00577114">
        <w:trPr>
          <w:trHeight w:val="240"/>
        </w:trPr>
        <w:tc>
          <w:tcPr>
            <w:tcW w:w="8522" w:type="dxa"/>
          </w:tcPr>
          <w:p w14:paraId="216E052C"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Kanał nie jest dostosowany do moich możliwości fizycznych i potrzeb</w:t>
            </w:r>
          </w:p>
        </w:tc>
        <w:tc>
          <w:tcPr>
            <w:tcW w:w="550" w:type="dxa"/>
          </w:tcPr>
          <w:p w14:paraId="14C9303F" w14:textId="77777777" w:rsidR="002645C5" w:rsidRPr="002645C5" w:rsidDel="00254A4A"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32961E73" w14:textId="77777777" w:rsidTr="00577114">
        <w:trPr>
          <w:trHeight w:val="240"/>
        </w:trPr>
        <w:tc>
          <w:tcPr>
            <w:tcW w:w="8522" w:type="dxa"/>
          </w:tcPr>
          <w:p w14:paraId="646636A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Wolę kontakt osobisty</w:t>
            </w:r>
          </w:p>
        </w:tc>
        <w:tc>
          <w:tcPr>
            <w:tcW w:w="550" w:type="dxa"/>
          </w:tcPr>
          <w:p w14:paraId="404BAF6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r w:rsidR="002645C5" w:rsidRPr="002645C5" w14:paraId="276240C9" w14:textId="77777777" w:rsidTr="00577114">
        <w:trPr>
          <w:trHeight w:val="240"/>
        </w:trPr>
        <w:tc>
          <w:tcPr>
            <w:tcW w:w="8522" w:type="dxa"/>
          </w:tcPr>
          <w:p w14:paraId="441AF58C"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powód, jaki? ______________</w:t>
            </w:r>
          </w:p>
        </w:tc>
        <w:tc>
          <w:tcPr>
            <w:tcW w:w="550" w:type="dxa"/>
          </w:tcPr>
          <w:p w14:paraId="594AD88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10</w:t>
            </w:r>
          </w:p>
        </w:tc>
      </w:tr>
      <w:tr w:rsidR="002645C5" w:rsidRPr="002645C5" w14:paraId="7627C301" w14:textId="77777777" w:rsidTr="00577114">
        <w:trPr>
          <w:trHeight w:val="240"/>
        </w:trPr>
        <w:tc>
          <w:tcPr>
            <w:tcW w:w="8522" w:type="dxa"/>
          </w:tcPr>
          <w:p w14:paraId="7F5C3542" w14:textId="77777777" w:rsidR="002645C5" w:rsidRPr="002645C5" w:rsidRDefault="002645C5" w:rsidP="002645C5">
            <w:pPr>
              <w:spacing w:line="276" w:lineRule="auto"/>
              <w:jc w:val="both"/>
              <w:rPr>
                <w:rFonts w:ascii="Arial" w:eastAsia="Aptos" w:hAnsi="Arial" w:cs="Arial"/>
                <w:sz w:val="20"/>
                <w:szCs w:val="22"/>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550" w:type="dxa"/>
          </w:tcPr>
          <w:p w14:paraId="0F7427C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6E70EDE7"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p>
    <w:p w14:paraId="7D63B086" w14:textId="77777777" w:rsidR="002645C5" w:rsidRPr="002645C5" w:rsidRDefault="002645C5" w:rsidP="002645C5">
      <w:pPr>
        <w:spacing w:line="259" w:lineRule="auto"/>
        <w:ind w:hanging="567"/>
        <w:jc w:val="both"/>
        <w:rPr>
          <w:rFonts w:ascii="Arial" w:eastAsia="Aptos" w:hAnsi="Arial" w:cs="Arial"/>
          <w:sz w:val="20"/>
          <w:szCs w:val="20"/>
          <w:lang w:eastAsia="en-US"/>
        </w:rPr>
      </w:pPr>
      <w:r w:rsidRPr="002645C5">
        <w:rPr>
          <w:rFonts w:ascii="Arial" w:eastAsia="Aptos" w:hAnsi="Arial" w:cs="Arial"/>
          <w:b/>
          <w:sz w:val="20"/>
          <w:szCs w:val="20"/>
          <w:lang w:eastAsia="en-US"/>
        </w:rPr>
        <w:t>8</w:t>
      </w:r>
      <w:r w:rsidRPr="002645C5">
        <w:rPr>
          <w:rFonts w:ascii="Arial" w:eastAsia="Aptos" w:hAnsi="Arial" w:cs="Arial"/>
          <w:b/>
          <w:sz w:val="20"/>
          <w:szCs w:val="20"/>
          <w:lang w:eastAsia="en-US"/>
        </w:rPr>
        <w:tab/>
        <w:t>Z których z poniższych metod płatności skorzystał/a Pan/i w okresie ostatnich 12 miesięcy?</w:t>
      </w:r>
      <w:r w:rsidRPr="002645C5">
        <w:rPr>
          <w:rFonts w:ascii="Arial" w:eastAsia="Aptos" w:hAnsi="Arial" w:cs="Arial"/>
          <w:sz w:val="20"/>
          <w:szCs w:val="20"/>
          <w:lang w:eastAsia="en-US"/>
        </w:rPr>
        <w:t xml:space="preserve"> </w:t>
      </w:r>
      <w:r w:rsidRPr="002645C5">
        <w:rPr>
          <w:rFonts w:ascii="Arial" w:eastAsia="Aptos" w:hAnsi="Arial" w:cs="Arial"/>
          <w:b/>
          <w:bCs/>
          <w:sz w:val="20"/>
          <w:szCs w:val="20"/>
          <w:lang w:eastAsia="en-US"/>
        </w:rPr>
        <w:t>W przypadku użycia metody płatności, która nie została wymieniona z nazwy, lub problemu z jego klasyfikacją, proszę wskazać odpowiedź „Inne” i podać nazwę tej metody.</w:t>
      </w:r>
      <w:r w:rsidRPr="002645C5">
        <w:rPr>
          <w:rFonts w:ascii="Arial" w:eastAsia="Aptos" w:hAnsi="Arial" w:cs="Arial"/>
          <w:sz w:val="20"/>
          <w:szCs w:val="20"/>
          <w:lang w:eastAsia="en-US"/>
        </w:rPr>
        <w:t xml:space="preserve"> </w:t>
      </w:r>
    </w:p>
    <w:p w14:paraId="7477FD63" w14:textId="77777777" w:rsidR="002645C5" w:rsidRPr="002645C5" w:rsidRDefault="002645C5" w:rsidP="002645C5">
      <w:pPr>
        <w:spacing w:after="120" w:line="259" w:lineRule="auto"/>
        <w:ind w:hanging="567"/>
        <w:jc w:val="both"/>
        <w:rPr>
          <w:rFonts w:ascii="Arial" w:eastAsia="Aptos" w:hAnsi="Arial" w:cs="Arial"/>
          <w:b/>
          <w:sz w:val="20"/>
          <w:szCs w:val="20"/>
          <w:lang w:eastAsia="en-US"/>
        </w:rPr>
      </w:pPr>
      <w:r w:rsidRPr="002645C5">
        <w:rPr>
          <w:rFonts w:ascii="Arial" w:eastAsia="Aptos" w:hAnsi="Arial" w:cs="Arial"/>
          <w:sz w:val="20"/>
          <w:szCs w:val="20"/>
          <w:lang w:eastAsia="en-US"/>
        </w:rPr>
        <w:tab/>
        <w:t>(możliwych kilka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gridCol w:w="550"/>
      </w:tblGrid>
      <w:tr w:rsidR="002645C5" w:rsidRPr="002645C5" w14:paraId="2315D980" w14:textId="77777777" w:rsidTr="00577114">
        <w:trPr>
          <w:trHeight w:val="225"/>
        </w:trPr>
        <w:tc>
          <w:tcPr>
            <w:tcW w:w="8522" w:type="dxa"/>
          </w:tcPr>
          <w:p w14:paraId="3A40B0C8" w14:textId="77777777" w:rsidR="002645C5" w:rsidRPr="002645C5" w:rsidRDefault="002645C5" w:rsidP="002645C5">
            <w:pPr>
              <w:spacing w:after="60" w:line="259" w:lineRule="auto"/>
              <w:jc w:val="both"/>
              <w:rPr>
                <w:rFonts w:ascii="Arial" w:eastAsia="Aptos" w:hAnsi="Arial" w:cs="Arial"/>
                <w:b/>
                <w:bCs/>
                <w:sz w:val="20"/>
                <w:szCs w:val="20"/>
                <w:lang w:eastAsia="en-US"/>
              </w:rPr>
            </w:pPr>
            <w:r w:rsidRPr="002645C5">
              <w:rPr>
                <w:rFonts w:ascii="Arial" w:eastAsia="Aptos" w:hAnsi="Arial" w:cs="Arial"/>
                <w:b/>
                <w:bCs/>
                <w:sz w:val="20"/>
                <w:szCs w:val="20"/>
                <w:lang w:eastAsia="en-US"/>
              </w:rPr>
              <w:t>Gotówka</w:t>
            </w:r>
          </w:p>
        </w:tc>
        <w:tc>
          <w:tcPr>
            <w:tcW w:w="550" w:type="dxa"/>
          </w:tcPr>
          <w:p w14:paraId="5ECABF3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6BD92D25" w14:textId="77777777" w:rsidTr="00577114">
        <w:trPr>
          <w:trHeight w:val="240"/>
        </w:trPr>
        <w:tc>
          <w:tcPr>
            <w:tcW w:w="8522" w:type="dxa"/>
          </w:tcPr>
          <w:p w14:paraId="1845D267"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Karty płatnicze w postaci fizycznej</w:t>
            </w:r>
            <w:r w:rsidRPr="002645C5">
              <w:rPr>
                <w:rFonts w:ascii="Arial" w:eastAsia="Aptos" w:hAnsi="Arial" w:cs="Arial"/>
                <w:sz w:val="20"/>
                <w:szCs w:val="20"/>
                <w:lang w:eastAsia="en-US"/>
              </w:rPr>
              <w:t xml:space="preserve"> </w:t>
            </w:r>
            <w:r w:rsidRPr="002645C5">
              <w:rPr>
                <w:rFonts w:ascii="Arial" w:eastAsia="Aptos" w:hAnsi="Arial" w:cs="Arial"/>
                <w:sz w:val="16"/>
                <w:szCs w:val="16"/>
                <w:lang w:eastAsia="en-US"/>
              </w:rPr>
              <w:t xml:space="preserve">(tj. </w:t>
            </w:r>
            <w:r w:rsidRPr="002645C5">
              <w:rPr>
                <w:rFonts w:ascii="Arial" w:eastAsia="Calibri" w:hAnsi="Arial" w:cs="Arial"/>
                <w:sz w:val="16"/>
                <w:szCs w:val="16"/>
                <w:lang w:eastAsia="en-US"/>
              </w:rPr>
              <w:t>debetowa, kredytowa, przedpłacona, obciążeniowa)</w:t>
            </w:r>
          </w:p>
        </w:tc>
        <w:tc>
          <w:tcPr>
            <w:tcW w:w="550" w:type="dxa"/>
          </w:tcPr>
          <w:p w14:paraId="49A5772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626B59F2" w14:textId="77777777" w:rsidTr="00577114">
        <w:trPr>
          <w:trHeight w:val="240"/>
        </w:trPr>
        <w:tc>
          <w:tcPr>
            <w:tcW w:w="8522" w:type="dxa"/>
          </w:tcPr>
          <w:p w14:paraId="05A5C8B3"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Karty podarunkowe</w:t>
            </w:r>
            <w:r w:rsidRPr="002645C5">
              <w:rPr>
                <w:rFonts w:ascii="Arial" w:eastAsia="Aptos" w:hAnsi="Arial" w:cs="Arial"/>
                <w:sz w:val="20"/>
                <w:szCs w:val="20"/>
                <w:lang w:eastAsia="en-US"/>
              </w:rPr>
              <w:t xml:space="preserve"> (</w:t>
            </w:r>
            <w:proofErr w:type="spellStart"/>
            <w:r w:rsidRPr="002645C5">
              <w:rPr>
                <w:rFonts w:ascii="Arial" w:eastAsia="Aptos" w:hAnsi="Arial" w:cs="Arial"/>
                <w:sz w:val="16"/>
                <w:szCs w:val="16"/>
                <w:lang w:eastAsia="en-US"/>
              </w:rPr>
              <w:t>pre-paid</w:t>
            </w:r>
            <w:proofErr w:type="spellEnd"/>
            <w:r w:rsidRPr="002645C5">
              <w:rPr>
                <w:rFonts w:ascii="Arial" w:eastAsia="Aptos" w:hAnsi="Arial" w:cs="Arial"/>
                <w:sz w:val="16"/>
                <w:szCs w:val="16"/>
                <w:lang w:eastAsia="en-US"/>
              </w:rPr>
              <w:t>)</w:t>
            </w:r>
            <w:r w:rsidRPr="002645C5">
              <w:rPr>
                <w:rFonts w:ascii="Arial" w:eastAsia="Aptos" w:hAnsi="Arial" w:cs="Arial"/>
                <w:sz w:val="20"/>
                <w:szCs w:val="20"/>
                <w:lang w:eastAsia="en-US"/>
              </w:rPr>
              <w:t xml:space="preserve">, </w:t>
            </w:r>
            <w:r w:rsidRPr="002645C5">
              <w:rPr>
                <w:rFonts w:ascii="Arial" w:eastAsia="Aptos" w:hAnsi="Arial" w:cs="Arial"/>
                <w:b/>
                <w:bCs/>
                <w:sz w:val="20"/>
                <w:szCs w:val="20"/>
                <w:lang w:eastAsia="en-US"/>
              </w:rPr>
              <w:t>voucher lub punkty lojalnościowe</w:t>
            </w:r>
          </w:p>
        </w:tc>
        <w:tc>
          <w:tcPr>
            <w:tcW w:w="550" w:type="dxa"/>
          </w:tcPr>
          <w:p w14:paraId="4411300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49420065" w14:textId="77777777" w:rsidTr="00577114">
        <w:tc>
          <w:tcPr>
            <w:tcW w:w="8522" w:type="dxa"/>
          </w:tcPr>
          <w:p w14:paraId="4B6692F9"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 xml:space="preserve">Polecenie przelewu </w:t>
            </w:r>
            <w:r w:rsidRPr="002645C5">
              <w:rPr>
                <w:rFonts w:ascii="Arial" w:eastAsia="Aptos" w:hAnsi="Arial" w:cs="Arial"/>
                <w:sz w:val="20"/>
                <w:szCs w:val="20"/>
                <w:lang w:eastAsia="en-US"/>
              </w:rPr>
              <w:t>(</w:t>
            </w:r>
            <w:r w:rsidRPr="002645C5">
              <w:rPr>
                <w:rFonts w:ascii="Arial" w:eastAsia="Aptos" w:hAnsi="Arial" w:cs="Arial"/>
                <w:sz w:val="16"/>
                <w:szCs w:val="20"/>
                <w:lang w:eastAsia="en-US"/>
              </w:rPr>
              <w:t>tj. jednorazowe transfery, które samodzielnie zleca się w różnych kanałach, w tym zlecenia stałe)</w:t>
            </w:r>
          </w:p>
        </w:tc>
        <w:tc>
          <w:tcPr>
            <w:tcW w:w="550" w:type="dxa"/>
          </w:tcPr>
          <w:p w14:paraId="3921302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036C4F74" w14:textId="77777777" w:rsidTr="00577114">
        <w:tc>
          <w:tcPr>
            <w:tcW w:w="8522" w:type="dxa"/>
          </w:tcPr>
          <w:p w14:paraId="0415F890"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 xml:space="preserve">Szybki przelew, </w:t>
            </w:r>
            <w:r w:rsidRPr="002645C5">
              <w:rPr>
                <w:rFonts w:ascii="Arial" w:eastAsia="Aptos" w:hAnsi="Arial" w:cs="Arial"/>
                <w:sz w:val="20"/>
                <w:szCs w:val="20"/>
                <w:lang w:eastAsia="en-US"/>
              </w:rPr>
              <w:t>polegający na przekierowaniu klienta do wypełnionego formularza przelewu w serwisie bankowości elektronicznej jego banku, który wystarczy zatwierdzić</w:t>
            </w:r>
            <w:r w:rsidRPr="002645C5">
              <w:rPr>
                <w:rFonts w:ascii="Arial" w:eastAsia="Aptos" w:hAnsi="Arial" w:cs="Arial"/>
                <w:b/>
                <w:bCs/>
                <w:sz w:val="20"/>
                <w:szCs w:val="20"/>
                <w:lang w:eastAsia="en-US"/>
              </w:rPr>
              <w:t xml:space="preserve"> </w:t>
            </w:r>
            <w:r w:rsidRPr="002645C5">
              <w:rPr>
                <w:rFonts w:ascii="Arial" w:eastAsia="Aptos" w:hAnsi="Arial" w:cs="Arial"/>
                <w:sz w:val="16"/>
                <w:szCs w:val="16"/>
                <w:lang w:eastAsia="en-US"/>
              </w:rPr>
              <w:t xml:space="preserve">(tzw. </w:t>
            </w:r>
            <w:proofErr w:type="spellStart"/>
            <w:r w:rsidRPr="002645C5">
              <w:rPr>
                <w:rFonts w:ascii="Arial" w:eastAsia="Aptos" w:hAnsi="Arial" w:cs="Arial"/>
                <w:i/>
                <w:iCs/>
                <w:sz w:val="16"/>
                <w:szCs w:val="16"/>
                <w:lang w:eastAsia="en-US"/>
              </w:rPr>
              <w:t>pay</w:t>
            </w:r>
            <w:proofErr w:type="spellEnd"/>
            <w:r w:rsidRPr="002645C5">
              <w:rPr>
                <w:rFonts w:ascii="Arial" w:eastAsia="Aptos" w:hAnsi="Arial" w:cs="Arial"/>
                <w:i/>
                <w:iCs/>
                <w:sz w:val="16"/>
                <w:szCs w:val="16"/>
                <w:lang w:eastAsia="en-US"/>
              </w:rPr>
              <w:t>-by-link</w:t>
            </w:r>
            <w:r w:rsidRPr="002645C5">
              <w:rPr>
                <w:rFonts w:ascii="Arial" w:eastAsia="Aptos" w:hAnsi="Arial" w:cs="Arial"/>
                <w:sz w:val="16"/>
                <w:szCs w:val="16"/>
                <w:lang w:eastAsia="en-US"/>
              </w:rPr>
              <w:t xml:space="preserve"> lub </w:t>
            </w:r>
            <w:r w:rsidRPr="002645C5">
              <w:rPr>
                <w:rFonts w:ascii="Arial" w:eastAsia="Aptos" w:hAnsi="Arial" w:cs="Arial"/>
                <w:i/>
                <w:iCs/>
                <w:sz w:val="16"/>
                <w:szCs w:val="16"/>
                <w:lang w:eastAsia="en-US"/>
              </w:rPr>
              <w:t>PIS</w:t>
            </w:r>
            <w:r w:rsidRPr="002645C5">
              <w:rPr>
                <w:rFonts w:ascii="Arial" w:eastAsia="Aptos" w:hAnsi="Arial" w:cs="Arial"/>
                <w:sz w:val="16"/>
                <w:szCs w:val="16"/>
                <w:lang w:eastAsia="en-US"/>
              </w:rPr>
              <w:t xml:space="preserve"> - </w:t>
            </w:r>
            <w:proofErr w:type="spellStart"/>
            <w:r w:rsidRPr="002645C5">
              <w:rPr>
                <w:rFonts w:ascii="Arial" w:eastAsia="Aptos" w:hAnsi="Arial" w:cs="Arial"/>
                <w:i/>
                <w:iCs/>
                <w:sz w:val="16"/>
                <w:szCs w:val="16"/>
                <w:lang w:eastAsia="en-US"/>
              </w:rPr>
              <w:t>Payment</w:t>
            </w:r>
            <w:proofErr w:type="spellEnd"/>
            <w:r w:rsidRPr="002645C5">
              <w:rPr>
                <w:rFonts w:ascii="Arial" w:eastAsia="Aptos" w:hAnsi="Arial" w:cs="Arial"/>
                <w:i/>
                <w:iCs/>
                <w:sz w:val="16"/>
                <w:szCs w:val="16"/>
                <w:lang w:eastAsia="en-US"/>
              </w:rPr>
              <w:t xml:space="preserve"> </w:t>
            </w:r>
            <w:proofErr w:type="spellStart"/>
            <w:r w:rsidRPr="002645C5">
              <w:rPr>
                <w:rFonts w:ascii="Arial" w:eastAsia="Aptos" w:hAnsi="Arial" w:cs="Arial"/>
                <w:i/>
                <w:iCs/>
                <w:sz w:val="16"/>
                <w:szCs w:val="16"/>
                <w:lang w:eastAsia="en-US"/>
              </w:rPr>
              <w:t>Initiation</w:t>
            </w:r>
            <w:proofErr w:type="spellEnd"/>
            <w:r w:rsidRPr="002645C5">
              <w:rPr>
                <w:rFonts w:ascii="Arial" w:eastAsia="Aptos" w:hAnsi="Arial" w:cs="Arial"/>
                <w:i/>
                <w:iCs/>
                <w:sz w:val="16"/>
                <w:szCs w:val="16"/>
                <w:lang w:eastAsia="en-US"/>
              </w:rPr>
              <w:t xml:space="preserve"> Service</w:t>
            </w:r>
            <w:r w:rsidRPr="002645C5">
              <w:rPr>
                <w:rFonts w:ascii="Arial" w:eastAsia="Aptos" w:hAnsi="Arial" w:cs="Arial"/>
                <w:sz w:val="16"/>
                <w:szCs w:val="16"/>
                <w:lang w:eastAsia="en-US"/>
              </w:rPr>
              <w:t>)</w:t>
            </w:r>
          </w:p>
        </w:tc>
        <w:tc>
          <w:tcPr>
            <w:tcW w:w="550" w:type="dxa"/>
          </w:tcPr>
          <w:p w14:paraId="59ED65E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7A6EC504" w14:textId="77777777" w:rsidTr="00577114">
        <w:tc>
          <w:tcPr>
            <w:tcW w:w="8522" w:type="dxa"/>
          </w:tcPr>
          <w:p w14:paraId="6D30CF82"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Polecenia zapłaty</w:t>
            </w:r>
            <w:r w:rsidRPr="002645C5">
              <w:rPr>
                <w:rFonts w:ascii="Arial" w:eastAsia="Aptos" w:hAnsi="Arial" w:cs="Arial"/>
                <w:sz w:val="20"/>
                <w:szCs w:val="20"/>
                <w:lang w:eastAsia="en-US"/>
              </w:rPr>
              <w:t xml:space="preserve"> (</w:t>
            </w:r>
            <w:r w:rsidRPr="002645C5">
              <w:rPr>
                <w:rFonts w:ascii="Arial" w:eastAsia="Aptos" w:hAnsi="Arial" w:cs="Arial"/>
                <w:sz w:val="16"/>
                <w:szCs w:val="20"/>
                <w:lang w:eastAsia="en-US"/>
              </w:rPr>
              <w:t>tj. płatności, które są automatycznie pobierane z rachunku przez odbiorcę płatności, ale nie zlecenia stałe)</w:t>
            </w:r>
          </w:p>
        </w:tc>
        <w:tc>
          <w:tcPr>
            <w:tcW w:w="550" w:type="dxa"/>
          </w:tcPr>
          <w:p w14:paraId="04959B2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4B9C22D1" w14:textId="77777777" w:rsidTr="00577114">
        <w:tc>
          <w:tcPr>
            <w:tcW w:w="8522" w:type="dxa"/>
          </w:tcPr>
          <w:p w14:paraId="06892916" w14:textId="77777777" w:rsidR="002645C5" w:rsidRPr="002645C5" w:rsidRDefault="002645C5" w:rsidP="002645C5">
            <w:pPr>
              <w:spacing w:after="60" w:line="259" w:lineRule="auto"/>
              <w:jc w:val="both"/>
              <w:rPr>
                <w:rFonts w:ascii="Arial" w:eastAsia="Aptos" w:hAnsi="Arial" w:cs="Arial"/>
                <w:b/>
                <w:bCs/>
                <w:sz w:val="20"/>
                <w:szCs w:val="20"/>
                <w:lang w:eastAsia="en-US"/>
              </w:rPr>
            </w:pPr>
            <w:r w:rsidRPr="002645C5">
              <w:rPr>
                <w:rFonts w:ascii="Arial" w:eastAsia="Aptos" w:hAnsi="Arial" w:cs="Arial"/>
                <w:b/>
                <w:bCs/>
                <w:sz w:val="20"/>
                <w:szCs w:val="20"/>
                <w:lang w:eastAsia="en-US"/>
              </w:rPr>
              <w:t xml:space="preserve">BLIK (zbliżeniowy, z kodem i bez kodu, powtarzalny) </w:t>
            </w:r>
          </w:p>
        </w:tc>
        <w:tc>
          <w:tcPr>
            <w:tcW w:w="550" w:type="dxa"/>
          </w:tcPr>
          <w:p w14:paraId="56F9E39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68BA043D" w14:textId="77777777" w:rsidTr="00577114">
        <w:tc>
          <w:tcPr>
            <w:tcW w:w="8522" w:type="dxa"/>
          </w:tcPr>
          <w:p w14:paraId="3FF09068"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Przekaz pocztowy</w:t>
            </w:r>
            <w:r w:rsidRPr="002645C5">
              <w:rPr>
                <w:rFonts w:ascii="Arial" w:eastAsia="Aptos" w:hAnsi="Arial" w:cs="Arial"/>
                <w:sz w:val="20"/>
                <w:szCs w:val="20"/>
                <w:lang w:eastAsia="en-US"/>
              </w:rPr>
              <w:t xml:space="preserve"> </w:t>
            </w:r>
          </w:p>
        </w:tc>
        <w:tc>
          <w:tcPr>
            <w:tcW w:w="550" w:type="dxa"/>
          </w:tcPr>
          <w:p w14:paraId="0AE0AF84" w14:textId="77777777" w:rsidR="002645C5" w:rsidRPr="002645C5" w:rsidRDefault="002645C5" w:rsidP="002645C5">
            <w:pPr>
              <w:spacing w:line="259" w:lineRule="auto"/>
              <w:contextualSpacing/>
              <w:jc w:val="right"/>
              <w:rPr>
                <w:rFonts w:ascii="Arial" w:eastAsia="Aptos" w:hAnsi="Arial" w:cs="Arial"/>
                <w:sz w:val="20"/>
                <w:szCs w:val="20"/>
                <w:lang w:val="en-GB" w:eastAsia="en-US"/>
              </w:rPr>
            </w:pPr>
            <w:r w:rsidRPr="002645C5">
              <w:rPr>
                <w:rFonts w:ascii="Arial" w:eastAsia="Aptos" w:hAnsi="Arial" w:cs="Arial"/>
                <w:sz w:val="20"/>
                <w:szCs w:val="20"/>
                <w:lang w:val="en-GB" w:eastAsia="en-US"/>
              </w:rPr>
              <w:t>8</w:t>
            </w:r>
          </w:p>
        </w:tc>
      </w:tr>
      <w:tr w:rsidR="002645C5" w:rsidRPr="002645C5" w14:paraId="0934D82D" w14:textId="77777777" w:rsidTr="00577114">
        <w:tc>
          <w:tcPr>
            <w:tcW w:w="8522" w:type="dxa"/>
          </w:tcPr>
          <w:p w14:paraId="43417539"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 xml:space="preserve">Aplikacje mobilne i portfele cyfrowe, do których podpięta jest karta płatnicza </w:t>
            </w:r>
            <w:r w:rsidRPr="002645C5">
              <w:rPr>
                <w:rFonts w:ascii="Arial" w:eastAsia="Aptos" w:hAnsi="Arial" w:cs="Arial"/>
                <w:sz w:val="16"/>
                <w:szCs w:val="16"/>
                <w:lang w:eastAsia="en-US"/>
              </w:rPr>
              <w:t xml:space="preserve">[np.: Google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Apple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Samsung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Click</w:t>
            </w:r>
            <w:proofErr w:type="spellEnd"/>
            <w:r w:rsidRPr="002645C5">
              <w:rPr>
                <w:rFonts w:ascii="Arial" w:eastAsia="Aptos" w:hAnsi="Arial" w:cs="Arial"/>
                <w:sz w:val="16"/>
                <w:szCs w:val="16"/>
                <w:lang w:eastAsia="en-US"/>
              </w:rPr>
              <w:t xml:space="preserve"> to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Visa Mobile, </w:t>
            </w:r>
            <w:proofErr w:type="spellStart"/>
            <w:r w:rsidRPr="002645C5">
              <w:rPr>
                <w:rFonts w:ascii="Arial" w:eastAsia="Aptos" w:hAnsi="Arial" w:cs="Arial"/>
                <w:sz w:val="16"/>
                <w:szCs w:val="16"/>
                <w:lang w:eastAsia="en-US"/>
              </w:rPr>
              <w:t>Garmin</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Fitbit</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Swatch</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Zepp</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Xiaomi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Revolut</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pierścień/ring płatniczy]</w:t>
            </w:r>
          </w:p>
        </w:tc>
        <w:tc>
          <w:tcPr>
            <w:tcW w:w="550" w:type="dxa"/>
          </w:tcPr>
          <w:p w14:paraId="413AD61C" w14:textId="77777777" w:rsidR="002645C5" w:rsidRPr="002645C5" w:rsidRDefault="002645C5" w:rsidP="002645C5">
            <w:pPr>
              <w:spacing w:line="259" w:lineRule="auto"/>
              <w:contextualSpacing/>
              <w:jc w:val="right"/>
              <w:rPr>
                <w:rFonts w:ascii="Arial" w:eastAsia="Aptos" w:hAnsi="Arial" w:cs="Arial"/>
                <w:sz w:val="20"/>
                <w:szCs w:val="20"/>
                <w:lang w:val="en-GB" w:eastAsia="en-US"/>
              </w:rPr>
            </w:pPr>
            <w:r w:rsidRPr="002645C5">
              <w:rPr>
                <w:rFonts w:ascii="Arial" w:eastAsia="Aptos" w:hAnsi="Arial" w:cs="Arial"/>
                <w:sz w:val="20"/>
                <w:szCs w:val="20"/>
                <w:lang w:val="en-GB" w:eastAsia="en-US"/>
              </w:rPr>
              <w:t>9</w:t>
            </w:r>
          </w:p>
        </w:tc>
      </w:tr>
      <w:tr w:rsidR="002645C5" w:rsidRPr="002645C5" w14:paraId="55D7BBFB" w14:textId="77777777" w:rsidTr="00577114">
        <w:tc>
          <w:tcPr>
            <w:tcW w:w="8522" w:type="dxa"/>
          </w:tcPr>
          <w:p w14:paraId="4B55EE52" w14:textId="77777777" w:rsidR="002645C5" w:rsidRPr="002645C5" w:rsidRDefault="002645C5" w:rsidP="002645C5">
            <w:pPr>
              <w:spacing w:after="60" w:line="259" w:lineRule="auto"/>
              <w:jc w:val="both"/>
              <w:rPr>
                <w:rFonts w:ascii="Arial" w:eastAsia="Aptos" w:hAnsi="Arial" w:cs="Arial"/>
                <w:sz w:val="20"/>
                <w:szCs w:val="20"/>
                <w:lang w:eastAsia="en-US"/>
              </w:rPr>
            </w:pPr>
            <w:r w:rsidRPr="002645C5">
              <w:rPr>
                <w:rFonts w:ascii="Arial" w:eastAsia="Aptos" w:hAnsi="Arial" w:cs="Arial"/>
                <w:b/>
                <w:bCs/>
                <w:sz w:val="20"/>
                <w:szCs w:val="20"/>
                <w:lang w:eastAsia="en-US"/>
              </w:rPr>
              <w:t xml:space="preserve">Inne aplikacje mobilne oferujące różne metody płatności i dedykowane np. do opłat za bilety, parking, autostrady, doładowanie telefonu, itp. </w:t>
            </w:r>
            <w:r w:rsidRPr="002645C5">
              <w:rPr>
                <w:rFonts w:ascii="Arial" w:eastAsia="Aptos" w:hAnsi="Arial" w:cs="Arial"/>
                <w:sz w:val="20"/>
                <w:szCs w:val="20"/>
                <w:lang w:eastAsia="en-US"/>
              </w:rPr>
              <w:t>[</w:t>
            </w:r>
            <w:r w:rsidRPr="002645C5">
              <w:rPr>
                <w:rFonts w:ascii="Arial" w:eastAsia="Aptos" w:hAnsi="Arial" w:cs="Arial"/>
                <w:sz w:val="16"/>
                <w:szCs w:val="16"/>
                <w:lang w:eastAsia="en-US"/>
              </w:rPr>
              <w:t xml:space="preserve">np. mPay, </w:t>
            </w:r>
            <w:proofErr w:type="spellStart"/>
            <w:r w:rsidRPr="002645C5">
              <w:rPr>
                <w:rFonts w:ascii="Arial" w:eastAsia="Aptos" w:hAnsi="Arial" w:cs="Arial"/>
                <w:sz w:val="16"/>
                <w:szCs w:val="16"/>
                <w:lang w:eastAsia="en-US"/>
              </w:rPr>
              <w:t>SkyCash</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AnyPark</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mobilet</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Autopay</w:t>
            </w:r>
            <w:proofErr w:type="spellEnd"/>
            <w:r w:rsidRPr="002645C5">
              <w:rPr>
                <w:rFonts w:ascii="Arial" w:eastAsia="Aptos" w:hAnsi="Arial" w:cs="Arial"/>
                <w:sz w:val="16"/>
                <w:szCs w:val="16"/>
                <w:lang w:eastAsia="en-US"/>
              </w:rPr>
              <w:t>]</w:t>
            </w:r>
          </w:p>
        </w:tc>
        <w:tc>
          <w:tcPr>
            <w:tcW w:w="550" w:type="dxa"/>
          </w:tcPr>
          <w:p w14:paraId="3AA48D91" w14:textId="77777777" w:rsidR="002645C5" w:rsidRPr="002645C5" w:rsidRDefault="002645C5" w:rsidP="002645C5">
            <w:pPr>
              <w:spacing w:line="259" w:lineRule="auto"/>
              <w:contextualSpacing/>
              <w:jc w:val="right"/>
              <w:rPr>
                <w:rFonts w:ascii="Arial" w:eastAsia="Aptos" w:hAnsi="Arial" w:cs="Arial"/>
                <w:sz w:val="20"/>
                <w:szCs w:val="20"/>
                <w:lang w:val="en-GB" w:eastAsia="en-US"/>
              </w:rPr>
            </w:pPr>
            <w:r w:rsidRPr="002645C5">
              <w:rPr>
                <w:rFonts w:ascii="Arial" w:eastAsia="Aptos" w:hAnsi="Arial" w:cs="Arial"/>
                <w:sz w:val="20"/>
                <w:szCs w:val="20"/>
                <w:lang w:val="en-GB" w:eastAsia="en-US"/>
              </w:rPr>
              <w:t>10</w:t>
            </w:r>
          </w:p>
        </w:tc>
      </w:tr>
      <w:tr w:rsidR="002645C5" w:rsidRPr="002645C5" w14:paraId="2BFE0FBC" w14:textId="77777777" w:rsidTr="00577114">
        <w:tc>
          <w:tcPr>
            <w:tcW w:w="8522" w:type="dxa"/>
          </w:tcPr>
          <w:p w14:paraId="505370E3" w14:textId="77777777" w:rsidR="002645C5" w:rsidRPr="002645C5" w:rsidRDefault="002645C5" w:rsidP="002645C5">
            <w:pPr>
              <w:spacing w:after="60" w:line="259" w:lineRule="auto"/>
              <w:rPr>
                <w:rFonts w:ascii="Arial" w:eastAsia="Aptos" w:hAnsi="Arial" w:cs="Arial"/>
                <w:sz w:val="20"/>
                <w:szCs w:val="20"/>
                <w:lang w:eastAsia="en-US"/>
              </w:rPr>
            </w:pPr>
            <w:proofErr w:type="spellStart"/>
            <w:r w:rsidRPr="002645C5">
              <w:rPr>
                <w:rFonts w:ascii="Arial" w:eastAsia="Aptos" w:hAnsi="Arial" w:cs="Arial"/>
                <w:b/>
                <w:bCs/>
                <w:sz w:val="20"/>
                <w:szCs w:val="20"/>
                <w:lang w:eastAsia="en-US"/>
              </w:rPr>
              <w:t>Kryptoaktywa</w:t>
            </w:r>
            <w:proofErr w:type="spellEnd"/>
            <w:r w:rsidRPr="002645C5">
              <w:rPr>
                <w:rFonts w:ascii="Arial" w:eastAsia="Aptos" w:hAnsi="Arial" w:cs="Arial"/>
                <w:sz w:val="20"/>
                <w:szCs w:val="20"/>
                <w:lang w:eastAsia="en-US"/>
              </w:rPr>
              <w:t xml:space="preserve"> </w:t>
            </w:r>
            <w:r w:rsidRPr="002645C5">
              <w:rPr>
                <w:rFonts w:ascii="Arial" w:eastAsia="Aptos" w:hAnsi="Arial" w:cs="Arial"/>
                <w:sz w:val="16"/>
                <w:szCs w:val="20"/>
                <w:lang w:eastAsia="en-US"/>
              </w:rPr>
              <w:t xml:space="preserve">[np. </w:t>
            </w:r>
            <w:proofErr w:type="spellStart"/>
            <w:r w:rsidRPr="002645C5">
              <w:rPr>
                <w:rFonts w:ascii="Arial" w:eastAsia="Aptos" w:hAnsi="Arial" w:cs="Arial"/>
                <w:sz w:val="16"/>
                <w:szCs w:val="20"/>
                <w:lang w:eastAsia="en-US"/>
              </w:rPr>
              <w:t>Bitcoin</w:t>
            </w:r>
            <w:proofErr w:type="spellEnd"/>
            <w:r w:rsidRPr="002645C5">
              <w:rPr>
                <w:rFonts w:ascii="Arial" w:eastAsia="Aptos" w:hAnsi="Arial" w:cs="Arial"/>
                <w:sz w:val="16"/>
                <w:szCs w:val="20"/>
                <w:lang w:eastAsia="en-US"/>
              </w:rPr>
              <w:t>]</w:t>
            </w:r>
          </w:p>
        </w:tc>
        <w:tc>
          <w:tcPr>
            <w:tcW w:w="550" w:type="dxa"/>
          </w:tcPr>
          <w:p w14:paraId="2C1E931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11</w:t>
            </w:r>
          </w:p>
        </w:tc>
      </w:tr>
      <w:tr w:rsidR="002645C5" w:rsidRPr="002645C5" w14:paraId="597DB5FE" w14:textId="77777777" w:rsidTr="00577114">
        <w:tc>
          <w:tcPr>
            <w:tcW w:w="8522" w:type="dxa"/>
          </w:tcPr>
          <w:p w14:paraId="4CAE571E" w14:textId="77777777" w:rsidR="002645C5" w:rsidRPr="002645C5" w:rsidRDefault="002645C5" w:rsidP="002645C5">
            <w:pPr>
              <w:spacing w:after="60" w:line="259" w:lineRule="auto"/>
              <w:rPr>
                <w:rFonts w:ascii="Arial" w:eastAsia="Aptos" w:hAnsi="Arial" w:cs="Arial"/>
                <w:sz w:val="20"/>
                <w:szCs w:val="20"/>
                <w:lang w:eastAsia="en-US"/>
              </w:rPr>
            </w:pPr>
            <w:r w:rsidRPr="002645C5">
              <w:rPr>
                <w:rFonts w:ascii="Arial" w:eastAsia="Aptos" w:hAnsi="Arial" w:cs="Arial"/>
                <w:b/>
                <w:bCs/>
                <w:sz w:val="20"/>
                <w:szCs w:val="20"/>
                <w:lang w:eastAsia="en-US"/>
              </w:rPr>
              <w:t>Płatności odroczone</w:t>
            </w:r>
            <w:r w:rsidRPr="002645C5">
              <w:rPr>
                <w:rFonts w:ascii="Arial" w:eastAsia="Aptos" w:hAnsi="Arial" w:cs="Arial"/>
                <w:sz w:val="20"/>
                <w:szCs w:val="20"/>
                <w:lang w:eastAsia="en-US"/>
              </w:rPr>
              <w:t xml:space="preserve"> </w:t>
            </w:r>
            <w:r w:rsidRPr="002645C5">
              <w:rPr>
                <w:rFonts w:ascii="Arial" w:eastAsia="Aptos" w:hAnsi="Arial" w:cs="Arial"/>
                <w:sz w:val="16"/>
                <w:szCs w:val="16"/>
                <w:lang w:eastAsia="en-US"/>
              </w:rPr>
              <w:t xml:space="preserve">[np. </w:t>
            </w:r>
            <w:proofErr w:type="spellStart"/>
            <w:r w:rsidRPr="002645C5">
              <w:rPr>
                <w:rFonts w:ascii="Arial" w:eastAsia="Aptos" w:hAnsi="Arial" w:cs="Arial"/>
                <w:sz w:val="16"/>
                <w:szCs w:val="16"/>
                <w:lang w:eastAsia="en-US"/>
              </w:rPr>
              <w:t>AllegroPay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PayPo</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Klarna</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InPost</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Pay</w:t>
            </w:r>
            <w:proofErr w:type="spellEnd"/>
            <w:r w:rsidRPr="002645C5">
              <w:rPr>
                <w:rFonts w:ascii="Arial" w:eastAsia="Aptos" w:hAnsi="Arial" w:cs="Arial"/>
                <w:sz w:val="16"/>
                <w:szCs w:val="16"/>
                <w:lang w:eastAsia="en-US"/>
              </w:rPr>
              <w:t xml:space="preserve">, </w:t>
            </w:r>
            <w:proofErr w:type="spellStart"/>
            <w:r w:rsidRPr="002645C5">
              <w:rPr>
                <w:rFonts w:ascii="Arial" w:eastAsia="Aptos" w:hAnsi="Arial" w:cs="Arial"/>
                <w:sz w:val="16"/>
                <w:szCs w:val="16"/>
                <w:lang w:eastAsia="en-US"/>
              </w:rPr>
              <w:t>Twisto</w:t>
            </w:r>
            <w:proofErr w:type="spellEnd"/>
            <w:r w:rsidRPr="002645C5">
              <w:rPr>
                <w:rFonts w:ascii="Arial" w:eastAsia="Aptos" w:hAnsi="Arial" w:cs="Arial"/>
                <w:sz w:val="16"/>
                <w:szCs w:val="16"/>
                <w:lang w:eastAsia="en-US"/>
              </w:rPr>
              <w:t>, BLIK płacę później i in.]</w:t>
            </w:r>
          </w:p>
        </w:tc>
        <w:tc>
          <w:tcPr>
            <w:tcW w:w="550" w:type="dxa"/>
          </w:tcPr>
          <w:p w14:paraId="5751001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12</w:t>
            </w:r>
          </w:p>
        </w:tc>
      </w:tr>
      <w:tr w:rsidR="002645C5" w:rsidRPr="002645C5" w14:paraId="4F4726E2" w14:textId="77777777" w:rsidTr="00577114">
        <w:tc>
          <w:tcPr>
            <w:tcW w:w="8522" w:type="dxa"/>
          </w:tcPr>
          <w:p w14:paraId="46BBB53A" w14:textId="77777777" w:rsidR="002645C5" w:rsidRPr="002645C5" w:rsidRDefault="002645C5" w:rsidP="002645C5">
            <w:pPr>
              <w:spacing w:after="60" w:line="259" w:lineRule="auto"/>
              <w:rPr>
                <w:rFonts w:ascii="Arial" w:eastAsia="Aptos" w:hAnsi="Arial" w:cs="Arial"/>
                <w:sz w:val="20"/>
                <w:szCs w:val="20"/>
                <w:lang w:eastAsia="en-US"/>
              </w:rPr>
            </w:pPr>
            <w:r w:rsidRPr="002645C5">
              <w:rPr>
                <w:rFonts w:ascii="Arial" w:eastAsia="Aptos" w:hAnsi="Arial" w:cs="Arial"/>
                <w:b/>
                <w:bCs/>
                <w:sz w:val="20"/>
                <w:szCs w:val="20"/>
                <w:lang w:eastAsia="en-US"/>
              </w:rPr>
              <w:t>Inne</w:t>
            </w:r>
            <w:r w:rsidRPr="002645C5">
              <w:rPr>
                <w:rFonts w:ascii="Arial" w:eastAsia="Aptos" w:hAnsi="Arial" w:cs="Arial"/>
                <w:sz w:val="20"/>
                <w:szCs w:val="20"/>
                <w:lang w:eastAsia="en-US"/>
              </w:rPr>
              <w:t xml:space="preserve"> </w:t>
            </w:r>
            <w:r w:rsidRPr="002645C5">
              <w:rPr>
                <w:rFonts w:ascii="Arial" w:eastAsia="Aptos" w:hAnsi="Arial" w:cs="Arial"/>
                <w:sz w:val="16"/>
                <w:szCs w:val="16"/>
                <w:lang w:eastAsia="en-US"/>
              </w:rPr>
              <w:t xml:space="preserve">[np. </w:t>
            </w:r>
            <w:proofErr w:type="spellStart"/>
            <w:r w:rsidRPr="002645C5">
              <w:rPr>
                <w:rFonts w:ascii="Arial" w:eastAsia="Aptos" w:hAnsi="Arial" w:cs="Arial"/>
                <w:sz w:val="16"/>
                <w:szCs w:val="16"/>
                <w:lang w:eastAsia="en-US"/>
              </w:rPr>
              <w:t>PayPal</w:t>
            </w:r>
            <w:proofErr w:type="spellEnd"/>
            <w:r w:rsidRPr="002645C5">
              <w:rPr>
                <w:rFonts w:ascii="Arial" w:eastAsia="Aptos" w:hAnsi="Arial" w:cs="Arial"/>
                <w:sz w:val="16"/>
                <w:szCs w:val="16"/>
                <w:lang w:eastAsia="en-US"/>
              </w:rPr>
              <w:t>]</w:t>
            </w:r>
            <w:r w:rsidRPr="002645C5">
              <w:rPr>
                <w:rFonts w:ascii="Arial" w:eastAsia="Aptos" w:hAnsi="Arial" w:cs="Arial"/>
                <w:sz w:val="20"/>
                <w:szCs w:val="20"/>
                <w:lang w:eastAsia="en-US"/>
              </w:rPr>
              <w:t>, jakie? ______________</w:t>
            </w:r>
          </w:p>
        </w:tc>
        <w:tc>
          <w:tcPr>
            <w:tcW w:w="550" w:type="dxa"/>
          </w:tcPr>
          <w:p w14:paraId="2A2457C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13</w:t>
            </w:r>
          </w:p>
        </w:tc>
      </w:tr>
      <w:tr w:rsidR="002645C5" w:rsidRPr="002645C5" w14:paraId="0365F360" w14:textId="77777777" w:rsidTr="00577114">
        <w:tc>
          <w:tcPr>
            <w:tcW w:w="8522" w:type="dxa"/>
          </w:tcPr>
          <w:p w14:paraId="77AB8689" w14:textId="77777777" w:rsidR="002645C5" w:rsidRPr="002645C5" w:rsidRDefault="002645C5" w:rsidP="002645C5">
            <w:pPr>
              <w:spacing w:after="60"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550" w:type="dxa"/>
          </w:tcPr>
          <w:p w14:paraId="0A553F3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793662AB" w14:textId="77777777" w:rsidR="002645C5" w:rsidRPr="002645C5" w:rsidRDefault="002645C5" w:rsidP="002645C5">
      <w:pPr>
        <w:spacing w:after="160" w:line="259" w:lineRule="auto"/>
        <w:rPr>
          <w:rFonts w:ascii="Arial" w:eastAsia="Aptos" w:hAnsi="Arial" w:cs="Arial"/>
          <w:sz w:val="20"/>
          <w:szCs w:val="20"/>
          <w:lang w:eastAsia="en-US"/>
        </w:rPr>
      </w:pPr>
    </w:p>
    <w:p w14:paraId="36742E30" w14:textId="77777777" w:rsidR="002645C5" w:rsidRPr="002645C5" w:rsidRDefault="002645C5" w:rsidP="002645C5">
      <w:pPr>
        <w:spacing w:after="160" w:line="259" w:lineRule="auto"/>
        <w:rPr>
          <w:rFonts w:ascii="Arial" w:eastAsia="Aptos" w:hAnsi="Arial" w:cs="Arial"/>
          <w:b/>
          <w:sz w:val="20"/>
          <w:szCs w:val="20"/>
          <w:lang w:eastAsia="en-US"/>
        </w:rPr>
        <w:sectPr w:rsidR="002645C5" w:rsidRPr="002645C5" w:rsidSect="002645C5">
          <w:pgSz w:w="11906" w:h="16838"/>
          <w:pgMar w:top="1417" w:right="1417" w:bottom="1417" w:left="1417" w:header="708" w:footer="708" w:gutter="0"/>
          <w:cols w:space="708"/>
          <w:docGrid w:linePitch="360"/>
        </w:sectPr>
      </w:pPr>
    </w:p>
    <w:p w14:paraId="221CA8DA" w14:textId="77777777" w:rsidR="002645C5" w:rsidRPr="002645C5" w:rsidRDefault="002645C5" w:rsidP="002645C5">
      <w:pPr>
        <w:spacing w:after="160" w:line="259" w:lineRule="auto"/>
        <w:jc w:val="both"/>
        <w:rPr>
          <w:rFonts w:ascii="Arial" w:eastAsia="Aptos" w:hAnsi="Arial" w:cs="Arial"/>
          <w:i/>
          <w:iCs/>
          <w:sz w:val="20"/>
          <w:szCs w:val="20"/>
          <w:lang w:eastAsia="en-US"/>
        </w:rPr>
      </w:pPr>
      <w:r w:rsidRPr="002645C5">
        <w:rPr>
          <w:rFonts w:ascii="Arial" w:eastAsia="Aptos" w:hAnsi="Arial" w:cs="Arial"/>
          <w:i/>
          <w:iCs/>
          <w:sz w:val="20"/>
          <w:szCs w:val="20"/>
          <w:highlight w:val="cyan"/>
          <w:lang w:eastAsia="en-US"/>
        </w:rPr>
        <w:lastRenderedPageBreak/>
        <w:t>Pytanie 9 zadawane jest tylko, jeżeli respondent wskaże, że posiada kartę płatniczą (odpowiedź 2, 3 i 9 w pyt. 8). W przeciwnym przypadku należy zadać pytanie 10.</w:t>
      </w:r>
      <w:r w:rsidRPr="002645C5">
        <w:rPr>
          <w:rFonts w:ascii="Arial" w:eastAsia="Aptos" w:hAnsi="Arial" w:cs="Arial"/>
          <w:i/>
          <w:sz w:val="20"/>
          <w:szCs w:val="20"/>
          <w:highlight w:val="cyan"/>
          <w:lang w:eastAsia="en-US"/>
        </w:rPr>
        <w:t xml:space="preserve"> W przypadku odmowy podania nazwy instytucji, należy poprosić respondenta o wskazanie, w jakim </w:t>
      </w:r>
      <w:r w:rsidRPr="002645C5">
        <w:rPr>
          <w:rFonts w:ascii="Arial" w:eastAsia="Aptos" w:hAnsi="Arial" w:cs="Arial"/>
          <w:i/>
          <w:sz w:val="20"/>
          <w:szCs w:val="20"/>
          <w:highlight w:val="cyan"/>
          <w:u w:val="single"/>
          <w:lang w:eastAsia="en-US"/>
        </w:rPr>
        <w:t>typie</w:t>
      </w:r>
      <w:r w:rsidRPr="002645C5">
        <w:rPr>
          <w:rFonts w:ascii="Arial" w:eastAsia="Aptos" w:hAnsi="Arial" w:cs="Arial"/>
          <w:i/>
          <w:sz w:val="20"/>
          <w:szCs w:val="20"/>
          <w:highlight w:val="cyan"/>
          <w:lang w:eastAsia="en-US"/>
        </w:rPr>
        <w:t xml:space="preserve"> instytucji posiada rachunek.</w:t>
      </w:r>
    </w:p>
    <w:p w14:paraId="40867CA0"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9</w:t>
      </w:r>
      <w:r w:rsidRPr="002645C5">
        <w:rPr>
          <w:rFonts w:ascii="Arial" w:eastAsia="Aptos" w:hAnsi="Arial" w:cs="Arial"/>
          <w:b/>
          <w:sz w:val="20"/>
          <w:szCs w:val="20"/>
          <w:lang w:eastAsia="en-US"/>
        </w:rPr>
        <w:tab/>
        <w:t xml:space="preserve">Proszę podać charakterystykę wszystkich kart płatniczych, których jest Pan/i właścicielem </w:t>
      </w:r>
      <w:r w:rsidRPr="002645C5">
        <w:rPr>
          <w:rFonts w:ascii="Arial" w:eastAsia="Aptos" w:hAnsi="Arial" w:cs="Arial"/>
          <w:bCs/>
          <w:i/>
          <w:iCs/>
          <w:sz w:val="20"/>
          <w:szCs w:val="20"/>
          <w:lang w:eastAsia="en-US"/>
        </w:rPr>
        <w:t>(jeden wiersz na jedną kartę)</w:t>
      </w:r>
    </w:p>
    <w:tbl>
      <w:tblPr>
        <w:tblStyle w:val="Tabela-Siatka26"/>
        <w:tblW w:w="12900" w:type="dxa"/>
        <w:tblInd w:w="-147" w:type="dxa"/>
        <w:tblLayout w:type="fixed"/>
        <w:tblLook w:val="04A0" w:firstRow="1" w:lastRow="0" w:firstColumn="1" w:lastColumn="0" w:noHBand="0" w:noVBand="1"/>
      </w:tblPr>
      <w:tblGrid>
        <w:gridCol w:w="486"/>
        <w:gridCol w:w="2917"/>
        <w:gridCol w:w="2126"/>
        <w:gridCol w:w="1559"/>
        <w:gridCol w:w="1276"/>
        <w:gridCol w:w="1843"/>
        <w:gridCol w:w="2693"/>
      </w:tblGrid>
      <w:tr w:rsidR="002645C5" w:rsidRPr="002645C5" w14:paraId="4433BFA4" w14:textId="77777777" w:rsidTr="002645C5">
        <w:trPr>
          <w:trHeight w:val="1332"/>
        </w:trPr>
        <w:tc>
          <w:tcPr>
            <w:tcW w:w="486" w:type="dxa"/>
            <w:shd w:val="clear" w:color="auto" w:fill="215E99"/>
            <w:vAlign w:val="center"/>
          </w:tcPr>
          <w:p w14:paraId="0267E045"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Lp.</w:t>
            </w:r>
          </w:p>
        </w:tc>
        <w:tc>
          <w:tcPr>
            <w:tcW w:w="2917" w:type="dxa"/>
            <w:shd w:val="clear" w:color="auto" w:fill="215E99"/>
            <w:vAlign w:val="center"/>
          </w:tcPr>
          <w:p w14:paraId="661357E2"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Nazwa lub typ instytucji wydającej kartę</w:t>
            </w:r>
          </w:p>
        </w:tc>
        <w:tc>
          <w:tcPr>
            <w:tcW w:w="2126" w:type="dxa"/>
            <w:shd w:val="clear" w:color="auto" w:fill="215E99"/>
            <w:vAlign w:val="center"/>
          </w:tcPr>
          <w:p w14:paraId="0F1F6860"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 xml:space="preserve">Organizacja płatnicza </w:t>
            </w:r>
          </w:p>
        </w:tc>
        <w:tc>
          <w:tcPr>
            <w:tcW w:w="1559" w:type="dxa"/>
            <w:shd w:val="clear" w:color="auto" w:fill="215E99"/>
            <w:vAlign w:val="center"/>
          </w:tcPr>
          <w:p w14:paraId="42F3EB3D"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Typ posiadanej karty</w:t>
            </w:r>
          </w:p>
        </w:tc>
        <w:tc>
          <w:tcPr>
            <w:tcW w:w="1276" w:type="dxa"/>
            <w:shd w:val="clear" w:color="auto" w:fill="215E99"/>
            <w:vAlign w:val="center"/>
          </w:tcPr>
          <w:p w14:paraId="22945E20"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Czy karta posiada formę fizyczną?</w:t>
            </w:r>
          </w:p>
        </w:tc>
        <w:tc>
          <w:tcPr>
            <w:tcW w:w="1843" w:type="dxa"/>
            <w:shd w:val="clear" w:color="auto" w:fill="215E99"/>
            <w:vAlign w:val="center"/>
          </w:tcPr>
          <w:p w14:paraId="30EBB8BC"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 xml:space="preserve">Czy karta używana jest również w formie aplikacji mobilnej </w:t>
            </w:r>
          </w:p>
        </w:tc>
        <w:tc>
          <w:tcPr>
            <w:tcW w:w="2693" w:type="dxa"/>
            <w:shd w:val="clear" w:color="auto" w:fill="215E99"/>
            <w:vAlign w:val="center"/>
          </w:tcPr>
          <w:p w14:paraId="5E1AC63B" w14:textId="77777777" w:rsidR="002645C5" w:rsidRPr="002645C5" w:rsidRDefault="002645C5" w:rsidP="002645C5">
            <w:pPr>
              <w:spacing w:line="259" w:lineRule="auto"/>
              <w:jc w:val="center"/>
              <w:rPr>
                <w:rFonts w:ascii="Arial" w:eastAsia="Aptos" w:hAnsi="Arial" w:cs="Arial"/>
                <w:b/>
                <w:color w:val="FFFFFF"/>
                <w:sz w:val="18"/>
                <w:szCs w:val="18"/>
                <w:lang w:eastAsia="en-US"/>
              </w:rPr>
            </w:pPr>
            <w:r w:rsidRPr="002645C5">
              <w:rPr>
                <w:rFonts w:ascii="Arial" w:eastAsia="Aptos" w:hAnsi="Arial" w:cs="Arial"/>
                <w:b/>
                <w:color w:val="FFFFFF"/>
                <w:sz w:val="18"/>
                <w:szCs w:val="18"/>
                <w:lang w:eastAsia="en-US"/>
              </w:rPr>
              <w:t>Przeciętne, realne miesięczne opłaty związane z posiadaniem danej karty</w:t>
            </w:r>
          </w:p>
        </w:tc>
      </w:tr>
      <w:tr w:rsidR="002645C5" w:rsidRPr="002645C5" w14:paraId="1F962C62" w14:textId="77777777" w:rsidTr="00577114">
        <w:trPr>
          <w:trHeight w:val="567"/>
        </w:trPr>
        <w:tc>
          <w:tcPr>
            <w:tcW w:w="486" w:type="dxa"/>
            <w:vAlign w:val="center"/>
          </w:tcPr>
          <w:p w14:paraId="104BDA3C" w14:textId="77777777" w:rsidR="002645C5" w:rsidRPr="002645C5" w:rsidRDefault="002645C5" w:rsidP="002645C5">
            <w:pPr>
              <w:spacing w:line="259" w:lineRule="auto"/>
              <w:jc w:val="center"/>
              <w:rPr>
                <w:rFonts w:ascii="Arial" w:eastAsia="Aptos" w:hAnsi="Arial" w:cs="Arial"/>
                <w:lang w:eastAsia="en-US"/>
              </w:rPr>
            </w:pPr>
            <w:r w:rsidRPr="002645C5">
              <w:rPr>
                <w:rFonts w:ascii="Arial" w:eastAsia="Aptos" w:hAnsi="Arial" w:cs="Arial"/>
                <w:sz w:val="18"/>
                <w:lang w:eastAsia="en-US"/>
              </w:rPr>
              <w:t>1</w:t>
            </w:r>
          </w:p>
        </w:tc>
        <w:tc>
          <w:tcPr>
            <w:tcW w:w="2917" w:type="dxa"/>
            <w:vAlign w:val="center"/>
          </w:tcPr>
          <w:p w14:paraId="48FFF99A"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Nazwa:…</w:t>
            </w:r>
            <w:proofErr w:type="gramEnd"/>
            <w:r w:rsidRPr="002645C5">
              <w:rPr>
                <w:rFonts w:ascii="Arial" w:eastAsia="Aptos" w:hAnsi="Arial" w:cs="Arial"/>
                <w:sz w:val="18"/>
                <w:szCs w:val="18"/>
                <w:lang w:eastAsia="en-US"/>
              </w:rPr>
              <w:t xml:space="preserve">………………… </w:t>
            </w:r>
          </w:p>
          <w:p w14:paraId="1F175F91" w14:textId="77777777" w:rsidR="002645C5" w:rsidRPr="002645C5" w:rsidRDefault="002645C5" w:rsidP="002645C5">
            <w:pPr>
              <w:spacing w:line="259" w:lineRule="auto"/>
              <w:rPr>
                <w:rFonts w:ascii="Arial" w:eastAsia="Aptos" w:hAnsi="Arial" w:cs="Arial"/>
                <w:sz w:val="18"/>
                <w:szCs w:val="18"/>
                <w:lang w:eastAsia="en-US"/>
              </w:rPr>
            </w:pPr>
            <w:r w:rsidRPr="002645C5">
              <w:rPr>
                <w:rFonts w:ascii="Arial" w:eastAsia="Aptos" w:hAnsi="Arial" w:cs="Arial"/>
                <w:i/>
                <w:iCs/>
                <w:sz w:val="18"/>
                <w:szCs w:val="18"/>
                <w:u w:val="single"/>
                <w:lang w:eastAsia="en-US"/>
              </w:rPr>
              <w:t>albo wskazanie</w:t>
            </w:r>
            <w:r w:rsidRPr="002645C5">
              <w:rPr>
                <w:rFonts w:ascii="Arial" w:eastAsia="Aptos" w:hAnsi="Arial" w:cs="Arial"/>
                <w:i/>
                <w:iCs/>
                <w:sz w:val="18"/>
                <w:szCs w:val="18"/>
                <w:lang w:eastAsia="en-US"/>
              </w:rPr>
              <w:t>:</w:t>
            </w:r>
            <w:r w:rsidRPr="002645C5">
              <w:rPr>
                <w:rFonts w:ascii="Arial" w:eastAsia="Aptos" w:hAnsi="Arial" w:cs="Arial"/>
                <w:sz w:val="18"/>
                <w:szCs w:val="18"/>
                <w:lang w:eastAsia="en-US"/>
              </w:rPr>
              <w:t xml:space="preserve"> </w:t>
            </w:r>
          </w:p>
          <w:p w14:paraId="5EB9F040"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krajowy bank komercyjny</w:t>
            </w:r>
          </w:p>
          <w:p w14:paraId="1E42B865"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zagraniczny bank komercyjny</w:t>
            </w:r>
            <w:r w:rsidRPr="002645C5">
              <w:rPr>
                <w:rFonts w:ascii="Arial" w:eastAsia="Aptos" w:hAnsi="Arial" w:cs="Arial"/>
                <w:sz w:val="18"/>
                <w:szCs w:val="18"/>
                <w:lang w:eastAsia="en-US"/>
              </w:rPr>
              <w:br/>
              <w:t>[ ] bank spółdzielczy</w:t>
            </w:r>
          </w:p>
          <w:p w14:paraId="00A8B8D0"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SKOK</w:t>
            </w:r>
            <w:r w:rsidRPr="002645C5">
              <w:rPr>
                <w:rFonts w:ascii="Arial" w:eastAsia="Aptos" w:hAnsi="Arial" w:cs="Arial"/>
                <w:sz w:val="18"/>
                <w:szCs w:val="18"/>
                <w:lang w:eastAsia="en-US"/>
              </w:rPr>
              <w:br/>
              <w:t xml:space="preserve">[ ] inna </w:t>
            </w:r>
            <w:r w:rsidRPr="002645C5">
              <w:rPr>
                <w:rFonts w:ascii="Arial" w:eastAsia="Aptos" w:hAnsi="Arial" w:cs="Arial"/>
                <w:sz w:val="20"/>
                <w:szCs w:val="20"/>
                <w:lang w:eastAsia="en-US"/>
              </w:rPr>
              <w:t>(</w:t>
            </w:r>
            <w:r w:rsidRPr="002645C5">
              <w:rPr>
                <w:rFonts w:ascii="Arial" w:eastAsia="Aptos" w:hAnsi="Arial" w:cs="Arial"/>
                <w:sz w:val="16"/>
                <w:szCs w:val="16"/>
                <w:lang w:eastAsia="en-US"/>
              </w:rPr>
              <w:t>np. instytucja płatnicza</w:t>
            </w:r>
            <w:r w:rsidRPr="002645C5">
              <w:rPr>
                <w:rFonts w:ascii="Arial" w:eastAsia="Aptos" w:hAnsi="Arial" w:cs="Arial"/>
                <w:sz w:val="20"/>
                <w:szCs w:val="20"/>
                <w:lang w:eastAsia="en-US"/>
              </w:rPr>
              <w:t>)</w:t>
            </w:r>
          </w:p>
        </w:tc>
        <w:tc>
          <w:tcPr>
            <w:tcW w:w="2126" w:type="dxa"/>
            <w:vAlign w:val="center"/>
          </w:tcPr>
          <w:p w14:paraId="63C6A6ED"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American Express</w:t>
            </w:r>
          </w:p>
          <w:p w14:paraId="56FEC81C"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Mastercard</w:t>
            </w:r>
          </w:p>
          <w:p w14:paraId="074FC2B3"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Visa</w:t>
            </w:r>
          </w:p>
          <w:p w14:paraId="19ED0F6B"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Union Pay</w:t>
            </w:r>
          </w:p>
          <w:p w14:paraId="36752CCD"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Inna………………</w:t>
            </w:r>
          </w:p>
        </w:tc>
        <w:tc>
          <w:tcPr>
            <w:tcW w:w="1559" w:type="dxa"/>
            <w:vAlign w:val="center"/>
          </w:tcPr>
          <w:p w14:paraId="48447F67"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debetowa</w:t>
            </w:r>
          </w:p>
          <w:p w14:paraId="06D85E79"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kredytowa</w:t>
            </w:r>
          </w:p>
          <w:p w14:paraId="35AD0972"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obciążeniowa</w:t>
            </w:r>
          </w:p>
          <w:p w14:paraId="4A502AD0"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przedpłacona</w:t>
            </w:r>
          </w:p>
        </w:tc>
        <w:tc>
          <w:tcPr>
            <w:tcW w:w="1276" w:type="dxa"/>
            <w:vAlign w:val="center"/>
          </w:tcPr>
          <w:p w14:paraId="00874396"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603872AF"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70948F52"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r w:rsidRPr="002645C5">
              <w:rPr>
                <w:rFonts w:ascii="Arial" w:eastAsia="Aptos" w:hAnsi="Arial" w:cs="Arial"/>
                <w:sz w:val="18"/>
                <w:lang w:eastAsia="en-US"/>
              </w:rPr>
              <w:br/>
              <w:t>[ ] nie wiem</w:t>
            </w:r>
          </w:p>
          <w:p w14:paraId="0E4B29BD" w14:textId="77777777" w:rsidR="002645C5" w:rsidRPr="002645C5" w:rsidRDefault="002645C5" w:rsidP="002645C5">
            <w:pPr>
              <w:spacing w:line="259" w:lineRule="auto"/>
              <w:rPr>
                <w:rFonts w:ascii="Arial" w:eastAsia="Aptos" w:hAnsi="Arial" w:cs="Arial"/>
                <w:sz w:val="18"/>
                <w:szCs w:val="18"/>
                <w:lang w:eastAsia="en-US"/>
              </w:rPr>
            </w:pPr>
          </w:p>
        </w:tc>
        <w:tc>
          <w:tcPr>
            <w:tcW w:w="2693" w:type="dxa"/>
            <w:vAlign w:val="center"/>
          </w:tcPr>
          <w:p w14:paraId="748CEF54"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_____ zł</w:t>
            </w:r>
          </w:p>
          <w:p w14:paraId="5DC66825"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r>
      <w:tr w:rsidR="002645C5" w:rsidRPr="002645C5" w14:paraId="5A680AEC" w14:textId="77777777" w:rsidTr="00577114">
        <w:trPr>
          <w:trHeight w:val="567"/>
        </w:trPr>
        <w:tc>
          <w:tcPr>
            <w:tcW w:w="486" w:type="dxa"/>
            <w:vAlign w:val="center"/>
          </w:tcPr>
          <w:p w14:paraId="5F317661" w14:textId="77777777" w:rsidR="002645C5" w:rsidRPr="002645C5" w:rsidRDefault="002645C5" w:rsidP="002645C5">
            <w:pPr>
              <w:spacing w:line="259" w:lineRule="auto"/>
              <w:jc w:val="center"/>
              <w:rPr>
                <w:rFonts w:ascii="Arial" w:eastAsia="Aptos" w:hAnsi="Arial" w:cs="Arial"/>
                <w:lang w:eastAsia="en-US"/>
              </w:rPr>
            </w:pPr>
            <w:r w:rsidRPr="002645C5">
              <w:rPr>
                <w:rFonts w:ascii="Arial" w:eastAsia="Aptos" w:hAnsi="Arial" w:cs="Arial"/>
                <w:sz w:val="18"/>
                <w:lang w:eastAsia="en-US"/>
              </w:rPr>
              <w:t>2</w:t>
            </w:r>
          </w:p>
        </w:tc>
        <w:tc>
          <w:tcPr>
            <w:tcW w:w="2917" w:type="dxa"/>
            <w:vAlign w:val="center"/>
          </w:tcPr>
          <w:p w14:paraId="07974BB9"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Nazwa:…</w:t>
            </w:r>
            <w:proofErr w:type="gramEnd"/>
            <w:r w:rsidRPr="002645C5">
              <w:rPr>
                <w:rFonts w:ascii="Arial" w:eastAsia="Aptos" w:hAnsi="Arial" w:cs="Arial"/>
                <w:sz w:val="18"/>
                <w:szCs w:val="18"/>
                <w:lang w:eastAsia="en-US"/>
              </w:rPr>
              <w:t xml:space="preserve">………………… </w:t>
            </w:r>
          </w:p>
          <w:p w14:paraId="52409B93" w14:textId="77777777" w:rsidR="002645C5" w:rsidRPr="002645C5" w:rsidRDefault="002645C5" w:rsidP="002645C5">
            <w:pPr>
              <w:spacing w:line="259" w:lineRule="auto"/>
              <w:rPr>
                <w:rFonts w:ascii="Arial" w:eastAsia="Aptos" w:hAnsi="Arial" w:cs="Arial"/>
                <w:sz w:val="18"/>
                <w:szCs w:val="18"/>
                <w:lang w:eastAsia="en-US"/>
              </w:rPr>
            </w:pPr>
            <w:r w:rsidRPr="002645C5">
              <w:rPr>
                <w:rFonts w:ascii="Arial" w:eastAsia="Aptos" w:hAnsi="Arial" w:cs="Arial"/>
                <w:i/>
                <w:iCs/>
                <w:sz w:val="18"/>
                <w:szCs w:val="18"/>
                <w:u w:val="single"/>
                <w:lang w:eastAsia="en-US"/>
              </w:rPr>
              <w:t>albo wskazanie</w:t>
            </w:r>
            <w:r w:rsidRPr="002645C5">
              <w:rPr>
                <w:rFonts w:ascii="Arial" w:eastAsia="Aptos" w:hAnsi="Arial" w:cs="Arial"/>
                <w:i/>
                <w:iCs/>
                <w:sz w:val="18"/>
                <w:szCs w:val="18"/>
                <w:lang w:eastAsia="en-US"/>
              </w:rPr>
              <w:t>:</w:t>
            </w:r>
            <w:r w:rsidRPr="002645C5">
              <w:rPr>
                <w:rFonts w:ascii="Arial" w:eastAsia="Aptos" w:hAnsi="Arial" w:cs="Arial"/>
                <w:sz w:val="18"/>
                <w:szCs w:val="18"/>
                <w:lang w:eastAsia="en-US"/>
              </w:rPr>
              <w:t xml:space="preserve"> </w:t>
            </w:r>
          </w:p>
          <w:p w14:paraId="139D260E"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krajowy bank komercyjny</w:t>
            </w:r>
          </w:p>
          <w:p w14:paraId="0EC99DC9"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zagraniczny bank komercyjny</w:t>
            </w:r>
            <w:r w:rsidRPr="002645C5">
              <w:rPr>
                <w:rFonts w:ascii="Arial" w:eastAsia="Aptos" w:hAnsi="Arial" w:cs="Arial"/>
                <w:sz w:val="18"/>
                <w:szCs w:val="18"/>
                <w:lang w:eastAsia="en-US"/>
              </w:rPr>
              <w:br/>
              <w:t>[ ] bank spółdzielczy</w:t>
            </w:r>
          </w:p>
          <w:p w14:paraId="67B6F26C"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SKOK</w:t>
            </w:r>
            <w:r w:rsidRPr="002645C5">
              <w:rPr>
                <w:rFonts w:ascii="Arial" w:eastAsia="Aptos" w:hAnsi="Arial" w:cs="Arial"/>
                <w:sz w:val="18"/>
                <w:szCs w:val="18"/>
                <w:lang w:eastAsia="en-US"/>
              </w:rPr>
              <w:br/>
              <w:t xml:space="preserve">[ ] inna </w:t>
            </w:r>
            <w:r w:rsidRPr="002645C5">
              <w:rPr>
                <w:rFonts w:ascii="Arial" w:eastAsia="Aptos" w:hAnsi="Arial" w:cs="Arial"/>
                <w:sz w:val="20"/>
                <w:szCs w:val="20"/>
                <w:lang w:eastAsia="en-US"/>
              </w:rPr>
              <w:t>(</w:t>
            </w:r>
            <w:r w:rsidRPr="002645C5">
              <w:rPr>
                <w:rFonts w:ascii="Arial" w:eastAsia="Aptos" w:hAnsi="Arial" w:cs="Arial"/>
                <w:sz w:val="16"/>
                <w:szCs w:val="16"/>
                <w:lang w:eastAsia="en-US"/>
              </w:rPr>
              <w:t>np. instytucja płatnicza</w:t>
            </w:r>
            <w:r w:rsidRPr="002645C5">
              <w:rPr>
                <w:rFonts w:ascii="Arial" w:eastAsia="Aptos" w:hAnsi="Arial" w:cs="Arial"/>
                <w:sz w:val="20"/>
                <w:szCs w:val="20"/>
                <w:lang w:eastAsia="en-US"/>
              </w:rPr>
              <w:t>)</w:t>
            </w:r>
          </w:p>
        </w:tc>
        <w:tc>
          <w:tcPr>
            <w:tcW w:w="2126" w:type="dxa"/>
            <w:vAlign w:val="center"/>
          </w:tcPr>
          <w:p w14:paraId="707F013B"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American Express</w:t>
            </w:r>
          </w:p>
          <w:p w14:paraId="535F3921"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Mastercard</w:t>
            </w:r>
          </w:p>
          <w:p w14:paraId="071F9B35"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Visa</w:t>
            </w:r>
          </w:p>
          <w:p w14:paraId="6291E92A"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Union Pay</w:t>
            </w:r>
          </w:p>
          <w:p w14:paraId="12AAD0D8"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Inna………………</w:t>
            </w:r>
          </w:p>
        </w:tc>
        <w:tc>
          <w:tcPr>
            <w:tcW w:w="1559" w:type="dxa"/>
            <w:vAlign w:val="center"/>
          </w:tcPr>
          <w:p w14:paraId="3E1AA71D"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debetowa</w:t>
            </w:r>
          </w:p>
          <w:p w14:paraId="1F89E9AA"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kredytowa</w:t>
            </w:r>
          </w:p>
          <w:p w14:paraId="08D5E857"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obciążeniowa</w:t>
            </w:r>
          </w:p>
          <w:p w14:paraId="113F1352"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przedpłacona</w:t>
            </w:r>
          </w:p>
        </w:tc>
        <w:tc>
          <w:tcPr>
            <w:tcW w:w="1276" w:type="dxa"/>
            <w:vAlign w:val="center"/>
          </w:tcPr>
          <w:p w14:paraId="3BD4EFBB"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72FDA296"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0753438A"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r w:rsidRPr="002645C5">
              <w:rPr>
                <w:rFonts w:ascii="Arial" w:eastAsia="Aptos" w:hAnsi="Arial" w:cs="Arial"/>
                <w:sz w:val="18"/>
                <w:lang w:eastAsia="en-US"/>
              </w:rPr>
              <w:br/>
              <w:t>[ ] nie wiem</w:t>
            </w:r>
          </w:p>
          <w:p w14:paraId="2052C01B" w14:textId="77777777" w:rsidR="002645C5" w:rsidRPr="002645C5" w:rsidRDefault="002645C5" w:rsidP="002645C5">
            <w:pPr>
              <w:spacing w:line="259" w:lineRule="auto"/>
              <w:rPr>
                <w:rFonts w:ascii="Arial" w:eastAsia="Aptos" w:hAnsi="Arial" w:cs="Arial"/>
                <w:sz w:val="18"/>
                <w:szCs w:val="18"/>
                <w:lang w:eastAsia="en-US"/>
              </w:rPr>
            </w:pPr>
          </w:p>
        </w:tc>
        <w:tc>
          <w:tcPr>
            <w:tcW w:w="2693" w:type="dxa"/>
            <w:vAlign w:val="center"/>
          </w:tcPr>
          <w:p w14:paraId="21A07D6A"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_____ zł</w:t>
            </w:r>
          </w:p>
          <w:p w14:paraId="24F8086D" w14:textId="77777777" w:rsidR="002645C5" w:rsidRPr="002645C5" w:rsidRDefault="002645C5" w:rsidP="002645C5">
            <w:pPr>
              <w:spacing w:line="259" w:lineRule="auto"/>
              <w:rPr>
                <w:rFonts w:ascii="Arial" w:eastAsia="Aptos" w:hAnsi="Arial" w:cs="Arial"/>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r>
      <w:tr w:rsidR="002645C5" w:rsidRPr="002645C5" w14:paraId="08E1D67A" w14:textId="77777777" w:rsidTr="00577114">
        <w:trPr>
          <w:trHeight w:val="567"/>
        </w:trPr>
        <w:tc>
          <w:tcPr>
            <w:tcW w:w="486" w:type="dxa"/>
            <w:vAlign w:val="center"/>
          </w:tcPr>
          <w:p w14:paraId="6477EAF4" w14:textId="77777777" w:rsidR="002645C5" w:rsidRPr="002645C5" w:rsidRDefault="002645C5" w:rsidP="002645C5">
            <w:pPr>
              <w:spacing w:line="259" w:lineRule="auto"/>
              <w:jc w:val="center"/>
              <w:rPr>
                <w:rFonts w:ascii="Arial" w:eastAsia="Aptos" w:hAnsi="Arial" w:cs="Arial"/>
                <w:sz w:val="18"/>
                <w:lang w:eastAsia="en-US"/>
              </w:rPr>
            </w:pPr>
            <w:r w:rsidRPr="002645C5">
              <w:rPr>
                <w:rFonts w:ascii="Arial" w:eastAsia="Aptos" w:hAnsi="Arial" w:cs="Arial"/>
                <w:sz w:val="18"/>
                <w:lang w:eastAsia="en-US"/>
              </w:rPr>
              <w:t>3</w:t>
            </w:r>
          </w:p>
        </w:tc>
        <w:tc>
          <w:tcPr>
            <w:tcW w:w="2917" w:type="dxa"/>
            <w:vAlign w:val="center"/>
          </w:tcPr>
          <w:p w14:paraId="677D9012"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Nazwa:…</w:t>
            </w:r>
            <w:proofErr w:type="gramEnd"/>
            <w:r w:rsidRPr="002645C5">
              <w:rPr>
                <w:rFonts w:ascii="Arial" w:eastAsia="Aptos" w:hAnsi="Arial" w:cs="Arial"/>
                <w:sz w:val="18"/>
                <w:szCs w:val="18"/>
                <w:lang w:eastAsia="en-US"/>
              </w:rPr>
              <w:t xml:space="preserve">………………… </w:t>
            </w:r>
          </w:p>
          <w:p w14:paraId="570CDEED" w14:textId="77777777" w:rsidR="002645C5" w:rsidRPr="002645C5" w:rsidRDefault="002645C5" w:rsidP="002645C5">
            <w:pPr>
              <w:spacing w:line="259" w:lineRule="auto"/>
              <w:rPr>
                <w:rFonts w:ascii="Arial" w:eastAsia="Aptos" w:hAnsi="Arial" w:cs="Arial"/>
                <w:sz w:val="18"/>
                <w:szCs w:val="18"/>
                <w:lang w:eastAsia="en-US"/>
              </w:rPr>
            </w:pPr>
            <w:r w:rsidRPr="002645C5">
              <w:rPr>
                <w:rFonts w:ascii="Arial" w:eastAsia="Aptos" w:hAnsi="Arial" w:cs="Arial"/>
                <w:i/>
                <w:iCs/>
                <w:sz w:val="18"/>
                <w:szCs w:val="18"/>
                <w:u w:val="single"/>
                <w:lang w:eastAsia="en-US"/>
              </w:rPr>
              <w:t>albo wskazanie</w:t>
            </w:r>
            <w:r w:rsidRPr="002645C5">
              <w:rPr>
                <w:rFonts w:ascii="Arial" w:eastAsia="Aptos" w:hAnsi="Arial" w:cs="Arial"/>
                <w:i/>
                <w:iCs/>
                <w:sz w:val="18"/>
                <w:szCs w:val="18"/>
                <w:lang w:eastAsia="en-US"/>
              </w:rPr>
              <w:t>:</w:t>
            </w:r>
            <w:r w:rsidRPr="002645C5">
              <w:rPr>
                <w:rFonts w:ascii="Arial" w:eastAsia="Aptos" w:hAnsi="Arial" w:cs="Arial"/>
                <w:sz w:val="18"/>
                <w:szCs w:val="18"/>
                <w:lang w:eastAsia="en-US"/>
              </w:rPr>
              <w:t xml:space="preserve"> </w:t>
            </w:r>
          </w:p>
          <w:p w14:paraId="23D10284"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bank komercyjny</w:t>
            </w:r>
            <w:r w:rsidRPr="002645C5">
              <w:rPr>
                <w:rFonts w:ascii="Arial" w:eastAsia="Aptos" w:hAnsi="Arial" w:cs="Arial"/>
                <w:sz w:val="18"/>
                <w:szCs w:val="18"/>
                <w:lang w:eastAsia="en-US"/>
              </w:rPr>
              <w:br/>
              <w:t>[ ] zagraniczny bank komercyjny</w:t>
            </w:r>
          </w:p>
          <w:p w14:paraId="245A4252"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bank spółdzielczy</w:t>
            </w:r>
          </w:p>
          <w:p w14:paraId="35AEF864"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SKOK</w:t>
            </w:r>
            <w:r w:rsidRPr="002645C5">
              <w:rPr>
                <w:rFonts w:ascii="Arial" w:eastAsia="Aptos" w:hAnsi="Arial" w:cs="Arial"/>
                <w:sz w:val="18"/>
                <w:szCs w:val="18"/>
                <w:lang w:eastAsia="en-US"/>
              </w:rPr>
              <w:br/>
              <w:t xml:space="preserve">[ ] inna </w:t>
            </w:r>
            <w:r w:rsidRPr="002645C5">
              <w:rPr>
                <w:rFonts w:ascii="Arial" w:eastAsia="Aptos" w:hAnsi="Arial" w:cs="Arial"/>
                <w:sz w:val="20"/>
                <w:szCs w:val="20"/>
                <w:lang w:eastAsia="en-US"/>
              </w:rPr>
              <w:t>(</w:t>
            </w:r>
            <w:r w:rsidRPr="002645C5">
              <w:rPr>
                <w:rFonts w:ascii="Arial" w:eastAsia="Aptos" w:hAnsi="Arial" w:cs="Arial"/>
                <w:sz w:val="16"/>
                <w:szCs w:val="16"/>
                <w:lang w:eastAsia="en-US"/>
              </w:rPr>
              <w:t>np. instytucja płatnicza</w:t>
            </w:r>
            <w:r w:rsidRPr="002645C5">
              <w:rPr>
                <w:rFonts w:ascii="Arial" w:eastAsia="Aptos" w:hAnsi="Arial" w:cs="Arial"/>
                <w:sz w:val="20"/>
                <w:szCs w:val="20"/>
                <w:lang w:eastAsia="en-US"/>
              </w:rPr>
              <w:t>)</w:t>
            </w:r>
          </w:p>
        </w:tc>
        <w:tc>
          <w:tcPr>
            <w:tcW w:w="2126" w:type="dxa"/>
            <w:vAlign w:val="center"/>
          </w:tcPr>
          <w:p w14:paraId="147BDB70"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American Express</w:t>
            </w:r>
          </w:p>
          <w:p w14:paraId="6E9E199F"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Mastercard</w:t>
            </w:r>
          </w:p>
          <w:p w14:paraId="4249E2F8"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Visa</w:t>
            </w:r>
          </w:p>
          <w:p w14:paraId="279527D3"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Union Pay</w:t>
            </w:r>
          </w:p>
          <w:p w14:paraId="20259A6D" w14:textId="77777777" w:rsidR="002645C5" w:rsidRPr="002645C5" w:rsidRDefault="002645C5" w:rsidP="002645C5">
            <w:pPr>
              <w:spacing w:line="259" w:lineRule="auto"/>
              <w:rPr>
                <w:rFonts w:ascii="Arial" w:eastAsia="Aptos" w:hAnsi="Arial" w:cs="Arial"/>
                <w:sz w:val="18"/>
                <w:lang w:val="en-US" w:eastAsia="en-US"/>
              </w:rPr>
            </w:pPr>
            <w:proofErr w:type="gramStart"/>
            <w:r w:rsidRPr="002645C5">
              <w:rPr>
                <w:rFonts w:ascii="Arial" w:eastAsia="Aptos" w:hAnsi="Arial" w:cs="Arial"/>
                <w:sz w:val="18"/>
                <w:lang w:val="en-US" w:eastAsia="en-US"/>
              </w:rPr>
              <w:t>[ ]</w:t>
            </w:r>
            <w:proofErr w:type="gramEnd"/>
            <w:r w:rsidRPr="002645C5">
              <w:rPr>
                <w:rFonts w:ascii="Arial" w:eastAsia="Aptos" w:hAnsi="Arial" w:cs="Arial"/>
                <w:sz w:val="18"/>
                <w:lang w:val="en-US" w:eastAsia="en-US"/>
              </w:rPr>
              <w:t xml:space="preserve"> Inna………………</w:t>
            </w:r>
          </w:p>
        </w:tc>
        <w:tc>
          <w:tcPr>
            <w:tcW w:w="1559" w:type="dxa"/>
            <w:vAlign w:val="center"/>
          </w:tcPr>
          <w:p w14:paraId="5DA21A18"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debetowa</w:t>
            </w:r>
          </w:p>
          <w:p w14:paraId="2ECFE409"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kredytowa</w:t>
            </w:r>
          </w:p>
          <w:p w14:paraId="786BF486"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obciążeniowa</w:t>
            </w:r>
          </w:p>
          <w:p w14:paraId="6090AEEA"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przedpłacona</w:t>
            </w:r>
          </w:p>
        </w:tc>
        <w:tc>
          <w:tcPr>
            <w:tcW w:w="1276" w:type="dxa"/>
            <w:vAlign w:val="center"/>
          </w:tcPr>
          <w:p w14:paraId="29933920"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p>
          <w:p w14:paraId="10034C9B"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c>
          <w:tcPr>
            <w:tcW w:w="1843" w:type="dxa"/>
            <w:vAlign w:val="center"/>
          </w:tcPr>
          <w:p w14:paraId="699E90D3" w14:textId="77777777" w:rsidR="002645C5" w:rsidRPr="002645C5" w:rsidRDefault="002645C5" w:rsidP="002645C5">
            <w:pPr>
              <w:spacing w:line="259" w:lineRule="auto"/>
              <w:rPr>
                <w:rFonts w:ascii="Arial" w:eastAsia="Aptos" w:hAnsi="Arial" w:cs="Arial"/>
                <w:sz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tak</w:t>
            </w:r>
            <w:r w:rsidRPr="002645C5">
              <w:rPr>
                <w:rFonts w:ascii="Arial" w:eastAsia="Aptos" w:hAnsi="Arial" w:cs="Arial"/>
                <w:sz w:val="18"/>
                <w:lang w:eastAsia="en-US"/>
              </w:rPr>
              <w:br/>
              <w:t>[ ] nie</w:t>
            </w:r>
            <w:r w:rsidRPr="002645C5">
              <w:rPr>
                <w:rFonts w:ascii="Arial" w:eastAsia="Aptos" w:hAnsi="Arial" w:cs="Arial"/>
                <w:sz w:val="18"/>
                <w:lang w:eastAsia="en-US"/>
              </w:rPr>
              <w:br/>
              <w:t>[ ] nie wiem</w:t>
            </w:r>
          </w:p>
          <w:p w14:paraId="0326E98A" w14:textId="77777777" w:rsidR="002645C5" w:rsidRPr="002645C5" w:rsidRDefault="002645C5" w:rsidP="002645C5">
            <w:pPr>
              <w:spacing w:line="259" w:lineRule="auto"/>
              <w:rPr>
                <w:rFonts w:ascii="Arial" w:eastAsia="Aptos" w:hAnsi="Arial" w:cs="Arial"/>
                <w:sz w:val="18"/>
                <w:szCs w:val="18"/>
                <w:lang w:eastAsia="en-US"/>
              </w:rPr>
            </w:pPr>
          </w:p>
        </w:tc>
        <w:tc>
          <w:tcPr>
            <w:tcW w:w="2693" w:type="dxa"/>
            <w:vAlign w:val="center"/>
          </w:tcPr>
          <w:p w14:paraId="06DA026B"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szCs w:val="18"/>
                <w:lang w:eastAsia="en-US"/>
              </w:rPr>
              <w:t>[ ]</w:t>
            </w:r>
            <w:proofErr w:type="gramEnd"/>
            <w:r w:rsidRPr="002645C5">
              <w:rPr>
                <w:rFonts w:ascii="Arial" w:eastAsia="Aptos" w:hAnsi="Arial" w:cs="Arial"/>
                <w:sz w:val="18"/>
                <w:szCs w:val="18"/>
                <w:lang w:eastAsia="en-US"/>
              </w:rPr>
              <w:t xml:space="preserve"> _____ zł</w:t>
            </w:r>
          </w:p>
          <w:p w14:paraId="749B6796" w14:textId="77777777" w:rsidR="002645C5" w:rsidRPr="002645C5" w:rsidRDefault="002645C5" w:rsidP="002645C5">
            <w:pPr>
              <w:spacing w:line="259" w:lineRule="auto"/>
              <w:rPr>
                <w:rFonts w:ascii="Arial" w:eastAsia="Aptos" w:hAnsi="Arial" w:cs="Arial"/>
                <w:sz w:val="18"/>
                <w:szCs w:val="18"/>
                <w:lang w:eastAsia="en-US"/>
              </w:rPr>
            </w:pPr>
            <w:proofErr w:type="gramStart"/>
            <w:r w:rsidRPr="002645C5">
              <w:rPr>
                <w:rFonts w:ascii="Arial" w:eastAsia="Aptos" w:hAnsi="Arial" w:cs="Arial"/>
                <w:sz w:val="18"/>
                <w:lang w:eastAsia="en-US"/>
              </w:rPr>
              <w:t>[ ]</w:t>
            </w:r>
            <w:proofErr w:type="gramEnd"/>
            <w:r w:rsidRPr="002645C5">
              <w:rPr>
                <w:rFonts w:ascii="Arial" w:eastAsia="Aptos" w:hAnsi="Arial" w:cs="Arial"/>
                <w:sz w:val="18"/>
                <w:lang w:eastAsia="en-US"/>
              </w:rPr>
              <w:t xml:space="preserve"> nie wiem</w:t>
            </w:r>
          </w:p>
        </w:tc>
      </w:tr>
    </w:tbl>
    <w:p w14:paraId="5AEDCDBA" w14:textId="77777777" w:rsidR="002645C5" w:rsidRPr="002645C5" w:rsidRDefault="002645C5" w:rsidP="002645C5">
      <w:pPr>
        <w:spacing w:after="160" w:line="259" w:lineRule="auto"/>
        <w:ind w:hanging="851"/>
        <w:rPr>
          <w:rFonts w:ascii="Arial" w:eastAsia="Aptos" w:hAnsi="Arial" w:cs="Arial"/>
          <w:b/>
          <w:sz w:val="20"/>
          <w:szCs w:val="20"/>
          <w:lang w:eastAsia="en-US"/>
        </w:rPr>
      </w:pPr>
    </w:p>
    <w:p w14:paraId="6FFA3661" w14:textId="77777777" w:rsidR="002645C5" w:rsidRPr="002645C5" w:rsidRDefault="002645C5" w:rsidP="002645C5">
      <w:pPr>
        <w:spacing w:after="160" w:line="259" w:lineRule="auto"/>
        <w:rPr>
          <w:rFonts w:ascii="Arial" w:eastAsia="Aptos" w:hAnsi="Arial" w:cs="Arial"/>
          <w:bCs/>
          <w:i/>
          <w:iCs/>
          <w:sz w:val="20"/>
          <w:szCs w:val="20"/>
          <w:lang w:eastAsia="en-US"/>
        </w:rPr>
      </w:pPr>
      <w:r w:rsidRPr="002645C5">
        <w:rPr>
          <w:rFonts w:ascii="Arial" w:eastAsia="Aptos" w:hAnsi="Arial" w:cs="Arial"/>
          <w:bCs/>
          <w:i/>
          <w:iCs/>
          <w:sz w:val="20"/>
          <w:szCs w:val="20"/>
          <w:highlight w:val="cyan"/>
          <w:lang w:eastAsia="en-US"/>
        </w:rPr>
        <w:t>Jeśli respondent wskaże więcej niż jedną kartę bez podania nazw banków-wydawców tych kart, należy zadać pytanie 9.A:</w:t>
      </w:r>
    </w:p>
    <w:p w14:paraId="6D0510F6" w14:textId="77777777" w:rsidR="002645C5" w:rsidRPr="002645C5" w:rsidRDefault="002645C5" w:rsidP="002645C5">
      <w:pPr>
        <w:spacing w:after="160" w:line="259" w:lineRule="auto"/>
        <w:ind w:hanging="567"/>
        <w:rPr>
          <w:rFonts w:ascii="Arial" w:eastAsia="Aptos" w:hAnsi="Arial" w:cs="Arial"/>
          <w:b/>
          <w:sz w:val="20"/>
          <w:szCs w:val="20"/>
          <w:lang w:eastAsia="en-US"/>
        </w:rPr>
      </w:pPr>
      <w:r w:rsidRPr="002645C5">
        <w:rPr>
          <w:rFonts w:ascii="Arial" w:eastAsia="Aptos" w:hAnsi="Arial" w:cs="Arial"/>
          <w:b/>
          <w:sz w:val="20"/>
          <w:szCs w:val="20"/>
          <w:lang w:eastAsia="en-US"/>
        </w:rPr>
        <w:t>9.A    Czy posiadane przez Pana/</w:t>
      </w:r>
      <w:proofErr w:type="spellStart"/>
      <w:r w:rsidRPr="002645C5">
        <w:rPr>
          <w:rFonts w:ascii="Arial" w:eastAsia="Aptos" w:hAnsi="Arial" w:cs="Arial"/>
          <w:b/>
          <w:sz w:val="20"/>
          <w:szCs w:val="20"/>
          <w:lang w:eastAsia="en-US"/>
        </w:rPr>
        <w:t>ią</w:t>
      </w:r>
      <w:proofErr w:type="spellEnd"/>
      <w:r w:rsidRPr="002645C5">
        <w:rPr>
          <w:rFonts w:ascii="Arial" w:eastAsia="Aptos" w:hAnsi="Arial" w:cs="Arial"/>
          <w:b/>
          <w:sz w:val="20"/>
          <w:szCs w:val="20"/>
          <w:lang w:eastAsia="en-US"/>
        </w:rPr>
        <w:t xml:space="preserve"> karty zostały wydane przez jedną instytucję?</w:t>
      </w:r>
    </w:p>
    <w:p w14:paraId="76689298" w14:textId="77777777" w:rsidR="002645C5" w:rsidRPr="002645C5" w:rsidRDefault="002645C5" w:rsidP="002645C5">
      <w:pPr>
        <w:spacing w:line="259" w:lineRule="auto"/>
        <w:rPr>
          <w:rFonts w:ascii="Arial" w:eastAsia="Aptos" w:hAnsi="Arial" w:cs="Arial"/>
          <w:bCs/>
          <w:sz w:val="20"/>
          <w:szCs w:val="20"/>
          <w:lang w:eastAsia="en-US"/>
        </w:rPr>
      </w:pPr>
      <w:r w:rsidRPr="002645C5">
        <w:rPr>
          <w:rFonts w:ascii="Arial" w:eastAsia="Aptos" w:hAnsi="Arial" w:cs="Arial"/>
          <w:bCs/>
          <w:sz w:val="20"/>
          <w:szCs w:val="20"/>
          <w:lang w:eastAsia="en-US"/>
        </w:rPr>
        <w:t xml:space="preserve">Tak </w:t>
      </w:r>
    </w:p>
    <w:p w14:paraId="24CCBA58" w14:textId="77777777" w:rsidR="002645C5" w:rsidRPr="002645C5" w:rsidRDefault="002645C5" w:rsidP="002645C5">
      <w:pPr>
        <w:spacing w:line="259" w:lineRule="auto"/>
        <w:rPr>
          <w:rFonts w:ascii="Arial" w:eastAsia="Aptos" w:hAnsi="Arial" w:cs="Arial"/>
          <w:bCs/>
          <w:sz w:val="20"/>
          <w:szCs w:val="20"/>
          <w:lang w:eastAsia="en-US"/>
        </w:rPr>
      </w:pPr>
      <w:r w:rsidRPr="002645C5">
        <w:rPr>
          <w:rFonts w:ascii="Arial" w:eastAsia="Aptos" w:hAnsi="Arial" w:cs="Arial"/>
          <w:bCs/>
          <w:sz w:val="20"/>
          <w:szCs w:val="20"/>
          <w:lang w:eastAsia="en-US"/>
        </w:rPr>
        <w:t xml:space="preserve">Nie </w:t>
      </w:r>
    </w:p>
    <w:p w14:paraId="5D1595D0" w14:textId="77777777" w:rsidR="002645C5" w:rsidRPr="002645C5" w:rsidRDefault="002645C5" w:rsidP="002645C5">
      <w:pPr>
        <w:spacing w:line="259" w:lineRule="auto"/>
        <w:rPr>
          <w:rFonts w:ascii="Arial" w:eastAsia="Aptos" w:hAnsi="Arial" w:cs="Arial"/>
          <w:bCs/>
          <w:sz w:val="20"/>
          <w:szCs w:val="20"/>
          <w:lang w:eastAsia="en-US"/>
        </w:rPr>
        <w:sectPr w:rsidR="002645C5" w:rsidRPr="002645C5" w:rsidSect="002645C5">
          <w:pgSz w:w="16838" w:h="11906" w:orient="landscape"/>
          <w:pgMar w:top="1276" w:right="1418" w:bottom="1418" w:left="1418" w:header="709" w:footer="709" w:gutter="0"/>
          <w:cols w:space="708"/>
          <w:docGrid w:linePitch="360"/>
        </w:sectPr>
      </w:pPr>
      <w:r w:rsidRPr="002645C5">
        <w:rPr>
          <w:rFonts w:ascii="Arial" w:eastAsia="Aptos" w:hAnsi="Arial" w:cs="Arial"/>
          <w:bCs/>
          <w:sz w:val="20"/>
          <w:szCs w:val="20"/>
          <w:lang w:eastAsia="en-US"/>
        </w:rPr>
        <w:t>Nie wiem</w:t>
      </w:r>
    </w:p>
    <w:p w14:paraId="20213038" w14:textId="77777777" w:rsidR="002645C5" w:rsidRPr="002645C5" w:rsidRDefault="002645C5" w:rsidP="002645C5">
      <w:pPr>
        <w:spacing w:after="160" w:line="259" w:lineRule="auto"/>
        <w:jc w:val="both"/>
        <w:rPr>
          <w:rFonts w:ascii="Arial" w:eastAsia="Aptos" w:hAnsi="Arial" w:cs="Arial"/>
          <w:b/>
          <w:sz w:val="20"/>
          <w:szCs w:val="20"/>
          <w:lang w:eastAsia="en-US"/>
        </w:rPr>
      </w:pPr>
      <w:r w:rsidRPr="002645C5">
        <w:rPr>
          <w:rFonts w:ascii="Arial" w:eastAsia="Aptos" w:hAnsi="Arial" w:cs="Arial"/>
          <w:i/>
          <w:sz w:val="20"/>
          <w:szCs w:val="20"/>
          <w:highlight w:val="cyan"/>
          <w:lang w:eastAsia="en-US"/>
        </w:rPr>
        <w:lastRenderedPageBreak/>
        <w:t>Pytanie 10 zadawane jest tylko jeżeli respondent wskaże, że nie posiada karty płatniczej (brak odpowiedzi 2 w pyt. 8).</w:t>
      </w:r>
    </w:p>
    <w:p w14:paraId="34439E26"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10</w:t>
      </w:r>
      <w:r w:rsidRPr="002645C5">
        <w:rPr>
          <w:rFonts w:ascii="Arial" w:eastAsia="Aptos" w:hAnsi="Arial" w:cs="Arial"/>
          <w:b/>
          <w:sz w:val="20"/>
          <w:szCs w:val="20"/>
          <w:lang w:eastAsia="en-US"/>
        </w:rPr>
        <w:tab/>
        <w:t xml:space="preserve">Dlaczego nie posiada Pan/i karty płatniczej? </w:t>
      </w:r>
    </w:p>
    <w:p w14:paraId="2116EE6D"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(maksymalnie 3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4196631B" w14:textId="77777777" w:rsidTr="00577114">
        <w:trPr>
          <w:trHeight w:val="225"/>
        </w:trPr>
        <w:tc>
          <w:tcPr>
            <w:tcW w:w="8201" w:type="dxa"/>
          </w:tcPr>
          <w:p w14:paraId="07C57E2E"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posiadam rachunku </w:t>
            </w:r>
          </w:p>
        </w:tc>
        <w:tc>
          <w:tcPr>
            <w:tcW w:w="871" w:type="dxa"/>
          </w:tcPr>
          <w:p w14:paraId="3E864F2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65A36AB7" w14:textId="77777777" w:rsidTr="00577114">
        <w:trPr>
          <w:trHeight w:val="225"/>
        </w:trPr>
        <w:tc>
          <w:tcPr>
            <w:tcW w:w="8201" w:type="dxa"/>
          </w:tcPr>
          <w:p w14:paraId="4164CC8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Obawiam się nieuprawnionego wykorzystania karty przez nieuczciwe osoby</w:t>
            </w:r>
          </w:p>
        </w:tc>
        <w:tc>
          <w:tcPr>
            <w:tcW w:w="871" w:type="dxa"/>
          </w:tcPr>
          <w:p w14:paraId="530799C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4AB7F1CD" w14:textId="77777777" w:rsidTr="00577114">
        <w:tc>
          <w:tcPr>
            <w:tcW w:w="8201" w:type="dxa"/>
          </w:tcPr>
          <w:p w14:paraId="4941DF3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Posiadanie karty płatniczej jest zbyt drogie</w:t>
            </w:r>
            <w:r w:rsidRPr="002645C5" w:rsidDel="00DB58E4">
              <w:rPr>
                <w:rFonts w:ascii="Arial" w:eastAsia="Aptos" w:hAnsi="Arial" w:cs="Arial"/>
                <w:sz w:val="20"/>
                <w:szCs w:val="20"/>
                <w:lang w:eastAsia="en-US"/>
              </w:rPr>
              <w:t xml:space="preserve"> </w:t>
            </w:r>
          </w:p>
        </w:tc>
        <w:tc>
          <w:tcPr>
            <w:tcW w:w="871" w:type="dxa"/>
          </w:tcPr>
          <w:p w14:paraId="7F1E5BE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709D042D" w14:textId="77777777" w:rsidTr="00577114">
        <w:tc>
          <w:tcPr>
            <w:tcW w:w="8201" w:type="dxa"/>
          </w:tcPr>
          <w:p w14:paraId="0DC4135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Płatności kartą są zbyt skomplikowane</w:t>
            </w:r>
          </w:p>
        </w:tc>
        <w:tc>
          <w:tcPr>
            <w:tcW w:w="871" w:type="dxa"/>
          </w:tcPr>
          <w:p w14:paraId="3626266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7B61E109" w14:textId="77777777" w:rsidTr="00577114">
        <w:tc>
          <w:tcPr>
            <w:tcW w:w="8201" w:type="dxa"/>
          </w:tcPr>
          <w:p w14:paraId="52B637B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Obawiam się, że utracę kontrolę nad wydatkami</w:t>
            </w:r>
          </w:p>
        </w:tc>
        <w:tc>
          <w:tcPr>
            <w:tcW w:w="871" w:type="dxa"/>
          </w:tcPr>
          <w:p w14:paraId="338473F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69913607" w14:textId="77777777" w:rsidTr="00577114">
        <w:tc>
          <w:tcPr>
            <w:tcW w:w="8201" w:type="dxa"/>
          </w:tcPr>
          <w:p w14:paraId="7502FE5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Staram się zachować anonimowość/prywatność</w:t>
            </w:r>
          </w:p>
        </w:tc>
        <w:tc>
          <w:tcPr>
            <w:tcW w:w="871" w:type="dxa"/>
          </w:tcPr>
          <w:p w14:paraId="0EE45B5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6E439EB9" w14:textId="77777777" w:rsidTr="00577114">
        <w:tc>
          <w:tcPr>
            <w:tcW w:w="8201" w:type="dxa"/>
          </w:tcPr>
          <w:p w14:paraId="02D29C70"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widzę przydatności</w:t>
            </w:r>
          </w:p>
        </w:tc>
        <w:tc>
          <w:tcPr>
            <w:tcW w:w="871" w:type="dxa"/>
          </w:tcPr>
          <w:p w14:paraId="64C82BC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76BF5D21" w14:textId="77777777" w:rsidTr="00577114">
        <w:trPr>
          <w:trHeight w:val="60"/>
        </w:trPr>
        <w:tc>
          <w:tcPr>
            <w:tcW w:w="8201" w:type="dxa"/>
          </w:tcPr>
          <w:p w14:paraId="332D099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Inne, jakie? ______________</w:t>
            </w:r>
          </w:p>
        </w:tc>
        <w:tc>
          <w:tcPr>
            <w:tcW w:w="871" w:type="dxa"/>
          </w:tcPr>
          <w:p w14:paraId="61D65673"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1755F750" w14:textId="77777777" w:rsidTr="00577114">
        <w:tc>
          <w:tcPr>
            <w:tcW w:w="8201" w:type="dxa"/>
          </w:tcPr>
          <w:p w14:paraId="2664B5A6"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871" w:type="dxa"/>
          </w:tcPr>
          <w:p w14:paraId="0099621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57FD6671" w14:textId="77777777" w:rsidR="002645C5" w:rsidRPr="002645C5" w:rsidRDefault="002645C5" w:rsidP="002645C5">
      <w:pPr>
        <w:spacing w:after="160" w:line="259" w:lineRule="auto"/>
        <w:rPr>
          <w:rFonts w:ascii="Arial" w:eastAsia="Aptos" w:hAnsi="Arial" w:cs="Arial"/>
          <w:sz w:val="20"/>
          <w:szCs w:val="20"/>
          <w:lang w:eastAsia="en-US"/>
        </w:rPr>
      </w:pPr>
    </w:p>
    <w:p w14:paraId="2F4FF31A" w14:textId="77777777" w:rsidR="002645C5" w:rsidRPr="002645C5" w:rsidRDefault="002645C5" w:rsidP="002645C5">
      <w:pPr>
        <w:shd w:val="clear" w:color="auto" w:fill="000000"/>
        <w:spacing w:after="160" w:line="259" w:lineRule="auto"/>
        <w:ind w:left="284"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t>DOSTĘP DO GOTÓWKI</w:t>
      </w:r>
    </w:p>
    <w:p w14:paraId="292DF9C6" w14:textId="77777777" w:rsidR="002645C5" w:rsidRPr="002645C5" w:rsidRDefault="002645C5" w:rsidP="002645C5">
      <w:pPr>
        <w:spacing w:line="259" w:lineRule="auto"/>
        <w:ind w:hanging="567"/>
        <w:jc w:val="both"/>
        <w:rPr>
          <w:rFonts w:ascii="Arial" w:eastAsia="Aptos" w:hAnsi="Arial" w:cs="Arial"/>
          <w:sz w:val="20"/>
          <w:szCs w:val="20"/>
          <w:lang w:eastAsia="en-US"/>
        </w:rPr>
      </w:pPr>
      <w:r w:rsidRPr="002645C5">
        <w:rPr>
          <w:rFonts w:ascii="Arial" w:eastAsia="Aptos" w:hAnsi="Arial" w:cs="Arial"/>
          <w:b/>
          <w:sz w:val="20"/>
          <w:szCs w:val="20"/>
          <w:lang w:eastAsia="en-US"/>
        </w:rPr>
        <w:t>11</w:t>
      </w:r>
      <w:r w:rsidRPr="002645C5">
        <w:rPr>
          <w:rFonts w:ascii="Arial" w:eastAsia="Aptos" w:hAnsi="Arial" w:cs="Arial"/>
          <w:b/>
          <w:sz w:val="20"/>
          <w:szCs w:val="20"/>
          <w:lang w:eastAsia="en-US"/>
        </w:rPr>
        <w:tab/>
        <w:t>Czy łatwo jest Pan/i dostać się do następujących miejsc wypłaty gotówki?</w:t>
      </w:r>
      <w:r w:rsidRPr="002645C5">
        <w:rPr>
          <w:rFonts w:ascii="Arial" w:eastAsia="Aptos" w:hAnsi="Arial" w:cs="Arial"/>
          <w:sz w:val="20"/>
          <w:szCs w:val="20"/>
          <w:lang w:eastAsia="en-US"/>
        </w:rPr>
        <w:t xml:space="preserve"> </w:t>
      </w:r>
    </w:p>
    <w:p w14:paraId="63D3E5C9" w14:textId="77777777" w:rsidR="002645C5" w:rsidRPr="002645C5" w:rsidRDefault="002645C5" w:rsidP="002645C5">
      <w:pPr>
        <w:spacing w:after="16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 w danej kolumnie)</w:t>
      </w:r>
    </w:p>
    <w:tbl>
      <w:tblPr>
        <w:tblStyle w:val="Tabela-Siatka26"/>
        <w:tblW w:w="5000" w:type="pct"/>
        <w:tblLook w:val="04A0" w:firstRow="1" w:lastRow="0" w:firstColumn="1" w:lastColumn="0" w:noHBand="0" w:noVBand="1"/>
      </w:tblPr>
      <w:tblGrid>
        <w:gridCol w:w="2189"/>
        <w:gridCol w:w="1549"/>
        <w:gridCol w:w="1869"/>
        <w:gridCol w:w="1990"/>
        <w:gridCol w:w="1748"/>
      </w:tblGrid>
      <w:tr w:rsidR="002645C5" w:rsidRPr="002645C5" w14:paraId="4CED6A3C" w14:textId="77777777" w:rsidTr="002645C5">
        <w:tc>
          <w:tcPr>
            <w:tcW w:w="1171" w:type="pct"/>
            <w:shd w:val="clear" w:color="auto" w:fill="215E99"/>
          </w:tcPr>
          <w:p w14:paraId="53234D73" w14:textId="77777777" w:rsidR="002645C5" w:rsidRPr="002645C5" w:rsidRDefault="002645C5" w:rsidP="002645C5">
            <w:pPr>
              <w:spacing w:line="259" w:lineRule="auto"/>
              <w:rPr>
                <w:rFonts w:ascii="Arial" w:eastAsia="Aptos" w:hAnsi="Arial" w:cs="Arial"/>
                <w:color w:val="FFFFFF"/>
                <w:sz w:val="20"/>
                <w:szCs w:val="20"/>
                <w:lang w:eastAsia="en-US"/>
              </w:rPr>
            </w:pPr>
          </w:p>
        </w:tc>
        <w:tc>
          <w:tcPr>
            <w:tcW w:w="829" w:type="pct"/>
            <w:shd w:val="clear" w:color="auto" w:fill="215E99"/>
            <w:vAlign w:val="center"/>
          </w:tcPr>
          <w:p w14:paraId="0C5F112B"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Bankomat</w:t>
            </w:r>
          </w:p>
        </w:tc>
        <w:tc>
          <w:tcPr>
            <w:tcW w:w="1000" w:type="pct"/>
            <w:shd w:val="clear" w:color="auto" w:fill="215E99"/>
            <w:vAlign w:val="center"/>
          </w:tcPr>
          <w:p w14:paraId="362250AD"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 xml:space="preserve">Kasa w </w:t>
            </w:r>
            <w:r w:rsidRPr="002645C5">
              <w:rPr>
                <w:rFonts w:ascii="Arial" w:eastAsia="Aptos" w:hAnsi="Arial" w:cs="Arial"/>
                <w:color w:val="FFFFFF"/>
                <w:sz w:val="20"/>
                <w:szCs w:val="20"/>
                <w:lang w:eastAsia="en-US"/>
              </w:rPr>
              <w:br/>
              <w:t>oddziale banku</w:t>
            </w:r>
          </w:p>
        </w:tc>
        <w:tc>
          <w:tcPr>
            <w:tcW w:w="1065" w:type="pct"/>
            <w:shd w:val="clear" w:color="auto" w:fill="215E99"/>
            <w:vAlign w:val="center"/>
          </w:tcPr>
          <w:p w14:paraId="5D7DBD36"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 xml:space="preserve">Punkt sprzedaży z usługą </w:t>
            </w:r>
            <w:proofErr w:type="spellStart"/>
            <w:r w:rsidRPr="002645C5">
              <w:rPr>
                <w:rFonts w:ascii="Arial" w:eastAsia="Aptos" w:hAnsi="Arial" w:cs="Arial"/>
                <w:i/>
                <w:iCs/>
                <w:color w:val="FFFFFF"/>
                <w:sz w:val="20"/>
                <w:szCs w:val="20"/>
                <w:lang w:eastAsia="en-US"/>
              </w:rPr>
              <w:t>cash</w:t>
            </w:r>
            <w:proofErr w:type="spellEnd"/>
            <w:r w:rsidRPr="002645C5">
              <w:rPr>
                <w:rFonts w:ascii="Arial" w:eastAsia="Aptos" w:hAnsi="Arial" w:cs="Arial"/>
                <w:i/>
                <w:iCs/>
                <w:color w:val="FFFFFF"/>
                <w:sz w:val="20"/>
                <w:szCs w:val="20"/>
                <w:lang w:eastAsia="en-US"/>
              </w:rPr>
              <w:t xml:space="preserve"> </w:t>
            </w:r>
            <w:proofErr w:type="spellStart"/>
            <w:r w:rsidRPr="002645C5">
              <w:rPr>
                <w:rFonts w:ascii="Arial" w:eastAsia="Aptos" w:hAnsi="Arial" w:cs="Arial"/>
                <w:i/>
                <w:iCs/>
                <w:color w:val="FFFFFF"/>
                <w:sz w:val="20"/>
                <w:szCs w:val="20"/>
                <w:lang w:eastAsia="en-US"/>
              </w:rPr>
              <w:t>back</w:t>
            </w:r>
            <w:proofErr w:type="spellEnd"/>
          </w:p>
        </w:tc>
        <w:tc>
          <w:tcPr>
            <w:tcW w:w="935" w:type="pct"/>
            <w:shd w:val="clear" w:color="auto" w:fill="215E99"/>
            <w:vAlign w:val="center"/>
          </w:tcPr>
          <w:p w14:paraId="3BD09B95"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Placówka Poczty Polskiej</w:t>
            </w:r>
          </w:p>
        </w:tc>
      </w:tr>
      <w:tr w:rsidR="002645C5" w:rsidRPr="002645C5" w14:paraId="5BAEE9A1" w14:textId="77777777" w:rsidTr="00577114">
        <w:tc>
          <w:tcPr>
            <w:tcW w:w="1171" w:type="pct"/>
          </w:tcPr>
          <w:p w14:paraId="4B116819" w14:textId="77777777" w:rsidR="002645C5" w:rsidRPr="002645C5" w:rsidRDefault="002645C5" w:rsidP="002645C5">
            <w:pPr>
              <w:spacing w:line="259" w:lineRule="auto"/>
              <w:rPr>
                <w:rFonts w:ascii="Arial" w:eastAsia="Aptos" w:hAnsi="Arial" w:cs="Arial"/>
                <w:sz w:val="20"/>
                <w:szCs w:val="20"/>
                <w:lang w:val="en-GB" w:eastAsia="en-US"/>
              </w:rPr>
            </w:pPr>
            <w:r w:rsidRPr="002645C5">
              <w:rPr>
                <w:rFonts w:ascii="Arial" w:eastAsia="Aptos" w:hAnsi="Arial" w:cs="Arial"/>
                <w:sz w:val="20"/>
                <w:szCs w:val="20"/>
                <w:lang w:eastAsia="en-US"/>
              </w:rPr>
              <w:t>Bardzo łatwo</w:t>
            </w:r>
          </w:p>
        </w:tc>
        <w:tc>
          <w:tcPr>
            <w:tcW w:w="829" w:type="pct"/>
          </w:tcPr>
          <w:p w14:paraId="75D35AED" w14:textId="77777777" w:rsidR="002645C5" w:rsidRPr="002645C5" w:rsidRDefault="002645C5" w:rsidP="002645C5">
            <w:pPr>
              <w:spacing w:line="259" w:lineRule="auto"/>
              <w:rPr>
                <w:rFonts w:ascii="Arial" w:eastAsia="Aptos" w:hAnsi="Arial" w:cs="Arial"/>
                <w:sz w:val="20"/>
                <w:szCs w:val="20"/>
                <w:lang w:val="en-GB" w:eastAsia="en-US"/>
              </w:rPr>
            </w:pPr>
          </w:p>
        </w:tc>
        <w:tc>
          <w:tcPr>
            <w:tcW w:w="1000" w:type="pct"/>
          </w:tcPr>
          <w:p w14:paraId="485419C1" w14:textId="77777777" w:rsidR="002645C5" w:rsidRPr="002645C5" w:rsidRDefault="002645C5" w:rsidP="002645C5">
            <w:pPr>
              <w:spacing w:line="259" w:lineRule="auto"/>
              <w:rPr>
                <w:rFonts w:ascii="Arial" w:eastAsia="Aptos" w:hAnsi="Arial" w:cs="Arial"/>
                <w:sz w:val="20"/>
                <w:szCs w:val="20"/>
                <w:lang w:val="en-GB" w:eastAsia="en-US"/>
              </w:rPr>
            </w:pPr>
          </w:p>
        </w:tc>
        <w:tc>
          <w:tcPr>
            <w:tcW w:w="1065" w:type="pct"/>
          </w:tcPr>
          <w:p w14:paraId="5D6CCB11" w14:textId="77777777" w:rsidR="002645C5" w:rsidRPr="002645C5" w:rsidRDefault="002645C5" w:rsidP="002645C5">
            <w:pPr>
              <w:spacing w:line="259" w:lineRule="auto"/>
              <w:rPr>
                <w:rFonts w:ascii="Arial" w:eastAsia="Aptos" w:hAnsi="Arial" w:cs="Arial"/>
                <w:sz w:val="20"/>
                <w:szCs w:val="20"/>
                <w:lang w:val="en-GB" w:eastAsia="en-US"/>
              </w:rPr>
            </w:pPr>
          </w:p>
        </w:tc>
        <w:tc>
          <w:tcPr>
            <w:tcW w:w="935" w:type="pct"/>
          </w:tcPr>
          <w:p w14:paraId="31B72FBB" w14:textId="77777777" w:rsidR="002645C5" w:rsidRPr="002645C5" w:rsidRDefault="002645C5" w:rsidP="002645C5">
            <w:pPr>
              <w:spacing w:line="259" w:lineRule="auto"/>
              <w:rPr>
                <w:rFonts w:ascii="Arial" w:eastAsia="Aptos" w:hAnsi="Arial" w:cs="Arial"/>
                <w:sz w:val="20"/>
                <w:szCs w:val="20"/>
                <w:lang w:val="en-GB" w:eastAsia="en-US"/>
              </w:rPr>
            </w:pPr>
          </w:p>
        </w:tc>
      </w:tr>
      <w:tr w:rsidR="002645C5" w:rsidRPr="002645C5" w14:paraId="62B0DE85" w14:textId="77777777" w:rsidTr="00577114">
        <w:tc>
          <w:tcPr>
            <w:tcW w:w="1171" w:type="pct"/>
          </w:tcPr>
          <w:p w14:paraId="6045B761" w14:textId="77777777" w:rsidR="002645C5" w:rsidRPr="002645C5" w:rsidRDefault="002645C5" w:rsidP="002645C5">
            <w:pPr>
              <w:spacing w:line="259" w:lineRule="auto"/>
              <w:rPr>
                <w:rFonts w:ascii="Arial" w:eastAsia="Aptos" w:hAnsi="Arial" w:cs="Arial"/>
                <w:sz w:val="20"/>
                <w:szCs w:val="20"/>
                <w:lang w:val="en-GB" w:eastAsia="en-US"/>
              </w:rPr>
            </w:pPr>
            <w:r w:rsidRPr="002645C5">
              <w:rPr>
                <w:rFonts w:ascii="Arial" w:eastAsia="Aptos" w:hAnsi="Arial" w:cs="Arial"/>
                <w:sz w:val="20"/>
                <w:szCs w:val="20"/>
                <w:lang w:eastAsia="en-US"/>
              </w:rPr>
              <w:t>Całkiem łatwo</w:t>
            </w:r>
          </w:p>
        </w:tc>
        <w:tc>
          <w:tcPr>
            <w:tcW w:w="829" w:type="pct"/>
          </w:tcPr>
          <w:p w14:paraId="6D98E1AC" w14:textId="77777777" w:rsidR="002645C5" w:rsidRPr="002645C5" w:rsidRDefault="002645C5" w:rsidP="002645C5">
            <w:pPr>
              <w:spacing w:line="259" w:lineRule="auto"/>
              <w:rPr>
                <w:rFonts w:ascii="Arial" w:eastAsia="Aptos" w:hAnsi="Arial" w:cs="Arial"/>
                <w:sz w:val="20"/>
                <w:szCs w:val="20"/>
                <w:lang w:val="en-GB" w:eastAsia="en-US"/>
              </w:rPr>
            </w:pPr>
          </w:p>
        </w:tc>
        <w:tc>
          <w:tcPr>
            <w:tcW w:w="1000" w:type="pct"/>
          </w:tcPr>
          <w:p w14:paraId="1D1670BB" w14:textId="77777777" w:rsidR="002645C5" w:rsidRPr="002645C5" w:rsidRDefault="002645C5" w:rsidP="002645C5">
            <w:pPr>
              <w:spacing w:line="259" w:lineRule="auto"/>
              <w:rPr>
                <w:rFonts w:ascii="Arial" w:eastAsia="Aptos" w:hAnsi="Arial" w:cs="Arial"/>
                <w:sz w:val="20"/>
                <w:szCs w:val="20"/>
                <w:lang w:val="en-GB" w:eastAsia="en-US"/>
              </w:rPr>
            </w:pPr>
          </w:p>
        </w:tc>
        <w:tc>
          <w:tcPr>
            <w:tcW w:w="1065" w:type="pct"/>
          </w:tcPr>
          <w:p w14:paraId="00EF897C" w14:textId="77777777" w:rsidR="002645C5" w:rsidRPr="002645C5" w:rsidRDefault="002645C5" w:rsidP="002645C5">
            <w:pPr>
              <w:spacing w:line="259" w:lineRule="auto"/>
              <w:rPr>
                <w:rFonts w:ascii="Arial" w:eastAsia="Aptos" w:hAnsi="Arial" w:cs="Arial"/>
                <w:sz w:val="20"/>
                <w:szCs w:val="20"/>
                <w:lang w:val="en-GB" w:eastAsia="en-US"/>
              </w:rPr>
            </w:pPr>
          </w:p>
        </w:tc>
        <w:tc>
          <w:tcPr>
            <w:tcW w:w="935" w:type="pct"/>
          </w:tcPr>
          <w:p w14:paraId="0079FB78" w14:textId="77777777" w:rsidR="002645C5" w:rsidRPr="002645C5" w:rsidRDefault="002645C5" w:rsidP="002645C5">
            <w:pPr>
              <w:spacing w:line="259" w:lineRule="auto"/>
              <w:rPr>
                <w:rFonts w:ascii="Arial" w:eastAsia="Aptos" w:hAnsi="Arial" w:cs="Arial"/>
                <w:sz w:val="20"/>
                <w:szCs w:val="20"/>
                <w:lang w:val="en-GB" w:eastAsia="en-US"/>
              </w:rPr>
            </w:pPr>
          </w:p>
        </w:tc>
      </w:tr>
      <w:tr w:rsidR="002645C5" w:rsidRPr="002645C5" w14:paraId="171D27FA" w14:textId="77777777" w:rsidTr="00577114">
        <w:tc>
          <w:tcPr>
            <w:tcW w:w="1171" w:type="pct"/>
          </w:tcPr>
          <w:p w14:paraId="365574EF" w14:textId="77777777" w:rsidR="002645C5" w:rsidRPr="002645C5" w:rsidRDefault="002645C5" w:rsidP="002645C5">
            <w:pPr>
              <w:spacing w:line="259" w:lineRule="auto"/>
              <w:rPr>
                <w:rFonts w:ascii="Arial" w:eastAsia="Aptos" w:hAnsi="Arial" w:cs="Arial"/>
                <w:sz w:val="20"/>
                <w:szCs w:val="20"/>
                <w:lang w:val="en-GB" w:eastAsia="en-US"/>
              </w:rPr>
            </w:pPr>
            <w:r w:rsidRPr="002645C5">
              <w:rPr>
                <w:rFonts w:ascii="Arial" w:eastAsia="Aptos" w:hAnsi="Arial" w:cs="Arial"/>
                <w:sz w:val="20"/>
                <w:szCs w:val="20"/>
                <w:lang w:eastAsia="en-US"/>
              </w:rPr>
              <w:t>Ani łatwo, ani trudno</w:t>
            </w:r>
          </w:p>
        </w:tc>
        <w:tc>
          <w:tcPr>
            <w:tcW w:w="829" w:type="pct"/>
          </w:tcPr>
          <w:p w14:paraId="0773D38A" w14:textId="77777777" w:rsidR="002645C5" w:rsidRPr="002645C5" w:rsidRDefault="002645C5" w:rsidP="002645C5">
            <w:pPr>
              <w:spacing w:line="259" w:lineRule="auto"/>
              <w:rPr>
                <w:rFonts w:ascii="Arial" w:eastAsia="Aptos" w:hAnsi="Arial" w:cs="Arial"/>
                <w:sz w:val="20"/>
                <w:szCs w:val="20"/>
                <w:lang w:val="en-GB" w:eastAsia="en-US"/>
              </w:rPr>
            </w:pPr>
          </w:p>
        </w:tc>
        <w:tc>
          <w:tcPr>
            <w:tcW w:w="1000" w:type="pct"/>
          </w:tcPr>
          <w:p w14:paraId="0186F907" w14:textId="77777777" w:rsidR="002645C5" w:rsidRPr="002645C5" w:rsidRDefault="002645C5" w:rsidP="002645C5">
            <w:pPr>
              <w:spacing w:line="259" w:lineRule="auto"/>
              <w:rPr>
                <w:rFonts w:ascii="Arial" w:eastAsia="Aptos" w:hAnsi="Arial" w:cs="Arial"/>
                <w:sz w:val="20"/>
                <w:szCs w:val="20"/>
                <w:lang w:val="en-GB" w:eastAsia="en-US"/>
              </w:rPr>
            </w:pPr>
          </w:p>
        </w:tc>
        <w:tc>
          <w:tcPr>
            <w:tcW w:w="1065" w:type="pct"/>
          </w:tcPr>
          <w:p w14:paraId="320C353F" w14:textId="77777777" w:rsidR="002645C5" w:rsidRPr="002645C5" w:rsidRDefault="002645C5" w:rsidP="002645C5">
            <w:pPr>
              <w:spacing w:line="259" w:lineRule="auto"/>
              <w:rPr>
                <w:rFonts w:ascii="Arial" w:eastAsia="Aptos" w:hAnsi="Arial" w:cs="Arial"/>
                <w:sz w:val="20"/>
                <w:szCs w:val="20"/>
                <w:lang w:val="en-GB" w:eastAsia="en-US"/>
              </w:rPr>
            </w:pPr>
          </w:p>
        </w:tc>
        <w:tc>
          <w:tcPr>
            <w:tcW w:w="935" w:type="pct"/>
          </w:tcPr>
          <w:p w14:paraId="1963721B" w14:textId="77777777" w:rsidR="002645C5" w:rsidRPr="002645C5" w:rsidRDefault="002645C5" w:rsidP="002645C5">
            <w:pPr>
              <w:spacing w:line="259" w:lineRule="auto"/>
              <w:rPr>
                <w:rFonts w:ascii="Arial" w:eastAsia="Aptos" w:hAnsi="Arial" w:cs="Arial"/>
                <w:sz w:val="20"/>
                <w:szCs w:val="20"/>
                <w:lang w:val="en-GB" w:eastAsia="en-US"/>
              </w:rPr>
            </w:pPr>
          </w:p>
        </w:tc>
      </w:tr>
      <w:tr w:rsidR="002645C5" w:rsidRPr="002645C5" w14:paraId="129315B9" w14:textId="77777777" w:rsidTr="00577114">
        <w:tc>
          <w:tcPr>
            <w:tcW w:w="1171" w:type="pct"/>
          </w:tcPr>
          <w:p w14:paraId="54935974" w14:textId="77777777" w:rsidR="002645C5" w:rsidRPr="002645C5" w:rsidRDefault="002645C5" w:rsidP="002645C5">
            <w:pPr>
              <w:spacing w:line="259" w:lineRule="auto"/>
              <w:rPr>
                <w:rFonts w:ascii="Arial" w:eastAsia="Aptos" w:hAnsi="Arial" w:cs="Arial"/>
                <w:sz w:val="20"/>
                <w:szCs w:val="20"/>
                <w:lang w:val="en-GB" w:eastAsia="en-US"/>
              </w:rPr>
            </w:pPr>
            <w:r w:rsidRPr="002645C5">
              <w:rPr>
                <w:rFonts w:ascii="Arial" w:eastAsia="Aptos" w:hAnsi="Arial" w:cs="Arial"/>
                <w:sz w:val="20"/>
                <w:szCs w:val="20"/>
                <w:lang w:eastAsia="en-US"/>
              </w:rPr>
              <w:t>Całkiem trudno</w:t>
            </w:r>
          </w:p>
        </w:tc>
        <w:tc>
          <w:tcPr>
            <w:tcW w:w="829" w:type="pct"/>
          </w:tcPr>
          <w:p w14:paraId="33DB9F1B" w14:textId="77777777" w:rsidR="002645C5" w:rsidRPr="002645C5" w:rsidRDefault="002645C5" w:rsidP="002645C5">
            <w:pPr>
              <w:spacing w:line="259" w:lineRule="auto"/>
              <w:rPr>
                <w:rFonts w:ascii="Arial" w:eastAsia="Aptos" w:hAnsi="Arial" w:cs="Arial"/>
                <w:sz w:val="20"/>
                <w:szCs w:val="20"/>
                <w:lang w:val="en-GB" w:eastAsia="en-US"/>
              </w:rPr>
            </w:pPr>
          </w:p>
        </w:tc>
        <w:tc>
          <w:tcPr>
            <w:tcW w:w="1000" w:type="pct"/>
          </w:tcPr>
          <w:p w14:paraId="0B739672" w14:textId="77777777" w:rsidR="002645C5" w:rsidRPr="002645C5" w:rsidRDefault="002645C5" w:rsidP="002645C5">
            <w:pPr>
              <w:spacing w:line="259" w:lineRule="auto"/>
              <w:rPr>
                <w:rFonts w:ascii="Arial" w:eastAsia="Aptos" w:hAnsi="Arial" w:cs="Arial"/>
                <w:sz w:val="20"/>
                <w:szCs w:val="20"/>
                <w:lang w:val="en-GB" w:eastAsia="en-US"/>
              </w:rPr>
            </w:pPr>
          </w:p>
        </w:tc>
        <w:tc>
          <w:tcPr>
            <w:tcW w:w="1065" w:type="pct"/>
          </w:tcPr>
          <w:p w14:paraId="6C5F3966" w14:textId="77777777" w:rsidR="002645C5" w:rsidRPr="002645C5" w:rsidRDefault="002645C5" w:rsidP="002645C5">
            <w:pPr>
              <w:spacing w:line="259" w:lineRule="auto"/>
              <w:rPr>
                <w:rFonts w:ascii="Arial" w:eastAsia="Aptos" w:hAnsi="Arial" w:cs="Arial"/>
                <w:sz w:val="20"/>
                <w:szCs w:val="20"/>
                <w:lang w:val="en-GB" w:eastAsia="en-US"/>
              </w:rPr>
            </w:pPr>
          </w:p>
        </w:tc>
        <w:tc>
          <w:tcPr>
            <w:tcW w:w="935" w:type="pct"/>
          </w:tcPr>
          <w:p w14:paraId="1C2A01C8" w14:textId="77777777" w:rsidR="002645C5" w:rsidRPr="002645C5" w:rsidRDefault="002645C5" w:rsidP="002645C5">
            <w:pPr>
              <w:spacing w:line="259" w:lineRule="auto"/>
              <w:rPr>
                <w:rFonts w:ascii="Arial" w:eastAsia="Aptos" w:hAnsi="Arial" w:cs="Arial"/>
                <w:sz w:val="20"/>
                <w:szCs w:val="20"/>
                <w:lang w:val="en-GB" w:eastAsia="en-US"/>
              </w:rPr>
            </w:pPr>
          </w:p>
        </w:tc>
      </w:tr>
      <w:tr w:rsidR="002645C5" w:rsidRPr="002645C5" w14:paraId="0FE2A685" w14:textId="77777777" w:rsidTr="00577114">
        <w:tc>
          <w:tcPr>
            <w:tcW w:w="1171" w:type="pct"/>
          </w:tcPr>
          <w:p w14:paraId="2FB5194C" w14:textId="77777777" w:rsidR="002645C5" w:rsidRPr="002645C5" w:rsidRDefault="002645C5" w:rsidP="002645C5">
            <w:pPr>
              <w:spacing w:line="259" w:lineRule="auto"/>
              <w:rPr>
                <w:rFonts w:ascii="Arial" w:eastAsia="Aptos" w:hAnsi="Arial" w:cs="Arial"/>
                <w:strike/>
                <w:sz w:val="20"/>
                <w:szCs w:val="20"/>
                <w:lang w:val="en-GB" w:eastAsia="en-US"/>
              </w:rPr>
            </w:pPr>
            <w:r w:rsidRPr="002645C5">
              <w:rPr>
                <w:rFonts w:ascii="Arial" w:eastAsia="Aptos" w:hAnsi="Arial" w:cs="Arial"/>
                <w:sz w:val="20"/>
                <w:szCs w:val="20"/>
                <w:lang w:eastAsia="en-US"/>
              </w:rPr>
              <w:t>Bardzo trudno</w:t>
            </w:r>
          </w:p>
        </w:tc>
        <w:tc>
          <w:tcPr>
            <w:tcW w:w="829" w:type="pct"/>
          </w:tcPr>
          <w:p w14:paraId="51985033" w14:textId="77777777" w:rsidR="002645C5" w:rsidRPr="002645C5" w:rsidRDefault="002645C5" w:rsidP="002645C5">
            <w:pPr>
              <w:spacing w:line="259" w:lineRule="auto"/>
              <w:rPr>
                <w:rFonts w:ascii="Arial" w:eastAsia="Aptos" w:hAnsi="Arial" w:cs="Arial"/>
                <w:strike/>
                <w:sz w:val="20"/>
                <w:szCs w:val="20"/>
                <w:lang w:val="en-GB" w:eastAsia="en-US"/>
              </w:rPr>
            </w:pPr>
          </w:p>
        </w:tc>
        <w:tc>
          <w:tcPr>
            <w:tcW w:w="1000" w:type="pct"/>
          </w:tcPr>
          <w:p w14:paraId="5B499B54" w14:textId="77777777" w:rsidR="002645C5" w:rsidRPr="002645C5" w:rsidRDefault="002645C5" w:rsidP="002645C5">
            <w:pPr>
              <w:spacing w:line="259" w:lineRule="auto"/>
              <w:rPr>
                <w:rFonts w:ascii="Arial" w:eastAsia="Aptos" w:hAnsi="Arial" w:cs="Arial"/>
                <w:strike/>
                <w:sz w:val="20"/>
                <w:szCs w:val="20"/>
                <w:lang w:val="en-GB" w:eastAsia="en-US"/>
              </w:rPr>
            </w:pPr>
          </w:p>
        </w:tc>
        <w:tc>
          <w:tcPr>
            <w:tcW w:w="1065" w:type="pct"/>
          </w:tcPr>
          <w:p w14:paraId="31D8C773" w14:textId="77777777" w:rsidR="002645C5" w:rsidRPr="002645C5" w:rsidRDefault="002645C5" w:rsidP="002645C5">
            <w:pPr>
              <w:spacing w:line="259" w:lineRule="auto"/>
              <w:rPr>
                <w:rFonts w:ascii="Arial" w:eastAsia="Aptos" w:hAnsi="Arial" w:cs="Arial"/>
                <w:strike/>
                <w:sz w:val="20"/>
                <w:szCs w:val="20"/>
                <w:lang w:val="en-GB" w:eastAsia="en-US"/>
              </w:rPr>
            </w:pPr>
          </w:p>
        </w:tc>
        <w:tc>
          <w:tcPr>
            <w:tcW w:w="935" w:type="pct"/>
          </w:tcPr>
          <w:p w14:paraId="646849C3" w14:textId="77777777" w:rsidR="002645C5" w:rsidRPr="002645C5" w:rsidRDefault="002645C5" w:rsidP="002645C5">
            <w:pPr>
              <w:spacing w:line="259" w:lineRule="auto"/>
              <w:rPr>
                <w:rFonts w:ascii="Arial" w:eastAsia="Aptos" w:hAnsi="Arial" w:cs="Arial"/>
                <w:strike/>
                <w:sz w:val="20"/>
                <w:szCs w:val="20"/>
                <w:lang w:val="en-GB" w:eastAsia="en-US"/>
              </w:rPr>
            </w:pPr>
          </w:p>
        </w:tc>
      </w:tr>
      <w:tr w:rsidR="002645C5" w:rsidRPr="002645C5" w14:paraId="5830AA9A" w14:textId="77777777" w:rsidTr="00577114">
        <w:tc>
          <w:tcPr>
            <w:tcW w:w="1171" w:type="pct"/>
          </w:tcPr>
          <w:p w14:paraId="051AE648"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Nie pozyskuję gotówki w takim miejscu</w:t>
            </w:r>
          </w:p>
        </w:tc>
        <w:tc>
          <w:tcPr>
            <w:tcW w:w="829" w:type="pct"/>
          </w:tcPr>
          <w:p w14:paraId="740100D7" w14:textId="77777777" w:rsidR="002645C5" w:rsidRPr="002645C5" w:rsidRDefault="002645C5" w:rsidP="002645C5">
            <w:pPr>
              <w:spacing w:line="259" w:lineRule="auto"/>
              <w:rPr>
                <w:rFonts w:ascii="Arial" w:eastAsia="Aptos" w:hAnsi="Arial" w:cs="Arial"/>
                <w:sz w:val="20"/>
                <w:szCs w:val="20"/>
                <w:lang w:eastAsia="en-US"/>
              </w:rPr>
            </w:pPr>
          </w:p>
        </w:tc>
        <w:tc>
          <w:tcPr>
            <w:tcW w:w="1000" w:type="pct"/>
          </w:tcPr>
          <w:p w14:paraId="658A2A25" w14:textId="77777777" w:rsidR="002645C5" w:rsidRPr="002645C5" w:rsidRDefault="002645C5" w:rsidP="002645C5">
            <w:pPr>
              <w:spacing w:line="259" w:lineRule="auto"/>
              <w:rPr>
                <w:rFonts w:ascii="Arial" w:eastAsia="Aptos" w:hAnsi="Arial" w:cs="Arial"/>
                <w:sz w:val="20"/>
                <w:szCs w:val="20"/>
                <w:lang w:eastAsia="en-US"/>
              </w:rPr>
            </w:pPr>
          </w:p>
        </w:tc>
        <w:tc>
          <w:tcPr>
            <w:tcW w:w="1065" w:type="pct"/>
          </w:tcPr>
          <w:p w14:paraId="007FB8F8" w14:textId="77777777" w:rsidR="002645C5" w:rsidRPr="002645C5" w:rsidRDefault="002645C5" w:rsidP="002645C5">
            <w:pPr>
              <w:spacing w:line="259" w:lineRule="auto"/>
              <w:rPr>
                <w:rFonts w:ascii="Arial" w:eastAsia="Aptos" w:hAnsi="Arial" w:cs="Arial"/>
                <w:sz w:val="20"/>
                <w:szCs w:val="20"/>
                <w:lang w:eastAsia="en-US"/>
              </w:rPr>
            </w:pPr>
          </w:p>
        </w:tc>
        <w:tc>
          <w:tcPr>
            <w:tcW w:w="935" w:type="pct"/>
          </w:tcPr>
          <w:p w14:paraId="3EE7A84F" w14:textId="77777777" w:rsidR="002645C5" w:rsidRPr="002645C5" w:rsidRDefault="002645C5" w:rsidP="002645C5">
            <w:pPr>
              <w:spacing w:line="259" w:lineRule="auto"/>
              <w:rPr>
                <w:rFonts w:ascii="Arial" w:eastAsia="Aptos" w:hAnsi="Arial" w:cs="Arial"/>
                <w:sz w:val="20"/>
                <w:szCs w:val="20"/>
                <w:lang w:eastAsia="en-US"/>
              </w:rPr>
            </w:pPr>
          </w:p>
        </w:tc>
      </w:tr>
    </w:tbl>
    <w:p w14:paraId="5E0DBB52" w14:textId="77777777" w:rsidR="002645C5" w:rsidRPr="002645C5" w:rsidRDefault="002645C5" w:rsidP="002645C5">
      <w:pPr>
        <w:spacing w:after="160" w:line="259" w:lineRule="auto"/>
        <w:rPr>
          <w:rFonts w:ascii="Arial" w:eastAsia="Aptos" w:hAnsi="Arial" w:cs="Arial"/>
          <w:sz w:val="20"/>
          <w:szCs w:val="20"/>
          <w:lang w:eastAsia="en-US"/>
        </w:rPr>
      </w:pPr>
    </w:p>
    <w:p w14:paraId="4FD82FC6"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12</w:t>
      </w:r>
      <w:r w:rsidRPr="002645C5">
        <w:rPr>
          <w:rFonts w:ascii="Arial" w:eastAsia="Aptos" w:hAnsi="Arial" w:cs="Arial"/>
          <w:b/>
          <w:sz w:val="20"/>
          <w:szCs w:val="20"/>
          <w:lang w:eastAsia="en-US"/>
        </w:rPr>
        <w:tab/>
        <w:t xml:space="preserve">Ile razy przeciętnie w ciągu </w:t>
      </w:r>
      <w:r w:rsidRPr="002645C5">
        <w:rPr>
          <w:rFonts w:ascii="Arial" w:eastAsia="Aptos" w:hAnsi="Arial" w:cs="Arial"/>
          <w:b/>
          <w:sz w:val="20"/>
          <w:szCs w:val="20"/>
          <w:u w:val="single"/>
          <w:lang w:eastAsia="en-US"/>
        </w:rPr>
        <w:t>miesiąca</w:t>
      </w:r>
      <w:r w:rsidRPr="002645C5">
        <w:rPr>
          <w:rFonts w:ascii="Arial" w:eastAsia="Aptos" w:hAnsi="Arial" w:cs="Arial"/>
          <w:b/>
          <w:sz w:val="20"/>
          <w:szCs w:val="20"/>
          <w:lang w:eastAsia="en-US"/>
        </w:rPr>
        <w:t xml:space="preserve"> dokonuje Pan/i wypłat gotówki we wskazanych kanałach?</w:t>
      </w:r>
    </w:p>
    <w:tbl>
      <w:tblPr>
        <w:tblStyle w:val="Tabela-Siatka26"/>
        <w:tblW w:w="9634" w:type="dxa"/>
        <w:tblLook w:val="04A0" w:firstRow="1" w:lastRow="0" w:firstColumn="1" w:lastColumn="0" w:noHBand="0" w:noVBand="1"/>
      </w:tblPr>
      <w:tblGrid>
        <w:gridCol w:w="2263"/>
        <w:gridCol w:w="1536"/>
        <w:gridCol w:w="2008"/>
        <w:gridCol w:w="1985"/>
        <w:gridCol w:w="1842"/>
      </w:tblGrid>
      <w:tr w:rsidR="002645C5" w:rsidRPr="002645C5" w14:paraId="073CA60E" w14:textId="77777777" w:rsidTr="002645C5">
        <w:tc>
          <w:tcPr>
            <w:tcW w:w="2263" w:type="dxa"/>
            <w:shd w:val="clear" w:color="auto" w:fill="215E99"/>
          </w:tcPr>
          <w:p w14:paraId="33ADA9DA" w14:textId="77777777" w:rsidR="002645C5" w:rsidRPr="002645C5" w:rsidRDefault="002645C5" w:rsidP="002645C5">
            <w:pPr>
              <w:spacing w:line="259" w:lineRule="auto"/>
              <w:jc w:val="center"/>
              <w:rPr>
                <w:rFonts w:ascii="Arial" w:eastAsia="Aptos" w:hAnsi="Arial" w:cs="Arial"/>
                <w:color w:val="FFFFFF"/>
                <w:sz w:val="20"/>
                <w:szCs w:val="20"/>
                <w:lang w:eastAsia="en-US"/>
              </w:rPr>
            </w:pPr>
          </w:p>
        </w:tc>
        <w:tc>
          <w:tcPr>
            <w:tcW w:w="1536" w:type="dxa"/>
            <w:shd w:val="clear" w:color="auto" w:fill="215E99"/>
            <w:vAlign w:val="center"/>
          </w:tcPr>
          <w:p w14:paraId="2859F1C1"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Bankomat</w:t>
            </w:r>
          </w:p>
        </w:tc>
        <w:tc>
          <w:tcPr>
            <w:tcW w:w="2008" w:type="dxa"/>
            <w:shd w:val="clear" w:color="auto" w:fill="215E99"/>
            <w:vAlign w:val="center"/>
          </w:tcPr>
          <w:p w14:paraId="1D9C3FA0"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 xml:space="preserve">Kasa w </w:t>
            </w:r>
            <w:r w:rsidRPr="002645C5">
              <w:rPr>
                <w:rFonts w:ascii="Arial" w:eastAsia="Aptos" w:hAnsi="Arial" w:cs="Arial"/>
                <w:color w:val="FFFFFF"/>
                <w:sz w:val="20"/>
                <w:szCs w:val="20"/>
                <w:lang w:eastAsia="en-US"/>
              </w:rPr>
              <w:br/>
              <w:t>oddziale banku</w:t>
            </w:r>
          </w:p>
        </w:tc>
        <w:tc>
          <w:tcPr>
            <w:tcW w:w="1985" w:type="dxa"/>
            <w:shd w:val="clear" w:color="auto" w:fill="215E99"/>
            <w:vAlign w:val="center"/>
          </w:tcPr>
          <w:p w14:paraId="0E418DAF"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 xml:space="preserve">Punkt sprzedaży z usługą </w:t>
            </w:r>
            <w:proofErr w:type="spellStart"/>
            <w:r w:rsidRPr="002645C5">
              <w:rPr>
                <w:rFonts w:ascii="Arial" w:eastAsia="Aptos" w:hAnsi="Arial" w:cs="Arial"/>
                <w:i/>
                <w:iCs/>
                <w:color w:val="FFFFFF"/>
                <w:sz w:val="20"/>
                <w:szCs w:val="20"/>
                <w:lang w:eastAsia="en-US"/>
              </w:rPr>
              <w:t>cash</w:t>
            </w:r>
            <w:proofErr w:type="spellEnd"/>
            <w:r w:rsidRPr="002645C5">
              <w:rPr>
                <w:rFonts w:ascii="Arial" w:eastAsia="Aptos" w:hAnsi="Arial" w:cs="Arial"/>
                <w:i/>
                <w:iCs/>
                <w:color w:val="FFFFFF"/>
                <w:sz w:val="20"/>
                <w:szCs w:val="20"/>
                <w:lang w:eastAsia="en-US"/>
              </w:rPr>
              <w:t xml:space="preserve"> </w:t>
            </w:r>
            <w:proofErr w:type="spellStart"/>
            <w:r w:rsidRPr="002645C5">
              <w:rPr>
                <w:rFonts w:ascii="Arial" w:eastAsia="Aptos" w:hAnsi="Arial" w:cs="Arial"/>
                <w:i/>
                <w:iCs/>
                <w:color w:val="FFFFFF"/>
                <w:sz w:val="20"/>
                <w:szCs w:val="20"/>
                <w:lang w:eastAsia="en-US"/>
              </w:rPr>
              <w:t>back</w:t>
            </w:r>
            <w:proofErr w:type="spellEnd"/>
          </w:p>
        </w:tc>
        <w:tc>
          <w:tcPr>
            <w:tcW w:w="1842" w:type="dxa"/>
            <w:shd w:val="clear" w:color="auto" w:fill="215E99"/>
            <w:vAlign w:val="center"/>
          </w:tcPr>
          <w:p w14:paraId="03E51AAA"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Placówka Poczty Polskiej</w:t>
            </w:r>
          </w:p>
        </w:tc>
      </w:tr>
      <w:tr w:rsidR="002645C5" w:rsidRPr="002645C5" w14:paraId="5AF20D33" w14:textId="77777777" w:rsidTr="00577114">
        <w:tc>
          <w:tcPr>
            <w:tcW w:w="2263" w:type="dxa"/>
          </w:tcPr>
          <w:p w14:paraId="3CBB26B3" w14:textId="77777777" w:rsidR="002645C5" w:rsidRPr="002645C5" w:rsidRDefault="002645C5" w:rsidP="002645C5">
            <w:pPr>
              <w:spacing w:line="259" w:lineRule="auto"/>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Liczba</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wypłat</w:t>
            </w:r>
            <w:proofErr w:type="spellEnd"/>
          </w:p>
        </w:tc>
        <w:tc>
          <w:tcPr>
            <w:tcW w:w="1536" w:type="dxa"/>
          </w:tcPr>
          <w:p w14:paraId="72C88308" w14:textId="77777777" w:rsidR="002645C5" w:rsidRPr="002645C5" w:rsidRDefault="002645C5" w:rsidP="002645C5">
            <w:pPr>
              <w:spacing w:line="259" w:lineRule="auto"/>
              <w:rPr>
                <w:rFonts w:ascii="Arial" w:eastAsia="Aptos" w:hAnsi="Arial" w:cs="Arial"/>
                <w:sz w:val="20"/>
                <w:szCs w:val="20"/>
                <w:lang w:val="en-GB" w:eastAsia="en-US"/>
              </w:rPr>
            </w:pPr>
          </w:p>
        </w:tc>
        <w:tc>
          <w:tcPr>
            <w:tcW w:w="2008" w:type="dxa"/>
          </w:tcPr>
          <w:p w14:paraId="1157BA3A" w14:textId="77777777" w:rsidR="002645C5" w:rsidRPr="002645C5" w:rsidRDefault="002645C5" w:rsidP="002645C5">
            <w:pPr>
              <w:spacing w:line="259" w:lineRule="auto"/>
              <w:rPr>
                <w:rFonts w:ascii="Arial" w:eastAsia="Aptos" w:hAnsi="Arial" w:cs="Arial"/>
                <w:sz w:val="20"/>
                <w:szCs w:val="20"/>
                <w:lang w:val="en-GB" w:eastAsia="en-US"/>
              </w:rPr>
            </w:pPr>
          </w:p>
        </w:tc>
        <w:tc>
          <w:tcPr>
            <w:tcW w:w="1985" w:type="dxa"/>
          </w:tcPr>
          <w:p w14:paraId="6D900155" w14:textId="77777777" w:rsidR="002645C5" w:rsidRPr="002645C5" w:rsidRDefault="002645C5" w:rsidP="002645C5">
            <w:pPr>
              <w:spacing w:line="259" w:lineRule="auto"/>
              <w:rPr>
                <w:rFonts w:ascii="Arial" w:eastAsia="Aptos" w:hAnsi="Arial" w:cs="Arial"/>
                <w:sz w:val="20"/>
                <w:szCs w:val="20"/>
                <w:lang w:val="en-GB" w:eastAsia="en-US"/>
              </w:rPr>
            </w:pPr>
          </w:p>
        </w:tc>
        <w:tc>
          <w:tcPr>
            <w:tcW w:w="1842" w:type="dxa"/>
          </w:tcPr>
          <w:p w14:paraId="489017E8" w14:textId="77777777" w:rsidR="002645C5" w:rsidRPr="002645C5" w:rsidRDefault="002645C5" w:rsidP="002645C5">
            <w:pPr>
              <w:spacing w:line="259" w:lineRule="auto"/>
              <w:rPr>
                <w:rFonts w:ascii="Arial" w:eastAsia="Aptos" w:hAnsi="Arial" w:cs="Arial"/>
                <w:sz w:val="20"/>
                <w:szCs w:val="20"/>
                <w:lang w:val="en-GB" w:eastAsia="en-US"/>
              </w:rPr>
            </w:pPr>
          </w:p>
        </w:tc>
      </w:tr>
    </w:tbl>
    <w:p w14:paraId="12F14947" w14:textId="77777777" w:rsidR="002645C5" w:rsidRPr="002645C5" w:rsidRDefault="002645C5" w:rsidP="002645C5">
      <w:pPr>
        <w:spacing w:after="160" w:line="259" w:lineRule="auto"/>
        <w:rPr>
          <w:rFonts w:ascii="Arial" w:eastAsia="Aptos" w:hAnsi="Arial" w:cs="Arial"/>
          <w:sz w:val="20"/>
          <w:szCs w:val="20"/>
          <w:lang w:eastAsia="en-US"/>
        </w:rPr>
      </w:pPr>
    </w:p>
    <w:p w14:paraId="4D94E3E9"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13a</w:t>
      </w:r>
      <w:r w:rsidRPr="002645C5">
        <w:rPr>
          <w:rFonts w:ascii="Arial" w:eastAsia="Aptos" w:hAnsi="Arial" w:cs="Arial"/>
          <w:b/>
          <w:sz w:val="20"/>
          <w:szCs w:val="20"/>
          <w:lang w:eastAsia="en-US"/>
        </w:rPr>
        <w:tab/>
        <w:t xml:space="preserve">Jeżeli nie korzysta Pan/i z możliwości wypłaty gotówki w oddziałach bankowych lub jeżeli zdarzyła się sytuacja, że nie skorzystał/a Pan/i z takiej wypłaty </w:t>
      </w:r>
      <w:proofErr w:type="gramStart"/>
      <w:r w:rsidRPr="002645C5">
        <w:rPr>
          <w:rFonts w:ascii="Arial" w:eastAsia="Aptos" w:hAnsi="Arial" w:cs="Arial"/>
          <w:b/>
          <w:sz w:val="20"/>
          <w:szCs w:val="20"/>
          <w:lang w:eastAsia="en-US"/>
        </w:rPr>
        <w:t>to</w:t>
      </w:r>
      <w:proofErr w:type="gramEnd"/>
      <w:r w:rsidRPr="002645C5">
        <w:rPr>
          <w:rFonts w:ascii="Arial" w:eastAsia="Aptos" w:hAnsi="Arial" w:cs="Arial"/>
          <w:b/>
          <w:sz w:val="20"/>
          <w:szCs w:val="20"/>
          <w:lang w:eastAsia="en-US"/>
        </w:rPr>
        <w:t xml:space="preserve"> dlaczego?</w:t>
      </w:r>
    </w:p>
    <w:p w14:paraId="63F8478C"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w:t>
      </w:r>
      <w:bookmarkStart w:id="11" w:name="_Hlk139899054"/>
      <w:r w:rsidRPr="002645C5">
        <w:rPr>
          <w:rFonts w:ascii="Arial" w:eastAsia="Aptos" w:hAnsi="Arial" w:cs="Arial"/>
          <w:sz w:val="20"/>
          <w:szCs w:val="20"/>
          <w:lang w:eastAsia="en-US"/>
        </w:rPr>
        <w:t>maksymalnie 3 odpowiedzi</w:t>
      </w:r>
      <w:bookmarkEnd w:id="11"/>
      <w:r w:rsidRPr="002645C5">
        <w:rPr>
          <w:rFonts w:ascii="Arial" w:eastAsia="Aptos" w:hAnsi="Arial" w:cs="Arial"/>
          <w:sz w:val="20"/>
          <w:szCs w:val="20"/>
          <w:lang w:eastAsia="en-US"/>
        </w:rPr>
        <w:t>)</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22B1B5AB" w14:textId="77777777" w:rsidTr="00577114">
        <w:trPr>
          <w:trHeight w:val="225"/>
        </w:trPr>
        <w:tc>
          <w:tcPr>
            <w:tcW w:w="8201" w:type="dxa"/>
          </w:tcPr>
          <w:p w14:paraId="46DDA0E6"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używam w ogóle gotówki</w:t>
            </w:r>
          </w:p>
        </w:tc>
        <w:tc>
          <w:tcPr>
            <w:tcW w:w="871" w:type="dxa"/>
          </w:tcPr>
          <w:p w14:paraId="3F7265A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3EDE7039" w14:textId="77777777" w:rsidTr="00577114">
        <w:trPr>
          <w:trHeight w:val="225"/>
        </w:trPr>
        <w:tc>
          <w:tcPr>
            <w:tcW w:w="8201" w:type="dxa"/>
          </w:tcPr>
          <w:p w14:paraId="1693355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Wypłata potrzebnej mi kwoty wymagała wcześniejszego awizowania</w:t>
            </w:r>
          </w:p>
        </w:tc>
        <w:tc>
          <w:tcPr>
            <w:tcW w:w="871" w:type="dxa"/>
          </w:tcPr>
          <w:p w14:paraId="28722AB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363498C4" w14:textId="77777777" w:rsidTr="00577114">
        <w:trPr>
          <w:trHeight w:val="225"/>
        </w:trPr>
        <w:tc>
          <w:tcPr>
            <w:tcW w:w="8201" w:type="dxa"/>
          </w:tcPr>
          <w:p w14:paraId="76841332" w14:textId="77777777" w:rsidR="002645C5" w:rsidRPr="002645C5" w:rsidDel="00734F77"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 oddziale banku pobierana jest prowizja od wypłaty</w:t>
            </w:r>
          </w:p>
        </w:tc>
        <w:tc>
          <w:tcPr>
            <w:tcW w:w="871" w:type="dxa"/>
          </w:tcPr>
          <w:p w14:paraId="43E152DC"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00B1164D" w14:textId="77777777" w:rsidTr="00577114">
        <w:trPr>
          <w:trHeight w:val="225"/>
        </w:trPr>
        <w:tc>
          <w:tcPr>
            <w:tcW w:w="8201" w:type="dxa"/>
          </w:tcPr>
          <w:p w14:paraId="1AD55EB0"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Prowizja pobierana w oddziale banku jest wyższa niż opłata w bankomacie </w:t>
            </w:r>
          </w:p>
        </w:tc>
        <w:tc>
          <w:tcPr>
            <w:tcW w:w="871" w:type="dxa"/>
          </w:tcPr>
          <w:p w14:paraId="069E445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4A95B39D" w14:textId="77777777" w:rsidTr="00577114">
        <w:trPr>
          <w:trHeight w:val="225"/>
        </w:trPr>
        <w:tc>
          <w:tcPr>
            <w:tcW w:w="8201" w:type="dxa"/>
          </w:tcPr>
          <w:p w14:paraId="24B1472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Preferuję inne kanały wypłaty gotówki </w:t>
            </w:r>
            <w:r w:rsidRPr="002645C5">
              <w:rPr>
                <w:rFonts w:ascii="Arial" w:eastAsia="Aptos" w:hAnsi="Arial" w:cs="Arial"/>
                <w:sz w:val="16"/>
                <w:szCs w:val="20"/>
                <w:lang w:eastAsia="en-US"/>
              </w:rPr>
              <w:t xml:space="preserve">(np. bankomaty, punkty sprzedaży z usługą </w:t>
            </w:r>
            <w:proofErr w:type="spellStart"/>
            <w:r w:rsidRPr="002645C5">
              <w:rPr>
                <w:rFonts w:ascii="Arial" w:eastAsia="Aptos" w:hAnsi="Arial" w:cs="Arial"/>
                <w:i/>
                <w:iCs/>
                <w:sz w:val="16"/>
                <w:szCs w:val="20"/>
                <w:lang w:eastAsia="en-US"/>
              </w:rPr>
              <w:t>cash</w:t>
            </w:r>
            <w:proofErr w:type="spellEnd"/>
            <w:r w:rsidRPr="002645C5">
              <w:rPr>
                <w:rFonts w:ascii="Arial" w:eastAsia="Aptos" w:hAnsi="Arial" w:cs="Arial"/>
                <w:i/>
                <w:iCs/>
                <w:sz w:val="16"/>
                <w:szCs w:val="20"/>
                <w:lang w:eastAsia="en-US"/>
              </w:rPr>
              <w:t xml:space="preserve"> </w:t>
            </w:r>
            <w:proofErr w:type="spellStart"/>
            <w:r w:rsidRPr="002645C5">
              <w:rPr>
                <w:rFonts w:ascii="Arial" w:eastAsia="Aptos" w:hAnsi="Arial" w:cs="Arial"/>
                <w:i/>
                <w:iCs/>
                <w:sz w:val="16"/>
                <w:szCs w:val="20"/>
                <w:lang w:eastAsia="en-US"/>
              </w:rPr>
              <w:t>back</w:t>
            </w:r>
            <w:proofErr w:type="spellEnd"/>
            <w:r w:rsidRPr="002645C5">
              <w:rPr>
                <w:rFonts w:ascii="Arial" w:eastAsia="Aptos" w:hAnsi="Arial" w:cs="Arial"/>
                <w:sz w:val="16"/>
                <w:szCs w:val="20"/>
                <w:lang w:eastAsia="en-US"/>
              </w:rPr>
              <w:t xml:space="preserve"> lub placówki Poczty Polskiej)</w:t>
            </w:r>
          </w:p>
        </w:tc>
        <w:tc>
          <w:tcPr>
            <w:tcW w:w="871" w:type="dxa"/>
          </w:tcPr>
          <w:p w14:paraId="4002E84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27F88405" w14:textId="77777777" w:rsidTr="00577114">
        <w:trPr>
          <w:trHeight w:val="225"/>
        </w:trPr>
        <w:tc>
          <w:tcPr>
            <w:tcW w:w="8201" w:type="dxa"/>
          </w:tcPr>
          <w:p w14:paraId="6C1858A9" w14:textId="77777777" w:rsidR="002645C5" w:rsidRPr="002645C5" w:rsidRDefault="002645C5" w:rsidP="002645C5">
            <w:pPr>
              <w:spacing w:line="276" w:lineRule="auto"/>
              <w:jc w:val="both"/>
              <w:rPr>
                <w:rFonts w:ascii="Arial" w:eastAsia="Aptos" w:hAnsi="Arial" w:cs="Arial"/>
                <w:sz w:val="20"/>
                <w:szCs w:val="20"/>
                <w:highlight w:val="yellow"/>
                <w:lang w:eastAsia="en-US"/>
              </w:rPr>
            </w:pPr>
            <w:r w:rsidRPr="002645C5">
              <w:rPr>
                <w:rFonts w:ascii="Arial" w:eastAsia="Aptos" w:hAnsi="Arial" w:cs="Arial"/>
                <w:sz w:val="20"/>
                <w:szCs w:val="20"/>
                <w:lang w:eastAsia="en-US"/>
              </w:rPr>
              <w:t>Oddziały znajdujące się w moim zasięgu nie zapewniają kasowej obsługi gotówki</w:t>
            </w:r>
          </w:p>
        </w:tc>
        <w:tc>
          <w:tcPr>
            <w:tcW w:w="871" w:type="dxa"/>
          </w:tcPr>
          <w:p w14:paraId="7D0E484C"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5EF84B77" w14:textId="77777777" w:rsidTr="00577114">
        <w:tc>
          <w:tcPr>
            <w:tcW w:w="8201" w:type="dxa"/>
          </w:tcPr>
          <w:p w14:paraId="03ED89C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Odległość do najbliższego oddziału jest zbyt duża</w:t>
            </w:r>
          </w:p>
        </w:tc>
        <w:tc>
          <w:tcPr>
            <w:tcW w:w="871" w:type="dxa"/>
          </w:tcPr>
          <w:p w14:paraId="4ACABE6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2FB9E27A" w14:textId="77777777" w:rsidTr="00577114">
        <w:tc>
          <w:tcPr>
            <w:tcW w:w="8201" w:type="dxa"/>
          </w:tcPr>
          <w:p w14:paraId="7673F556"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jaki? ______________</w:t>
            </w:r>
          </w:p>
        </w:tc>
        <w:tc>
          <w:tcPr>
            <w:tcW w:w="871" w:type="dxa"/>
          </w:tcPr>
          <w:p w14:paraId="5997CDA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7DCC3DCB" w14:textId="77777777" w:rsidTr="00577114">
        <w:tc>
          <w:tcPr>
            <w:tcW w:w="8201" w:type="dxa"/>
          </w:tcPr>
          <w:p w14:paraId="0932357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zdarzyło mi się </w:t>
            </w:r>
            <w:r w:rsidRPr="002645C5">
              <w:rPr>
                <w:rFonts w:ascii="Arial" w:eastAsia="Aptos" w:hAnsi="Arial" w:cs="Arial"/>
                <w:i/>
                <w:sz w:val="20"/>
                <w:szCs w:val="20"/>
                <w:highlight w:val="cyan"/>
                <w:lang w:eastAsia="en-US"/>
              </w:rPr>
              <w:t>(odpowiedź spontaniczna)</w:t>
            </w:r>
          </w:p>
        </w:tc>
        <w:tc>
          <w:tcPr>
            <w:tcW w:w="871" w:type="dxa"/>
          </w:tcPr>
          <w:p w14:paraId="663AEE13"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1F6B8E5B" w14:textId="77777777" w:rsidR="002645C5" w:rsidRPr="002645C5" w:rsidRDefault="002645C5" w:rsidP="002645C5">
      <w:pPr>
        <w:spacing w:after="160" w:line="259" w:lineRule="auto"/>
        <w:ind w:hanging="567"/>
        <w:rPr>
          <w:rFonts w:ascii="Arial" w:eastAsia="Aptos" w:hAnsi="Arial" w:cs="Arial"/>
          <w:b/>
          <w:sz w:val="20"/>
          <w:szCs w:val="20"/>
          <w:lang w:eastAsia="en-US"/>
        </w:rPr>
      </w:pPr>
    </w:p>
    <w:p w14:paraId="7C410B67" w14:textId="77777777" w:rsidR="002645C5" w:rsidRPr="002645C5" w:rsidRDefault="002645C5" w:rsidP="002645C5">
      <w:pPr>
        <w:spacing w:after="160" w:line="259" w:lineRule="auto"/>
        <w:rPr>
          <w:rFonts w:ascii="Arial" w:eastAsia="Aptos" w:hAnsi="Arial" w:cs="Arial"/>
          <w:i/>
          <w:iCs/>
          <w:sz w:val="20"/>
          <w:szCs w:val="20"/>
          <w:lang w:eastAsia="en-US"/>
        </w:rPr>
      </w:pPr>
      <w:r w:rsidRPr="002645C5">
        <w:rPr>
          <w:rFonts w:ascii="Arial" w:eastAsia="Aptos" w:hAnsi="Arial" w:cs="Arial"/>
          <w:i/>
          <w:iCs/>
          <w:sz w:val="20"/>
          <w:szCs w:val="20"/>
          <w:highlight w:val="cyan"/>
          <w:lang w:eastAsia="en-US"/>
        </w:rPr>
        <w:t>Jeżeli respondent wskaże w pytaniu 12 wypłatę w kasach oddziałów bankowych, zadaj pytanie 13b.</w:t>
      </w:r>
    </w:p>
    <w:p w14:paraId="665F6028" w14:textId="77777777" w:rsidR="002645C5" w:rsidRPr="002645C5" w:rsidRDefault="002645C5" w:rsidP="002645C5">
      <w:pPr>
        <w:spacing w:after="160" w:line="259" w:lineRule="auto"/>
        <w:rPr>
          <w:rFonts w:ascii="Arial" w:eastAsia="Aptos" w:hAnsi="Arial" w:cs="Arial"/>
          <w:i/>
          <w:iCs/>
          <w:sz w:val="20"/>
          <w:szCs w:val="20"/>
          <w:lang w:eastAsia="en-US"/>
        </w:rPr>
      </w:pPr>
    </w:p>
    <w:p w14:paraId="73F8D48A" w14:textId="77777777" w:rsidR="002645C5" w:rsidRPr="002645C5" w:rsidRDefault="002645C5" w:rsidP="002645C5">
      <w:pPr>
        <w:spacing w:after="120" w:line="259" w:lineRule="auto"/>
        <w:ind w:hanging="567"/>
        <w:rPr>
          <w:rFonts w:ascii="Arial" w:eastAsia="Aptos" w:hAnsi="Arial" w:cs="Arial"/>
          <w:b/>
          <w:sz w:val="20"/>
          <w:szCs w:val="20"/>
          <w:lang w:eastAsia="en-US"/>
        </w:rPr>
      </w:pPr>
      <w:r w:rsidRPr="002645C5">
        <w:rPr>
          <w:rFonts w:ascii="Arial" w:eastAsia="Aptos" w:hAnsi="Arial" w:cs="Arial"/>
          <w:b/>
          <w:sz w:val="20"/>
          <w:szCs w:val="20"/>
          <w:lang w:eastAsia="en-US"/>
        </w:rPr>
        <w:lastRenderedPageBreak/>
        <w:t>13b</w:t>
      </w:r>
      <w:r w:rsidRPr="002645C5">
        <w:rPr>
          <w:rFonts w:ascii="Arial" w:eastAsia="Aptos" w:hAnsi="Arial" w:cs="Arial"/>
          <w:b/>
          <w:sz w:val="20"/>
          <w:szCs w:val="20"/>
          <w:lang w:eastAsia="en-US"/>
        </w:rPr>
        <w:tab/>
        <w:t>Dlaczego skorzystał/a Pan/i z możliwości wypłaty gotówki w oddziałach bankowych?</w:t>
      </w:r>
      <w:r w:rsidRPr="002645C5">
        <w:rPr>
          <w:rFonts w:ascii="Arial" w:eastAsia="Aptos" w:hAnsi="Arial" w:cs="Arial"/>
          <w:b/>
          <w:sz w:val="20"/>
          <w:szCs w:val="20"/>
          <w:lang w:eastAsia="en-US"/>
        </w:rPr>
        <w:br/>
      </w:r>
      <w:r w:rsidRPr="002645C5">
        <w:rPr>
          <w:rFonts w:ascii="Arial" w:eastAsia="Aptos" w:hAnsi="Arial" w:cs="Arial"/>
          <w:sz w:val="20"/>
          <w:szCs w:val="20"/>
          <w:lang w:eastAsia="en-US"/>
        </w:rPr>
        <w:t>(maksymalnie 3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2C7B9970" w14:textId="77777777" w:rsidTr="00577114">
        <w:trPr>
          <w:trHeight w:val="225"/>
        </w:trPr>
        <w:tc>
          <w:tcPr>
            <w:tcW w:w="8201" w:type="dxa"/>
          </w:tcPr>
          <w:p w14:paraId="2BFEB58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Preferuję ten kanał wypłaty gotówki</w:t>
            </w:r>
          </w:p>
        </w:tc>
        <w:tc>
          <w:tcPr>
            <w:tcW w:w="871" w:type="dxa"/>
          </w:tcPr>
          <w:p w14:paraId="6587F98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66012256" w14:textId="77777777" w:rsidTr="00577114">
        <w:trPr>
          <w:trHeight w:val="225"/>
        </w:trPr>
        <w:tc>
          <w:tcPr>
            <w:tcW w:w="8201" w:type="dxa"/>
          </w:tcPr>
          <w:p w14:paraId="1CBA33C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mam karty płatniczej lub aplikacji mobilnej, aby móc wypłacić gotówkę w inny sposób </w:t>
            </w:r>
            <w:r w:rsidRPr="002645C5">
              <w:rPr>
                <w:rFonts w:ascii="Arial" w:eastAsia="Aptos" w:hAnsi="Arial" w:cs="Arial"/>
                <w:sz w:val="16"/>
                <w:szCs w:val="20"/>
                <w:lang w:eastAsia="en-US"/>
              </w:rPr>
              <w:t xml:space="preserve">(np. w bankomatach lub punktach sprzedaży z usługą Cash </w:t>
            </w:r>
            <w:proofErr w:type="spellStart"/>
            <w:r w:rsidRPr="002645C5">
              <w:rPr>
                <w:rFonts w:ascii="Arial" w:eastAsia="Aptos" w:hAnsi="Arial" w:cs="Arial"/>
                <w:sz w:val="16"/>
                <w:szCs w:val="20"/>
                <w:lang w:eastAsia="en-US"/>
              </w:rPr>
              <w:t>Back</w:t>
            </w:r>
            <w:proofErr w:type="spellEnd"/>
            <w:r w:rsidRPr="002645C5">
              <w:rPr>
                <w:rFonts w:ascii="Arial" w:eastAsia="Aptos" w:hAnsi="Arial" w:cs="Arial"/>
                <w:sz w:val="16"/>
                <w:szCs w:val="20"/>
                <w:lang w:eastAsia="en-US"/>
              </w:rPr>
              <w:t>)</w:t>
            </w:r>
          </w:p>
        </w:tc>
        <w:tc>
          <w:tcPr>
            <w:tcW w:w="871" w:type="dxa"/>
          </w:tcPr>
          <w:p w14:paraId="2E614E2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17516FAA" w14:textId="77777777" w:rsidTr="00577114">
        <w:trPr>
          <w:trHeight w:val="225"/>
        </w:trPr>
        <w:tc>
          <w:tcPr>
            <w:tcW w:w="8201" w:type="dxa"/>
          </w:tcPr>
          <w:p w14:paraId="548F1F19"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Potrzebna mi kwota gotówki </w:t>
            </w:r>
            <w:r w:rsidRPr="002645C5">
              <w:rPr>
                <w:rFonts w:ascii="Arial" w:eastAsia="Aptos" w:hAnsi="Arial" w:cs="Arial"/>
                <w:sz w:val="20"/>
                <w:szCs w:val="20"/>
                <w:u w:val="single"/>
                <w:lang w:eastAsia="en-US"/>
              </w:rPr>
              <w:t>przekraczała</w:t>
            </w:r>
            <w:r w:rsidRPr="002645C5">
              <w:rPr>
                <w:rFonts w:ascii="Arial" w:eastAsia="Aptos" w:hAnsi="Arial" w:cs="Arial"/>
                <w:sz w:val="20"/>
                <w:szCs w:val="20"/>
                <w:lang w:eastAsia="en-US"/>
              </w:rPr>
              <w:t xml:space="preserve"> limit wypłat w innych dostępnych mi kanałach </w:t>
            </w:r>
            <w:r w:rsidRPr="002645C5">
              <w:rPr>
                <w:rFonts w:ascii="Arial" w:eastAsia="Aptos" w:hAnsi="Arial" w:cs="Arial"/>
                <w:sz w:val="20"/>
                <w:szCs w:val="20"/>
                <w:lang w:eastAsia="en-US"/>
              </w:rPr>
              <w:br/>
            </w:r>
            <w:r w:rsidRPr="002645C5">
              <w:rPr>
                <w:rFonts w:ascii="Arial" w:eastAsia="Aptos" w:hAnsi="Arial" w:cs="Arial"/>
                <w:sz w:val="16"/>
                <w:szCs w:val="20"/>
                <w:lang w:eastAsia="en-US"/>
              </w:rPr>
              <w:t xml:space="preserve">(np. w bankomatach, w punktach sprzedaży z usługą Cash </w:t>
            </w:r>
            <w:proofErr w:type="spellStart"/>
            <w:r w:rsidRPr="002645C5">
              <w:rPr>
                <w:rFonts w:ascii="Arial" w:eastAsia="Aptos" w:hAnsi="Arial" w:cs="Arial"/>
                <w:sz w:val="16"/>
                <w:szCs w:val="20"/>
                <w:lang w:eastAsia="en-US"/>
              </w:rPr>
              <w:t>Back</w:t>
            </w:r>
            <w:proofErr w:type="spellEnd"/>
            <w:r w:rsidRPr="002645C5">
              <w:rPr>
                <w:rFonts w:ascii="Arial" w:eastAsia="Aptos" w:hAnsi="Arial" w:cs="Arial"/>
                <w:sz w:val="16"/>
                <w:szCs w:val="20"/>
                <w:lang w:eastAsia="en-US"/>
              </w:rPr>
              <w:t xml:space="preserve"> lub placówkach Poczty Polskiej)</w:t>
            </w:r>
          </w:p>
        </w:tc>
        <w:tc>
          <w:tcPr>
            <w:tcW w:w="871" w:type="dxa"/>
          </w:tcPr>
          <w:p w14:paraId="11A8E47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02CBB670" w14:textId="77777777" w:rsidTr="00577114">
        <w:tc>
          <w:tcPr>
            <w:tcW w:w="8201" w:type="dxa"/>
          </w:tcPr>
          <w:p w14:paraId="2A359CB5"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Oddział banku był bliżej niż inne dostępne mi kanały wypłaty gotówki </w:t>
            </w:r>
            <w:r w:rsidRPr="002645C5">
              <w:rPr>
                <w:rFonts w:ascii="Arial" w:eastAsia="Aptos" w:hAnsi="Arial" w:cs="Arial"/>
                <w:sz w:val="16"/>
                <w:szCs w:val="20"/>
                <w:lang w:eastAsia="en-US"/>
              </w:rPr>
              <w:t xml:space="preserve">(np. bankomaty, punkty sprzedaży z usługą Cash </w:t>
            </w:r>
            <w:proofErr w:type="spellStart"/>
            <w:r w:rsidRPr="002645C5">
              <w:rPr>
                <w:rFonts w:ascii="Arial" w:eastAsia="Aptos" w:hAnsi="Arial" w:cs="Arial"/>
                <w:sz w:val="16"/>
                <w:szCs w:val="20"/>
                <w:lang w:eastAsia="en-US"/>
              </w:rPr>
              <w:t>Back</w:t>
            </w:r>
            <w:proofErr w:type="spellEnd"/>
            <w:r w:rsidRPr="002645C5">
              <w:rPr>
                <w:rFonts w:ascii="Arial" w:eastAsia="Aptos" w:hAnsi="Arial" w:cs="Arial"/>
                <w:sz w:val="16"/>
                <w:szCs w:val="20"/>
                <w:lang w:eastAsia="en-US"/>
              </w:rPr>
              <w:t xml:space="preserve"> lub placówki Poczty Polskiej)</w:t>
            </w:r>
          </w:p>
        </w:tc>
        <w:tc>
          <w:tcPr>
            <w:tcW w:w="871" w:type="dxa"/>
          </w:tcPr>
          <w:p w14:paraId="65C99E53" w14:textId="77777777" w:rsidR="002645C5" w:rsidRPr="002645C5" w:rsidRDefault="002645C5" w:rsidP="002645C5">
            <w:pPr>
              <w:spacing w:line="259" w:lineRule="auto"/>
              <w:contextualSpacing/>
              <w:jc w:val="right"/>
              <w:rPr>
                <w:rFonts w:ascii="Arial" w:eastAsia="Aptos" w:hAnsi="Arial" w:cs="Arial"/>
                <w:sz w:val="20"/>
                <w:szCs w:val="20"/>
                <w:lang w:eastAsia="en-US"/>
              </w:rPr>
            </w:pPr>
          </w:p>
        </w:tc>
      </w:tr>
      <w:tr w:rsidR="002645C5" w:rsidRPr="002645C5" w14:paraId="17A32401" w14:textId="77777777" w:rsidTr="00577114">
        <w:tc>
          <w:tcPr>
            <w:tcW w:w="8201" w:type="dxa"/>
          </w:tcPr>
          <w:p w14:paraId="5C22A9D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Kanały wypłaty gotówki, z których korzystam zazwyczaj, były niedostępne (</w:t>
            </w:r>
            <w:r w:rsidRPr="002645C5">
              <w:rPr>
                <w:rFonts w:ascii="Arial" w:eastAsia="Aptos" w:hAnsi="Arial" w:cs="Arial"/>
                <w:sz w:val="16"/>
                <w:szCs w:val="16"/>
                <w:lang w:eastAsia="en-US"/>
              </w:rPr>
              <w:t>np. z powodu awarii</w:t>
            </w:r>
            <w:r w:rsidRPr="002645C5">
              <w:rPr>
                <w:rFonts w:ascii="Arial" w:eastAsia="Aptos" w:hAnsi="Arial" w:cs="Arial"/>
                <w:sz w:val="20"/>
                <w:szCs w:val="20"/>
                <w:lang w:eastAsia="en-US"/>
              </w:rPr>
              <w:t>)</w:t>
            </w:r>
          </w:p>
        </w:tc>
        <w:tc>
          <w:tcPr>
            <w:tcW w:w="871" w:type="dxa"/>
          </w:tcPr>
          <w:p w14:paraId="38D9D3E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15285396" w14:textId="77777777" w:rsidTr="00577114">
        <w:tc>
          <w:tcPr>
            <w:tcW w:w="8201" w:type="dxa"/>
          </w:tcPr>
          <w:p w14:paraId="68A9011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Dokonywałem/</w:t>
            </w:r>
            <w:proofErr w:type="spellStart"/>
            <w:r w:rsidRPr="002645C5">
              <w:rPr>
                <w:rFonts w:ascii="Arial" w:eastAsia="Aptos" w:hAnsi="Arial" w:cs="Arial"/>
                <w:sz w:val="20"/>
                <w:szCs w:val="20"/>
                <w:lang w:eastAsia="en-US"/>
              </w:rPr>
              <w:t>am</w:t>
            </w:r>
            <w:proofErr w:type="spellEnd"/>
            <w:r w:rsidRPr="002645C5">
              <w:rPr>
                <w:rFonts w:ascii="Arial" w:eastAsia="Aptos" w:hAnsi="Arial" w:cs="Arial"/>
                <w:sz w:val="20"/>
                <w:szCs w:val="20"/>
                <w:lang w:eastAsia="en-US"/>
              </w:rPr>
              <w:t xml:space="preserve"> wypłaty gotówki w walucie obcej (czego nie zapewniają mi inne kanały)</w:t>
            </w:r>
          </w:p>
        </w:tc>
        <w:tc>
          <w:tcPr>
            <w:tcW w:w="871" w:type="dxa"/>
          </w:tcPr>
          <w:p w14:paraId="369BE18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3E353401" w14:textId="77777777" w:rsidTr="00577114">
        <w:tc>
          <w:tcPr>
            <w:tcW w:w="8201" w:type="dxa"/>
          </w:tcPr>
          <w:p w14:paraId="471B5CE9"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jaki? ______________</w:t>
            </w:r>
          </w:p>
        </w:tc>
        <w:tc>
          <w:tcPr>
            <w:tcW w:w="871" w:type="dxa"/>
          </w:tcPr>
          <w:p w14:paraId="7FC8320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653DDC92" w14:textId="77777777" w:rsidTr="00577114">
        <w:tc>
          <w:tcPr>
            <w:tcW w:w="8201" w:type="dxa"/>
          </w:tcPr>
          <w:p w14:paraId="1A18DA0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871" w:type="dxa"/>
          </w:tcPr>
          <w:p w14:paraId="4670822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1143B50B" w14:textId="77777777" w:rsidR="002645C5" w:rsidRPr="002645C5" w:rsidRDefault="002645C5" w:rsidP="002645C5">
      <w:pPr>
        <w:spacing w:after="160" w:line="259" w:lineRule="auto"/>
        <w:ind w:hanging="567"/>
        <w:rPr>
          <w:rFonts w:ascii="Arial" w:eastAsia="Aptos" w:hAnsi="Arial" w:cs="Arial"/>
          <w:b/>
          <w:sz w:val="20"/>
          <w:szCs w:val="20"/>
          <w:lang w:eastAsia="en-US"/>
        </w:rPr>
      </w:pPr>
    </w:p>
    <w:p w14:paraId="6D851EF7"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13c</w:t>
      </w:r>
      <w:r w:rsidRPr="002645C5">
        <w:rPr>
          <w:rFonts w:ascii="Arial" w:eastAsia="Aptos" w:hAnsi="Arial" w:cs="Arial"/>
          <w:b/>
          <w:sz w:val="20"/>
          <w:szCs w:val="20"/>
          <w:lang w:eastAsia="en-US"/>
        </w:rPr>
        <w:tab/>
        <w:t>Jeżeli nie korzysta Pan/i z możliwości wypłaty gotówki w bankomatach lub zdarzyła się sytuacja, że nie skorzystał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to dlaczego? </w:t>
      </w:r>
    </w:p>
    <w:p w14:paraId="2701DDDF" w14:textId="77777777" w:rsidR="002645C5" w:rsidRPr="002645C5" w:rsidRDefault="002645C5" w:rsidP="002645C5">
      <w:pPr>
        <w:spacing w:after="160" w:line="259" w:lineRule="auto"/>
        <w:jc w:val="both"/>
        <w:rPr>
          <w:rFonts w:ascii="Arial" w:eastAsia="Aptos" w:hAnsi="Arial" w:cs="Arial"/>
          <w:bCs/>
          <w:sz w:val="20"/>
          <w:szCs w:val="20"/>
          <w:lang w:eastAsia="en-US"/>
        </w:rPr>
      </w:pPr>
      <w:r w:rsidRPr="002645C5">
        <w:rPr>
          <w:rFonts w:ascii="Arial" w:eastAsia="Aptos" w:hAnsi="Arial" w:cs="Arial"/>
          <w:bCs/>
          <w:sz w:val="20"/>
          <w:szCs w:val="20"/>
          <w:lang w:eastAsia="en-US"/>
        </w:rPr>
        <w:t>(maksymalnie 3 odpowiedzi)</w:t>
      </w:r>
    </w:p>
    <w:p w14:paraId="0DA97C79" w14:textId="77777777" w:rsidR="002645C5" w:rsidRPr="002645C5" w:rsidRDefault="002645C5" w:rsidP="002645C5">
      <w:pPr>
        <w:spacing w:after="120" w:line="259" w:lineRule="auto"/>
        <w:jc w:val="both"/>
        <w:rPr>
          <w:rFonts w:ascii="Arial" w:eastAsia="Aptos" w:hAnsi="Arial" w:cs="Arial"/>
          <w:bCs/>
          <w:sz w:val="20"/>
          <w:szCs w:val="20"/>
          <w:lang w:eastAsia="en-US"/>
        </w:rPr>
      </w:pPr>
      <w:r w:rsidRPr="002645C5">
        <w:rPr>
          <w:rFonts w:ascii="Arial" w:eastAsia="Aptos" w:hAnsi="Arial" w:cs="Arial"/>
          <w:i/>
          <w:sz w:val="20"/>
          <w:szCs w:val="20"/>
          <w:highlight w:val="cyan"/>
          <w:lang w:eastAsia="en-US"/>
        </w:rPr>
        <w:t>Podpowiedź dla ankietera w zakresie odpowiedzi nr 4: kwota gotówki wypłaty w bankomacie może przekraczać limit jednorazowej wypłaty w bankomacie ustalony przez operatora bankomatu (Euronet – 800 zł, Planet Cash – 4000 zł) lub dziennej wypłaty w bankomacie ustalony przez bank</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36D4A1D1" w14:textId="77777777" w:rsidTr="00577114">
        <w:trPr>
          <w:trHeight w:val="225"/>
        </w:trPr>
        <w:tc>
          <w:tcPr>
            <w:tcW w:w="8201" w:type="dxa"/>
          </w:tcPr>
          <w:p w14:paraId="3A18D3D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używam w ogóle gotówki</w:t>
            </w:r>
          </w:p>
        </w:tc>
        <w:tc>
          <w:tcPr>
            <w:tcW w:w="871" w:type="dxa"/>
          </w:tcPr>
          <w:p w14:paraId="6584E86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2416DEB4" w14:textId="77777777" w:rsidTr="00577114">
        <w:trPr>
          <w:trHeight w:val="225"/>
        </w:trPr>
        <w:tc>
          <w:tcPr>
            <w:tcW w:w="8201" w:type="dxa"/>
          </w:tcPr>
          <w:p w14:paraId="1650A61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mam karty płatniczej ani aplikacji mobilnej, aby móc wypłacić gotówkę</w:t>
            </w:r>
          </w:p>
        </w:tc>
        <w:tc>
          <w:tcPr>
            <w:tcW w:w="871" w:type="dxa"/>
          </w:tcPr>
          <w:p w14:paraId="2EFFBD8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0CCEB9D4" w14:textId="77777777" w:rsidTr="00577114">
        <w:trPr>
          <w:trHeight w:val="225"/>
        </w:trPr>
        <w:tc>
          <w:tcPr>
            <w:tcW w:w="8201" w:type="dxa"/>
          </w:tcPr>
          <w:p w14:paraId="1C6A602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Nie mam zaufania do dokonywania wypłat w bankomatach</w:t>
            </w:r>
          </w:p>
        </w:tc>
        <w:tc>
          <w:tcPr>
            <w:tcW w:w="871" w:type="dxa"/>
          </w:tcPr>
          <w:p w14:paraId="37F6A96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64385B43" w14:textId="77777777" w:rsidTr="00577114">
        <w:trPr>
          <w:trHeight w:val="418"/>
        </w:trPr>
        <w:tc>
          <w:tcPr>
            <w:tcW w:w="8201" w:type="dxa"/>
          </w:tcPr>
          <w:p w14:paraId="71BBBDD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Potrzebna mi kwota gotówki przekracza lub zdarzyło się, że przekraczała limit jednorazowej wypłaty w bankomacie, co wiązałoby się z koniecznością dokonania kilku wypłat lub z dodatkowymi opłatami </w:t>
            </w:r>
          </w:p>
        </w:tc>
        <w:tc>
          <w:tcPr>
            <w:tcW w:w="871" w:type="dxa"/>
          </w:tcPr>
          <w:p w14:paraId="4A6E304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p w14:paraId="003DF6F9" w14:textId="77777777" w:rsidR="002645C5" w:rsidRPr="002645C5" w:rsidRDefault="002645C5" w:rsidP="002645C5">
            <w:pPr>
              <w:spacing w:line="259" w:lineRule="auto"/>
              <w:contextualSpacing/>
              <w:jc w:val="right"/>
              <w:rPr>
                <w:rFonts w:ascii="Arial" w:eastAsia="Aptos" w:hAnsi="Arial" w:cs="Arial"/>
                <w:sz w:val="20"/>
                <w:szCs w:val="20"/>
                <w:lang w:eastAsia="en-US"/>
              </w:rPr>
            </w:pPr>
          </w:p>
        </w:tc>
      </w:tr>
      <w:tr w:rsidR="002645C5" w:rsidRPr="002645C5" w14:paraId="2066E265" w14:textId="77777777" w:rsidTr="00577114">
        <w:trPr>
          <w:trHeight w:val="144"/>
        </w:trPr>
        <w:tc>
          <w:tcPr>
            <w:tcW w:w="8201" w:type="dxa"/>
          </w:tcPr>
          <w:p w14:paraId="61120B01"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Potrzebna mi kwota gotówki przekracza lub zdarzyło się, że przekraczała dzienny limit wypłat w bankomacie</w:t>
            </w:r>
          </w:p>
        </w:tc>
        <w:tc>
          <w:tcPr>
            <w:tcW w:w="871" w:type="dxa"/>
          </w:tcPr>
          <w:p w14:paraId="0C3D22A6"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487C81B0" w14:textId="77777777" w:rsidTr="00577114">
        <w:trPr>
          <w:trHeight w:val="225"/>
        </w:trPr>
        <w:tc>
          <w:tcPr>
            <w:tcW w:w="8201" w:type="dxa"/>
          </w:tcPr>
          <w:p w14:paraId="2607F6FD"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Preferuję inne kanały wypłaty gotówki </w:t>
            </w:r>
            <w:r w:rsidRPr="002645C5">
              <w:rPr>
                <w:rFonts w:ascii="Arial" w:eastAsia="Aptos" w:hAnsi="Arial" w:cs="Arial"/>
                <w:sz w:val="16"/>
                <w:szCs w:val="20"/>
                <w:lang w:eastAsia="en-US"/>
              </w:rPr>
              <w:t xml:space="preserve">(np. oddział banku, punkty sprzedaży z usługą </w:t>
            </w:r>
            <w:proofErr w:type="spellStart"/>
            <w:r w:rsidRPr="002645C5">
              <w:rPr>
                <w:rFonts w:ascii="Arial" w:eastAsia="Aptos" w:hAnsi="Arial" w:cs="Arial"/>
                <w:i/>
                <w:iCs/>
                <w:sz w:val="16"/>
                <w:szCs w:val="20"/>
                <w:lang w:eastAsia="en-US"/>
              </w:rPr>
              <w:t>cash</w:t>
            </w:r>
            <w:proofErr w:type="spellEnd"/>
            <w:r w:rsidRPr="002645C5">
              <w:rPr>
                <w:rFonts w:ascii="Arial" w:eastAsia="Aptos" w:hAnsi="Arial" w:cs="Arial"/>
                <w:i/>
                <w:iCs/>
                <w:sz w:val="16"/>
                <w:szCs w:val="20"/>
                <w:lang w:eastAsia="en-US"/>
              </w:rPr>
              <w:t xml:space="preserve"> </w:t>
            </w:r>
            <w:proofErr w:type="spellStart"/>
            <w:r w:rsidRPr="002645C5">
              <w:rPr>
                <w:rFonts w:ascii="Arial" w:eastAsia="Aptos" w:hAnsi="Arial" w:cs="Arial"/>
                <w:i/>
                <w:iCs/>
                <w:sz w:val="16"/>
                <w:szCs w:val="20"/>
                <w:lang w:eastAsia="en-US"/>
              </w:rPr>
              <w:t>back</w:t>
            </w:r>
            <w:proofErr w:type="spellEnd"/>
            <w:r w:rsidRPr="002645C5">
              <w:rPr>
                <w:rFonts w:ascii="Arial" w:eastAsia="Aptos" w:hAnsi="Arial" w:cs="Arial"/>
                <w:sz w:val="16"/>
                <w:szCs w:val="20"/>
                <w:lang w:eastAsia="en-US"/>
              </w:rPr>
              <w:t xml:space="preserve"> lub placówki Poczty Polskiej)</w:t>
            </w:r>
          </w:p>
        </w:tc>
        <w:tc>
          <w:tcPr>
            <w:tcW w:w="871" w:type="dxa"/>
          </w:tcPr>
          <w:p w14:paraId="1A9B078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4BA8A973" w14:textId="77777777" w:rsidTr="00577114">
        <w:trPr>
          <w:trHeight w:val="225"/>
        </w:trPr>
        <w:tc>
          <w:tcPr>
            <w:tcW w:w="8201" w:type="dxa"/>
          </w:tcPr>
          <w:p w14:paraId="6B8806E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Wypłata gotówki w bankomacie wiąże się z poniesieniem dodatkowych opłat </w:t>
            </w:r>
          </w:p>
        </w:tc>
        <w:tc>
          <w:tcPr>
            <w:tcW w:w="871" w:type="dxa"/>
          </w:tcPr>
          <w:p w14:paraId="5C7D3D6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6F3E6779" w14:textId="77777777" w:rsidTr="00577114">
        <w:trPr>
          <w:trHeight w:val="225"/>
        </w:trPr>
        <w:tc>
          <w:tcPr>
            <w:tcW w:w="8201" w:type="dxa"/>
          </w:tcPr>
          <w:p w14:paraId="20797A3E"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Wypłata gotówki w bankomacie wiąże się z poniesieniem wyższych opłat niż w innych miejscach wypłat  </w:t>
            </w:r>
          </w:p>
        </w:tc>
        <w:tc>
          <w:tcPr>
            <w:tcW w:w="871" w:type="dxa"/>
          </w:tcPr>
          <w:p w14:paraId="6F5371B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2F46129E" w14:textId="77777777" w:rsidTr="00577114">
        <w:tc>
          <w:tcPr>
            <w:tcW w:w="8201" w:type="dxa"/>
          </w:tcPr>
          <w:p w14:paraId="48147FAC"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Odległość do najbliższego bankomatu jest zbyt duża</w:t>
            </w:r>
          </w:p>
        </w:tc>
        <w:tc>
          <w:tcPr>
            <w:tcW w:w="871" w:type="dxa"/>
          </w:tcPr>
          <w:p w14:paraId="5572C6E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r w:rsidR="002645C5" w:rsidRPr="002645C5" w14:paraId="29A48C2C" w14:textId="77777777" w:rsidTr="00577114">
        <w:tc>
          <w:tcPr>
            <w:tcW w:w="8201" w:type="dxa"/>
          </w:tcPr>
          <w:p w14:paraId="2E450ACC"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jaki? ______________</w:t>
            </w:r>
          </w:p>
        </w:tc>
        <w:tc>
          <w:tcPr>
            <w:tcW w:w="871" w:type="dxa"/>
          </w:tcPr>
          <w:p w14:paraId="29BBEDF5"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10</w:t>
            </w:r>
          </w:p>
        </w:tc>
      </w:tr>
      <w:tr w:rsidR="002645C5" w:rsidRPr="002645C5" w14:paraId="4E113C86" w14:textId="77777777" w:rsidTr="00577114">
        <w:tc>
          <w:tcPr>
            <w:tcW w:w="8201" w:type="dxa"/>
          </w:tcPr>
          <w:p w14:paraId="28A2485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zdarzyło mi się </w:t>
            </w:r>
            <w:r w:rsidRPr="002645C5">
              <w:rPr>
                <w:rFonts w:ascii="Arial" w:eastAsia="Aptos" w:hAnsi="Arial" w:cs="Arial"/>
                <w:i/>
                <w:sz w:val="20"/>
                <w:szCs w:val="20"/>
                <w:highlight w:val="cyan"/>
                <w:lang w:eastAsia="en-US"/>
              </w:rPr>
              <w:t>(odpowiedź spontaniczna)</w:t>
            </w:r>
          </w:p>
        </w:tc>
        <w:tc>
          <w:tcPr>
            <w:tcW w:w="871" w:type="dxa"/>
          </w:tcPr>
          <w:p w14:paraId="74BE92C3"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r w:rsidR="002645C5" w:rsidRPr="002645C5" w14:paraId="0005E12E" w14:textId="77777777" w:rsidTr="00577114">
        <w:tc>
          <w:tcPr>
            <w:tcW w:w="8201" w:type="dxa"/>
          </w:tcPr>
          <w:p w14:paraId="064BB9EC" w14:textId="77777777" w:rsidR="002645C5" w:rsidRPr="002645C5" w:rsidRDefault="002645C5" w:rsidP="002645C5">
            <w:pPr>
              <w:spacing w:line="259" w:lineRule="auto"/>
              <w:jc w:val="both"/>
              <w:rPr>
                <w:rFonts w:ascii="Arial" w:eastAsia="Aptos" w:hAnsi="Arial" w:cs="Arial"/>
                <w:sz w:val="20"/>
                <w:szCs w:val="20"/>
                <w:lang w:eastAsia="en-US"/>
              </w:rPr>
            </w:pPr>
          </w:p>
        </w:tc>
        <w:tc>
          <w:tcPr>
            <w:tcW w:w="871" w:type="dxa"/>
          </w:tcPr>
          <w:p w14:paraId="22285306" w14:textId="77777777" w:rsidR="002645C5" w:rsidRPr="002645C5" w:rsidRDefault="002645C5" w:rsidP="002645C5">
            <w:pPr>
              <w:spacing w:line="259" w:lineRule="auto"/>
              <w:contextualSpacing/>
              <w:jc w:val="right"/>
              <w:rPr>
                <w:rFonts w:ascii="Arial" w:eastAsia="Aptos" w:hAnsi="Arial" w:cs="Arial"/>
                <w:sz w:val="20"/>
                <w:szCs w:val="20"/>
                <w:lang w:eastAsia="en-US"/>
              </w:rPr>
            </w:pPr>
          </w:p>
        </w:tc>
      </w:tr>
    </w:tbl>
    <w:p w14:paraId="7C9C4693" w14:textId="77777777" w:rsidR="002645C5" w:rsidRPr="002645C5" w:rsidRDefault="002645C5" w:rsidP="002645C5">
      <w:pPr>
        <w:spacing w:after="160" w:line="259" w:lineRule="auto"/>
        <w:ind w:hanging="567"/>
        <w:rPr>
          <w:rFonts w:ascii="Arial" w:eastAsia="Aptos" w:hAnsi="Arial" w:cs="Arial"/>
          <w:b/>
          <w:i/>
          <w:iCs/>
          <w:sz w:val="20"/>
          <w:szCs w:val="20"/>
          <w:lang w:eastAsia="en-US"/>
        </w:rPr>
      </w:pPr>
      <w:r w:rsidRPr="002645C5">
        <w:rPr>
          <w:rFonts w:ascii="Arial" w:eastAsia="Aptos" w:hAnsi="Arial" w:cs="Arial"/>
          <w:i/>
          <w:iCs/>
          <w:sz w:val="20"/>
          <w:szCs w:val="20"/>
          <w:highlight w:val="cyan"/>
          <w:lang w:eastAsia="en-US"/>
        </w:rPr>
        <w:t>Jeżeli respondent wskaże w pytaniu 12 wypłatę w bankomatach zadaj pytanie 13d.</w:t>
      </w:r>
    </w:p>
    <w:p w14:paraId="124C5D55" w14:textId="77777777" w:rsidR="002645C5" w:rsidRPr="002645C5" w:rsidRDefault="002645C5" w:rsidP="002645C5">
      <w:pPr>
        <w:spacing w:after="120" w:line="259" w:lineRule="auto"/>
        <w:ind w:hanging="567"/>
        <w:rPr>
          <w:rFonts w:ascii="Arial" w:eastAsia="Aptos" w:hAnsi="Arial" w:cs="Arial"/>
          <w:b/>
          <w:sz w:val="20"/>
          <w:szCs w:val="20"/>
          <w:lang w:eastAsia="en-US"/>
        </w:rPr>
      </w:pPr>
      <w:r w:rsidRPr="002645C5">
        <w:rPr>
          <w:rFonts w:ascii="Arial" w:eastAsia="Aptos" w:hAnsi="Arial" w:cs="Arial"/>
          <w:b/>
          <w:sz w:val="20"/>
          <w:szCs w:val="20"/>
          <w:lang w:eastAsia="en-US"/>
        </w:rPr>
        <w:t>13d</w:t>
      </w:r>
      <w:r w:rsidRPr="002645C5">
        <w:rPr>
          <w:rFonts w:ascii="Arial" w:eastAsia="Aptos" w:hAnsi="Arial" w:cs="Arial"/>
          <w:b/>
          <w:sz w:val="20"/>
          <w:szCs w:val="20"/>
          <w:lang w:eastAsia="en-US"/>
        </w:rPr>
        <w:tab/>
        <w:t>Dlaczego skorzystał/a Pan/i z możliwości wypłaty gotówki w bankomatach?</w:t>
      </w:r>
      <w:r w:rsidRPr="002645C5">
        <w:rPr>
          <w:rFonts w:ascii="Arial" w:eastAsia="Aptos" w:hAnsi="Arial" w:cs="Arial"/>
          <w:b/>
          <w:sz w:val="20"/>
          <w:szCs w:val="20"/>
          <w:lang w:eastAsia="en-US"/>
        </w:rPr>
        <w:br/>
      </w:r>
      <w:r w:rsidRPr="002645C5">
        <w:rPr>
          <w:rFonts w:ascii="Arial" w:eastAsia="Aptos" w:hAnsi="Arial" w:cs="Arial"/>
          <w:sz w:val="20"/>
          <w:szCs w:val="20"/>
          <w:lang w:eastAsia="en-US"/>
        </w:rPr>
        <w:t>(maksymalnie 3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249AA3B5" w14:textId="77777777" w:rsidTr="00577114">
        <w:trPr>
          <w:trHeight w:val="225"/>
        </w:trPr>
        <w:tc>
          <w:tcPr>
            <w:tcW w:w="8201" w:type="dxa"/>
          </w:tcPr>
          <w:p w14:paraId="16A544B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Preferuję ten kanał wypłaty gotówki</w:t>
            </w:r>
          </w:p>
        </w:tc>
        <w:tc>
          <w:tcPr>
            <w:tcW w:w="871" w:type="dxa"/>
          </w:tcPr>
          <w:p w14:paraId="5D4B161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3E029C08" w14:textId="77777777" w:rsidTr="00577114">
        <w:trPr>
          <w:trHeight w:val="225"/>
        </w:trPr>
        <w:tc>
          <w:tcPr>
            <w:tcW w:w="8201" w:type="dxa"/>
          </w:tcPr>
          <w:p w14:paraId="5B87113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Potrzebna mi kwota gotówki </w:t>
            </w:r>
            <w:r w:rsidRPr="002645C5">
              <w:rPr>
                <w:rFonts w:ascii="Arial" w:eastAsia="Aptos" w:hAnsi="Arial" w:cs="Arial"/>
                <w:sz w:val="20"/>
                <w:szCs w:val="20"/>
                <w:u w:val="single"/>
                <w:lang w:eastAsia="en-US"/>
              </w:rPr>
              <w:t>przekraczała</w:t>
            </w:r>
            <w:r w:rsidRPr="002645C5">
              <w:rPr>
                <w:rFonts w:ascii="Arial" w:eastAsia="Aptos" w:hAnsi="Arial" w:cs="Arial"/>
                <w:sz w:val="20"/>
                <w:szCs w:val="20"/>
                <w:lang w:eastAsia="en-US"/>
              </w:rPr>
              <w:t xml:space="preserve"> limit wypłat w innych dostępnych mi kanałach </w:t>
            </w:r>
            <w:r w:rsidRPr="002645C5">
              <w:rPr>
                <w:rFonts w:ascii="Arial" w:eastAsia="Aptos" w:hAnsi="Arial" w:cs="Arial"/>
                <w:sz w:val="20"/>
                <w:szCs w:val="20"/>
                <w:lang w:eastAsia="en-US"/>
              </w:rPr>
              <w:br/>
            </w:r>
            <w:r w:rsidRPr="002645C5">
              <w:rPr>
                <w:rFonts w:ascii="Arial" w:eastAsia="Aptos" w:hAnsi="Arial" w:cs="Arial"/>
                <w:sz w:val="16"/>
                <w:szCs w:val="20"/>
                <w:lang w:eastAsia="en-US"/>
              </w:rPr>
              <w:t xml:space="preserve">(np. punktach sprzedaży z usługą </w:t>
            </w:r>
            <w:proofErr w:type="spellStart"/>
            <w:r w:rsidRPr="002645C5">
              <w:rPr>
                <w:rFonts w:ascii="Arial" w:eastAsia="Aptos" w:hAnsi="Arial" w:cs="Arial"/>
                <w:i/>
                <w:iCs/>
                <w:sz w:val="16"/>
                <w:szCs w:val="20"/>
                <w:lang w:eastAsia="en-US"/>
              </w:rPr>
              <w:t>cash</w:t>
            </w:r>
            <w:proofErr w:type="spellEnd"/>
            <w:r w:rsidRPr="002645C5">
              <w:rPr>
                <w:rFonts w:ascii="Arial" w:eastAsia="Aptos" w:hAnsi="Arial" w:cs="Arial"/>
                <w:i/>
                <w:iCs/>
                <w:sz w:val="16"/>
                <w:szCs w:val="20"/>
                <w:lang w:eastAsia="en-US"/>
              </w:rPr>
              <w:t xml:space="preserve"> </w:t>
            </w:r>
            <w:proofErr w:type="spellStart"/>
            <w:r w:rsidRPr="002645C5">
              <w:rPr>
                <w:rFonts w:ascii="Arial" w:eastAsia="Aptos" w:hAnsi="Arial" w:cs="Arial"/>
                <w:i/>
                <w:iCs/>
                <w:sz w:val="16"/>
                <w:szCs w:val="20"/>
                <w:lang w:eastAsia="en-US"/>
              </w:rPr>
              <w:t>back</w:t>
            </w:r>
            <w:proofErr w:type="spellEnd"/>
            <w:r w:rsidRPr="002645C5">
              <w:rPr>
                <w:rFonts w:ascii="Arial" w:eastAsia="Aptos" w:hAnsi="Arial" w:cs="Arial"/>
                <w:sz w:val="16"/>
                <w:szCs w:val="20"/>
                <w:lang w:eastAsia="en-US"/>
              </w:rPr>
              <w:t xml:space="preserve"> lub placówkach Poczty Polskiej)</w:t>
            </w:r>
          </w:p>
        </w:tc>
        <w:tc>
          <w:tcPr>
            <w:tcW w:w="871" w:type="dxa"/>
          </w:tcPr>
          <w:p w14:paraId="67AB9F13"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01240FEE" w14:textId="77777777" w:rsidTr="00577114">
        <w:tc>
          <w:tcPr>
            <w:tcW w:w="8201" w:type="dxa"/>
          </w:tcPr>
          <w:p w14:paraId="0528A99D"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Wypłata gotówki w bankomacie jest szybsza niż w innym kanale (</w:t>
            </w:r>
            <w:r w:rsidRPr="002645C5">
              <w:rPr>
                <w:rFonts w:ascii="Arial" w:eastAsia="Aptos" w:hAnsi="Arial" w:cs="Arial"/>
                <w:sz w:val="16"/>
                <w:szCs w:val="16"/>
                <w:lang w:eastAsia="en-US"/>
              </w:rPr>
              <w:t>np. oddziale banku</w:t>
            </w:r>
            <w:r w:rsidRPr="002645C5">
              <w:rPr>
                <w:rFonts w:ascii="Arial" w:eastAsia="Aptos" w:hAnsi="Arial" w:cs="Arial"/>
                <w:sz w:val="20"/>
                <w:szCs w:val="20"/>
                <w:lang w:eastAsia="en-US"/>
              </w:rPr>
              <w:t>)</w:t>
            </w:r>
          </w:p>
        </w:tc>
        <w:tc>
          <w:tcPr>
            <w:tcW w:w="871" w:type="dxa"/>
          </w:tcPr>
          <w:p w14:paraId="03FFA33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7BDC8230" w14:textId="77777777" w:rsidTr="00577114">
        <w:tc>
          <w:tcPr>
            <w:tcW w:w="8201" w:type="dxa"/>
          </w:tcPr>
          <w:p w14:paraId="5F83C65F"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Koszt wypłaty gotówki z bankomatu jest mniejszy niż w innym kanale (</w:t>
            </w:r>
            <w:r w:rsidRPr="002645C5">
              <w:rPr>
                <w:rFonts w:ascii="Arial" w:eastAsia="Aptos" w:hAnsi="Arial" w:cs="Arial"/>
                <w:sz w:val="16"/>
                <w:szCs w:val="16"/>
                <w:lang w:eastAsia="en-US"/>
              </w:rPr>
              <w:t>np. oddziale banku</w:t>
            </w:r>
            <w:r w:rsidRPr="002645C5">
              <w:rPr>
                <w:rFonts w:ascii="Arial" w:eastAsia="Aptos" w:hAnsi="Arial" w:cs="Arial"/>
                <w:sz w:val="20"/>
                <w:szCs w:val="20"/>
                <w:lang w:eastAsia="en-US"/>
              </w:rPr>
              <w:t>)</w:t>
            </w:r>
          </w:p>
        </w:tc>
        <w:tc>
          <w:tcPr>
            <w:tcW w:w="871" w:type="dxa"/>
          </w:tcPr>
          <w:p w14:paraId="5D5E0B1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233DB869" w14:textId="77777777" w:rsidTr="00577114">
        <w:tc>
          <w:tcPr>
            <w:tcW w:w="8201" w:type="dxa"/>
          </w:tcPr>
          <w:p w14:paraId="557B6FE9"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Bankomat był bliżej niż inne dostępne mi kanały wypłaty gotówki </w:t>
            </w:r>
            <w:r w:rsidRPr="002645C5">
              <w:rPr>
                <w:rFonts w:ascii="Arial" w:eastAsia="Aptos" w:hAnsi="Arial" w:cs="Arial"/>
                <w:sz w:val="16"/>
                <w:szCs w:val="20"/>
                <w:lang w:eastAsia="en-US"/>
              </w:rPr>
              <w:t xml:space="preserve">(np. oddziały banku, punkty sprzedaży z usługą </w:t>
            </w:r>
            <w:proofErr w:type="spellStart"/>
            <w:r w:rsidRPr="002645C5">
              <w:rPr>
                <w:rFonts w:ascii="Arial" w:eastAsia="Aptos" w:hAnsi="Arial" w:cs="Arial"/>
                <w:i/>
                <w:iCs/>
                <w:sz w:val="16"/>
                <w:szCs w:val="20"/>
                <w:lang w:eastAsia="en-US"/>
              </w:rPr>
              <w:t>cash</w:t>
            </w:r>
            <w:proofErr w:type="spellEnd"/>
            <w:r w:rsidRPr="002645C5">
              <w:rPr>
                <w:rFonts w:ascii="Arial" w:eastAsia="Aptos" w:hAnsi="Arial" w:cs="Arial"/>
                <w:i/>
                <w:iCs/>
                <w:sz w:val="16"/>
                <w:szCs w:val="20"/>
                <w:lang w:eastAsia="en-US"/>
              </w:rPr>
              <w:t xml:space="preserve"> </w:t>
            </w:r>
            <w:proofErr w:type="spellStart"/>
            <w:r w:rsidRPr="002645C5">
              <w:rPr>
                <w:rFonts w:ascii="Arial" w:eastAsia="Aptos" w:hAnsi="Arial" w:cs="Arial"/>
                <w:i/>
                <w:iCs/>
                <w:sz w:val="16"/>
                <w:szCs w:val="20"/>
                <w:lang w:eastAsia="en-US"/>
              </w:rPr>
              <w:t>back</w:t>
            </w:r>
            <w:proofErr w:type="spellEnd"/>
            <w:r w:rsidRPr="002645C5">
              <w:rPr>
                <w:rFonts w:ascii="Arial" w:eastAsia="Aptos" w:hAnsi="Arial" w:cs="Arial"/>
                <w:sz w:val="16"/>
                <w:szCs w:val="20"/>
                <w:lang w:eastAsia="en-US"/>
              </w:rPr>
              <w:t xml:space="preserve"> lub placówki Poczty Polskiej)</w:t>
            </w:r>
          </w:p>
        </w:tc>
        <w:tc>
          <w:tcPr>
            <w:tcW w:w="871" w:type="dxa"/>
          </w:tcPr>
          <w:p w14:paraId="7B811CE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6C74C547" w14:textId="77777777" w:rsidTr="00577114">
        <w:tc>
          <w:tcPr>
            <w:tcW w:w="8201" w:type="dxa"/>
          </w:tcPr>
          <w:p w14:paraId="11D85184"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Kanały wypłaty gotówki, z których korzystam zazwyczaj, były niedostępne (</w:t>
            </w:r>
            <w:r w:rsidRPr="002645C5">
              <w:rPr>
                <w:rFonts w:ascii="Arial" w:eastAsia="Aptos" w:hAnsi="Arial" w:cs="Arial"/>
                <w:sz w:val="16"/>
                <w:szCs w:val="16"/>
                <w:lang w:eastAsia="en-US"/>
              </w:rPr>
              <w:t>np. z powodu awarii</w:t>
            </w:r>
            <w:r w:rsidRPr="002645C5">
              <w:rPr>
                <w:rFonts w:ascii="Arial" w:eastAsia="Aptos" w:hAnsi="Arial" w:cs="Arial"/>
                <w:sz w:val="20"/>
                <w:szCs w:val="20"/>
                <w:lang w:eastAsia="en-US"/>
              </w:rPr>
              <w:t>) lub nie oferowały kasowej obsługi gotówki</w:t>
            </w:r>
          </w:p>
        </w:tc>
        <w:tc>
          <w:tcPr>
            <w:tcW w:w="871" w:type="dxa"/>
          </w:tcPr>
          <w:p w14:paraId="32BBDF5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18FB86DB" w14:textId="77777777" w:rsidTr="00577114">
        <w:tc>
          <w:tcPr>
            <w:tcW w:w="8201" w:type="dxa"/>
          </w:tcPr>
          <w:p w14:paraId="56C1347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jaki? ______________</w:t>
            </w:r>
          </w:p>
        </w:tc>
        <w:tc>
          <w:tcPr>
            <w:tcW w:w="871" w:type="dxa"/>
          </w:tcPr>
          <w:p w14:paraId="4D06CD3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5AAB74BC" w14:textId="77777777" w:rsidTr="00577114">
        <w:tc>
          <w:tcPr>
            <w:tcW w:w="8201" w:type="dxa"/>
          </w:tcPr>
          <w:p w14:paraId="04714B2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871" w:type="dxa"/>
          </w:tcPr>
          <w:p w14:paraId="095D484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7EAA2410" w14:textId="77777777" w:rsidR="002645C5" w:rsidRPr="002645C5" w:rsidRDefault="002645C5" w:rsidP="002645C5">
      <w:pPr>
        <w:spacing w:after="160" w:line="259" w:lineRule="auto"/>
        <w:ind w:hanging="567"/>
        <w:rPr>
          <w:rFonts w:ascii="Arial" w:eastAsia="Aptos" w:hAnsi="Arial" w:cs="Arial"/>
          <w:b/>
          <w:sz w:val="20"/>
          <w:szCs w:val="20"/>
          <w:lang w:eastAsia="en-US"/>
        </w:rPr>
      </w:pPr>
    </w:p>
    <w:p w14:paraId="60367CDC"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lastRenderedPageBreak/>
        <w:t>14</w:t>
      </w:r>
      <w:r w:rsidRPr="002645C5">
        <w:rPr>
          <w:rFonts w:ascii="Arial" w:eastAsia="Aptos" w:hAnsi="Arial" w:cs="Arial"/>
          <w:b/>
          <w:sz w:val="20"/>
          <w:szCs w:val="20"/>
          <w:lang w:eastAsia="en-US"/>
        </w:rPr>
        <w:tab/>
        <w:t xml:space="preserve">Ile czasu przeciętnie zajmuje Panu/i dotarcie po gotówkę we wskazanych kanałach? </w:t>
      </w:r>
      <w:r w:rsidRPr="002645C5">
        <w:rPr>
          <w:rFonts w:ascii="Arial" w:eastAsia="Aptos" w:hAnsi="Arial" w:cs="Arial"/>
          <w:b/>
          <w:sz w:val="20"/>
          <w:szCs w:val="20"/>
          <w:lang w:eastAsia="en-US"/>
        </w:rPr>
        <w:br/>
      </w:r>
      <w:r w:rsidRPr="002645C5">
        <w:rPr>
          <w:rFonts w:ascii="Arial" w:eastAsia="Aptos" w:hAnsi="Arial" w:cs="Arial"/>
          <w:sz w:val="20"/>
          <w:szCs w:val="20"/>
          <w:lang w:eastAsia="en-US"/>
        </w:rPr>
        <w:t>(Proszę uwzględnić tylko czas związany bezpośrednio z koniecznością dokonania wypłaty. Jeżeli wypłata dokonywana jest przy okazji innych czynności, np. dojścia do sklepów po zakupy, prosimy o policzenie tylko dodatkowego czasu).</w:t>
      </w:r>
    </w:p>
    <w:tbl>
      <w:tblPr>
        <w:tblStyle w:val="Tabela-Siatka26"/>
        <w:tblW w:w="9493" w:type="dxa"/>
        <w:tblLook w:val="04A0" w:firstRow="1" w:lastRow="0" w:firstColumn="1" w:lastColumn="0" w:noHBand="0" w:noVBand="1"/>
      </w:tblPr>
      <w:tblGrid>
        <w:gridCol w:w="1812"/>
        <w:gridCol w:w="1727"/>
        <w:gridCol w:w="1701"/>
        <w:gridCol w:w="2268"/>
        <w:gridCol w:w="1985"/>
      </w:tblGrid>
      <w:tr w:rsidR="002645C5" w:rsidRPr="002645C5" w14:paraId="75DCBB26" w14:textId="77777777" w:rsidTr="002645C5">
        <w:tc>
          <w:tcPr>
            <w:tcW w:w="1812" w:type="dxa"/>
            <w:shd w:val="clear" w:color="auto" w:fill="215E99"/>
          </w:tcPr>
          <w:p w14:paraId="2560F84A" w14:textId="77777777" w:rsidR="002645C5" w:rsidRPr="002645C5" w:rsidRDefault="002645C5" w:rsidP="002645C5">
            <w:pPr>
              <w:spacing w:line="259" w:lineRule="auto"/>
              <w:rPr>
                <w:rFonts w:ascii="Arial" w:eastAsia="Aptos" w:hAnsi="Arial" w:cs="Arial"/>
                <w:color w:val="FFFFFF"/>
                <w:sz w:val="20"/>
                <w:szCs w:val="20"/>
                <w:lang w:eastAsia="en-US"/>
              </w:rPr>
            </w:pPr>
          </w:p>
        </w:tc>
        <w:tc>
          <w:tcPr>
            <w:tcW w:w="1727" w:type="dxa"/>
            <w:shd w:val="clear" w:color="auto" w:fill="215E99"/>
            <w:vAlign w:val="center"/>
          </w:tcPr>
          <w:p w14:paraId="1421E5BC" w14:textId="77777777" w:rsidR="002645C5" w:rsidRPr="002645C5" w:rsidRDefault="002645C5" w:rsidP="002645C5">
            <w:pPr>
              <w:spacing w:line="259" w:lineRule="auto"/>
              <w:jc w:val="center"/>
              <w:rPr>
                <w:rFonts w:ascii="Arial" w:eastAsia="Aptos" w:hAnsi="Arial" w:cs="Arial"/>
                <w:color w:val="FFFFFF"/>
                <w:sz w:val="20"/>
                <w:szCs w:val="20"/>
                <w:lang w:val="en-GB" w:eastAsia="en-US"/>
              </w:rPr>
            </w:pPr>
            <w:proofErr w:type="spellStart"/>
            <w:r w:rsidRPr="002645C5">
              <w:rPr>
                <w:rFonts w:ascii="Arial" w:eastAsia="Aptos" w:hAnsi="Arial" w:cs="Arial"/>
                <w:color w:val="FFFFFF"/>
                <w:sz w:val="20"/>
                <w:szCs w:val="20"/>
                <w:lang w:val="en-GB" w:eastAsia="en-US"/>
              </w:rPr>
              <w:t>Bankomatu</w:t>
            </w:r>
            <w:proofErr w:type="spellEnd"/>
          </w:p>
        </w:tc>
        <w:tc>
          <w:tcPr>
            <w:tcW w:w="1701" w:type="dxa"/>
            <w:shd w:val="clear" w:color="auto" w:fill="215E99"/>
            <w:vAlign w:val="center"/>
          </w:tcPr>
          <w:p w14:paraId="73770F45" w14:textId="77777777" w:rsidR="002645C5" w:rsidRPr="002645C5" w:rsidRDefault="002645C5" w:rsidP="002645C5">
            <w:pPr>
              <w:spacing w:line="259" w:lineRule="auto"/>
              <w:jc w:val="center"/>
              <w:rPr>
                <w:rFonts w:ascii="Arial" w:eastAsia="Aptos" w:hAnsi="Arial" w:cs="Arial"/>
                <w:color w:val="FFFFFF"/>
                <w:sz w:val="20"/>
                <w:szCs w:val="20"/>
                <w:lang w:val="en-GB" w:eastAsia="en-US"/>
              </w:rPr>
            </w:pPr>
            <w:proofErr w:type="spellStart"/>
            <w:r w:rsidRPr="002645C5">
              <w:rPr>
                <w:rFonts w:ascii="Arial" w:eastAsia="Aptos" w:hAnsi="Arial" w:cs="Arial"/>
                <w:color w:val="FFFFFF"/>
                <w:sz w:val="20"/>
                <w:szCs w:val="20"/>
                <w:lang w:val="en-GB" w:eastAsia="en-US"/>
              </w:rPr>
              <w:t>Oddziału</w:t>
            </w:r>
            <w:proofErr w:type="spellEnd"/>
            <w:r w:rsidRPr="002645C5">
              <w:rPr>
                <w:rFonts w:ascii="Arial" w:eastAsia="Aptos" w:hAnsi="Arial" w:cs="Arial"/>
                <w:color w:val="FFFFFF"/>
                <w:sz w:val="20"/>
                <w:szCs w:val="20"/>
                <w:lang w:val="en-GB" w:eastAsia="en-US"/>
              </w:rPr>
              <w:t xml:space="preserve"> </w:t>
            </w:r>
            <w:proofErr w:type="spellStart"/>
            <w:r w:rsidRPr="002645C5">
              <w:rPr>
                <w:rFonts w:ascii="Arial" w:eastAsia="Aptos" w:hAnsi="Arial" w:cs="Arial"/>
                <w:color w:val="FFFFFF"/>
                <w:sz w:val="20"/>
                <w:szCs w:val="20"/>
                <w:lang w:val="en-GB" w:eastAsia="en-US"/>
              </w:rPr>
              <w:t>banku</w:t>
            </w:r>
            <w:proofErr w:type="spellEnd"/>
          </w:p>
        </w:tc>
        <w:tc>
          <w:tcPr>
            <w:tcW w:w="2268" w:type="dxa"/>
            <w:shd w:val="clear" w:color="auto" w:fill="215E99"/>
            <w:vAlign w:val="center"/>
          </w:tcPr>
          <w:p w14:paraId="3991D030"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 xml:space="preserve">Punktu sprzedaży z usługą </w:t>
            </w:r>
            <w:proofErr w:type="spellStart"/>
            <w:r w:rsidRPr="002645C5">
              <w:rPr>
                <w:rFonts w:ascii="Arial" w:eastAsia="Aptos" w:hAnsi="Arial" w:cs="Arial"/>
                <w:i/>
                <w:iCs/>
                <w:color w:val="FFFFFF"/>
                <w:sz w:val="20"/>
                <w:szCs w:val="20"/>
                <w:lang w:eastAsia="en-US"/>
              </w:rPr>
              <w:t>cash</w:t>
            </w:r>
            <w:proofErr w:type="spellEnd"/>
            <w:r w:rsidRPr="002645C5">
              <w:rPr>
                <w:rFonts w:ascii="Arial" w:eastAsia="Aptos" w:hAnsi="Arial" w:cs="Arial"/>
                <w:i/>
                <w:iCs/>
                <w:color w:val="FFFFFF"/>
                <w:sz w:val="20"/>
                <w:szCs w:val="20"/>
                <w:lang w:eastAsia="en-US"/>
              </w:rPr>
              <w:t xml:space="preserve"> </w:t>
            </w:r>
            <w:proofErr w:type="spellStart"/>
            <w:r w:rsidRPr="002645C5">
              <w:rPr>
                <w:rFonts w:ascii="Arial" w:eastAsia="Aptos" w:hAnsi="Arial" w:cs="Arial"/>
                <w:i/>
                <w:iCs/>
                <w:color w:val="FFFFFF"/>
                <w:sz w:val="20"/>
                <w:szCs w:val="20"/>
                <w:lang w:eastAsia="en-US"/>
              </w:rPr>
              <w:t>back</w:t>
            </w:r>
            <w:proofErr w:type="spellEnd"/>
          </w:p>
        </w:tc>
        <w:tc>
          <w:tcPr>
            <w:tcW w:w="1985" w:type="dxa"/>
            <w:shd w:val="clear" w:color="auto" w:fill="215E99"/>
            <w:vAlign w:val="center"/>
          </w:tcPr>
          <w:p w14:paraId="29ECA0AC" w14:textId="77777777" w:rsidR="002645C5" w:rsidRPr="002645C5" w:rsidRDefault="002645C5" w:rsidP="002645C5">
            <w:pPr>
              <w:spacing w:line="259" w:lineRule="auto"/>
              <w:jc w:val="center"/>
              <w:rPr>
                <w:rFonts w:ascii="Arial" w:eastAsia="Aptos" w:hAnsi="Arial" w:cs="Arial"/>
                <w:color w:val="FFFFFF"/>
                <w:sz w:val="20"/>
                <w:szCs w:val="20"/>
                <w:lang w:val="en-GB" w:eastAsia="en-US"/>
              </w:rPr>
            </w:pPr>
            <w:proofErr w:type="spellStart"/>
            <w:r w:rsidRPr="002645C5">
              <w:rPr>
                <w:rFonts w:ascii="Arial" w:eastAsia="Aptos" w:hAnsi="Arial" w:cs="Arial"/>
                <w:color w:val="FFFFFF"/>
                <w:sz w:val="20"/>
                <w:szCs w:val="20"/>
                <w:lang w:val="en-GB" w:eastAsia="en-US"/>
              </w:rPr>
              <w:t>Placówki</w:t>
            </w:r>
            <w:proofErr w:type="spellEnd"/>
            <w:r w:rsidRPr="002645C5">
              <w:rPr>
                <w:rFonts w:ascii="Arial" w:eastAsia="Aptos" w:hAnsi="Arial" w:cs="Arial"/>
                <w:color w:val="FFFFFF"/>
                <w:sz w:val="20"/>
                <w:szCs w:val="20"/>
                <w:lang w:val="en-GB" w:eastAsia="en-US"/>
              </w:rPr>
              <w:t xml:space="preserve"> </w:t>
            </w:r>
            <w:r w:rsidRPr="002645C5">
              <w:rPr>
                <w:rFonts w:ascii="Arial" w:eastAsia="Aptos" w:hAnsi="Arial" w:cs="Arial"/>
                <w:color w:val="FFFFFF"/>
                <w:sz w:val="20"/>
                <w:szCs w:val="20"/>
                <w:lang w:val="en-GB" w:eastAsia="en-US"/>
              </w:rPr>
              <w:br/>
            </w:r>
            <w:proofErr w:type="spellStart"/>
            <w:r w:rsidRPr="002645C5">
              <w:rPr>
                <w:rFonts w:ascii="Arial" w:eastAsia="Aptos" w:hAnsi="Arial" w:cs="Arial"/>
                <w:color w:val="FFFFFF"/>
                <w:sz w:val="20"/>
                <w:szCs w:val="20"/>
                <w:lang w:val="en-GB" w:eastAsia="en-US"/>
              </w:rPr>
              <w:t>Poczty</w:t>
            </w:r>
            <w:proofErr w:type="spellEnd"/>
            <w:r w:rsidRPr="002645C5">
              <w:rPr>
                <w:rFonts w:ascii="Arial" w:eastAsia="Aptos" w:hAnsi="Arial" w:cs="Arial"/>
                <w:color w:val="FFFFFF"/>
                <w:sz w:val="20"/>
                <w:szCs w:val="20"/>
                <w:lang w:val="en-GB" w:eastAsia="en-US"/>
              </w:rPr>
              <w:t xml:space="preserve"> </w:t>
            </w:r>
            <w:proofErr w:type="spellStart"/>
            <w:r w:rsidRPr="002645C5">
              <w:rPr>
                <w:rFonts w:ascii="Arial" w:eastAsia="Aptos" w:hAnsi="Arial" w:cs="Arial"/>
                <w:color w:val="FFFFFF"/>
                <w:sz w:val="20"/>
                <w:szCs w:val="20"/>
                <w:lang w:val="en-GB" w:eastAsia="en-US"/>
              </w:rPr>
              <w:t>Polskiej</w:t>
            </w:r>
            <w:proofErr w:type="spellEnd"/>
          </w:p>
        </w:tc>
      </w:tr>
      <w:tr w:rsidR="002645C5" w:rsidRPr="002645C5" w14:paraId="73CD4D0F" w14:textId="77777777" w:rsidTr="00577114">
        <w:tc>
          <w:tcPr>
            <w:tcW w:w="1812" w:type="dxa"/>
          </w:tcPr>
          <w:p w14:paraId="3004AAC0" w14:textId="77777777" w:rsidR="002645C5" w:rsidRPr="002645C5" w:rsidRDefault="002645C5" w:rsidP="002645C5">
            <w:pPr>
              <w:spacing w:line="259" w:lineRule="auto"/>
              <w:rPr>
                <w:rFonts w:ascii="Arial" w:eastAsia="Aptos" w:hAnsi="Arial" w:cs="Arial"/>
                <w:sz w:val="20"/>
                <w:szCs w:val="20"/>
                <w:lang w:val="en-GB" w:eastAsia="en-US"/>
              </w:rPr>
            </w:pPr>
            <w:r w:rsidRPr="002645C5">
              <w:rPr>
                <w:rFonts w:ascii="Arial" w:eastAsia="Aptos" w:hAnsi="Arial" w:cs="Arial"/>
                <w:sz w:val="20"/>
                <w:szCs w:val="20"/>
                <w:lang w:eastAsia="en-US"/>
              </w:rPr>
              <w:t>Czas [w min.]</w:t>
            </w:r>
          </w:p>
        </w:tc>
        <w:tc>
          <w:tcPr>
            <w:tcW w:w="1727" w:type="dxa"/>
          </w:tcPr>
          <w:p w14:paraId="3E174AA9" w14:textId="77777777" w:rsidR="002645C5" w:rsidRPr="002645C5" w:rsidRDefault="002645C5" w:rsidP="002645C5">
            <w:pPr>
              <w:spacing w:line="259" w:lineRule="auto"/>
              <w:rPr>
                <w:rFonts w:ascii="Arial" w:eastAsia="Aptos" w:hAnsi="Arial" w:cs="Arial"/>
                <w:sz w:val="20"/>
                <w:szCs w:val="20"/>
                <w:lang w:val="en-GB" w:eastAsia="en-US"/>
              </w:rPr>
            </w:pPr>
          </w:p>
        </w:tc>
        <w:tc>
          <w:tcPr>
            <w:tcW w:w="1701" w:type="dxa"/>
          </w:tcPr>
          <w:p w14:paraId="1E98171A" w14:textId="77777777" w:rsidR="002645C5" w:rsidRPr="002645C5" w:rsidRDefault="002645C5" w:rsidP="002645C5">
            <w:pPr>
              <w:spacing w:line="259" w:lineRule="auto"/>
              <w:rPr>
                <w:rFonts w:ascii="Arial" w:eastAsia="Aptos" w:hAnsi="Arial" w:cs="Arial"/>
                <w:sz w:val="20"/>
                <w:szCs w:val="20"/>
                <w:lang w:val="en-GB" w:eastAsia="en-US"/>
              </w:rPr>
            </w:pPr>
          </w:p>
        </w:tc>
        <w:tc>
          <w:tcPr>
            <w:tcW w:w="2268" w:type="dxa"/>
          </w:tcPr>
          <w:p w14:paraId="4BBB14E4" w14:textId="77777777" w:rsidR="002645C5" w:rsidRPr="002645C5" w:rsidRDefault="002645C5" w:rsidP="002645C5">
            <w:pPr>
              <w:spacing w:line="259" w:lineRule="auto"/>
              <w:rPr>
                <w:rFonts w:ascii="Arial" w:eastAsia="Aptos" w:hAnsi="Arial" w:cs="Arial"/>
                <w:sz w:val="20"/>
                <w:szCs w:val="20"/>
                <w:lang w:val="en-GB" w:eastAsia="en-US"/>
              </w:rPr>
            </w:pPr>
          </w:p>
        </w:tc>
        <w:tc>
          <w:tcPr>
            <w:tcW w:w="1985" w:type="dxa"/>
          </w:tcPr>
          <w:p w14:paraId="631D3D80" w14:textId="77777777" w:rsidR="002645C5" w:rsidRPr="002645C5" w:rsidRDefault="002645C5" w:rsidP="002645C5">
            <w:pPr>
              <w:spacing w:line="259" w:lineRule="auto"/>
              <w:rPr>
                <w:rFonts w:ascii="Arial" w:eastAsia="Aptos" w:hAnsi="Arial" w:cs="Arial"/>
                <w:sz w:val="20"/>
                <w:szCs w:val="20"/>
                <w:lang w:val="en-GB" w:eastAsia="en-US"/>
              </w:rPr>
            </w:pPr>
          </w:p>
        </w:tc>
      </w:tr>
    </w:tbl>
    <w:p w14:paraId="2612386E" w14:textId="77777777" w:rsidR="002645C5" w:rsidRPr="002645C5" w:rsidRDefault="002645C5" w:rsidP="002645C5">
      <w:pPr>
        <w:spacing w:after="160" w:line="259" w:lineRule="auto"/>
        <w:ind w:hanging="567"/>
        <w:rPr>
          <w:rFonts w:ascii="Arial" w:eastAsia="Aptos" w:hAnsi="Arial" w:cs="Arial"/>
          <w:b/>
          <w:sz w:val="20"/>
          <w:szCs w:val="20"/>
          <w:lang w:eastAsia="en-US"/>
        </w:rPr>
      </w:pPr>
    </w:p>
    <w:p w14:paraId="240B90BB"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15</w:t>
      </w:r>
      <w:r w:rsidRPr="002645C5">
        <w:rPr>
          <w:rFonts w:ascii="Arial" w:eastAsia="Aptos" w:hAnsi="Arial" w:cs="Arial"/>
          <w:b/>
          <w:sz w:val="20"/>
          <w:szCs w:val="20"/>
          <w:lang w:eastAsia="en-US"/>
        </w:rPr>
        <w:tab/>
        <w:t xml:space="preserve">Ile razy przeciętnie w ciągu </w:t>
      </w:r>
      <w:r w:rsidRPr="002645C5">
        <w:rPr>
          <w:rFonts w:ascii="Arial" w:eastAsia="Aptos" w:hAnsi="Arial" w:cs="Arial"/>
          <w:b/>
          <w:sz w:val="20"/>
          <w:szCs w:val="20"/>
          <w:u w:val="single"/>
          <w:lang w:eastAsia="en-US"/>
        </w:rPr>
        <w:t>kwartału</w:t>
      </w:r>
      <w:r w:rsidRPr="002645C5">
        <w:rPr>
          <w:rFonts w:ascii="Arial" w:eastAsia="Aptos" w:hAnsi="Arial" w:cs="Arial"/>
          <w:b/>
          <w:sz w:val="20"/>
          <w:szCs w:val="20"/>
          <w:lang w:eastAsia="en-US"/>
        </w:rPr>
        <w:t xml:space="preserve"> dokonuje Pan/i wpłat gotówki na własny rachunek we wskazanych kanałach? </w:t>
      </w:r>
    </w:p>
    <w:tbl>
      <w:tblPr>
        <w:tblStyle w:val="Tabela-Siatka26"/>
        <w:tblW w:w="9067" w:type="dxa"/>
        <w:tblLook w:val="04A0" w:firstRow="1" w:lastRow="0" w:firstColumn="1" w:lastColumn="0" w:noHBand="0" w:noVBand="1"/>
      </w:tblPr>
      <w:tblGrid>
        <w:gridCol w:w="1619"/>
        <w:gridCol w:w="2204"/>
        <w:gridCol w:w="2409"/>
        <w:gridCol w:w="2835"/>
      </w:tblGrid>
      <w:tr w:rsidR="002645C5" w:rsidRPr="002645C5" w14:paraId="43270017" w14:textId="77777777" w:rsidTr="002645C5">
        <w:tc>
          <w:tcPr>
            <w:tcW w:w="1619" w:type="dxa"/>
            <w:shd w:val="clear" w:color="auto" w:fill="215E99"/>
          </w:tcPr>
          <w:p w14:paraId="6ABC1552" w14:textId="77777777" w:rsidR="002645C5" w:rsidRPr="002645C5" w:rsidRDefault="002645C5" w:rsidP="002645C5">
            <w:pPr>
              <w:spacing w:line="259" w:lineRule="auto"/>
              <w:jc w:val="center"/>
              <w:rPr>
                <w:rFonts w:ascii="Arial" w:eastAsia="Aptos" w:hAnsi="Arial" w:cs="Arial"/>
                <w:color w:val="FFFFFF"/>
                <w:sz w:val="20"/>
                <w:szCs w:val="20"/>
                <w:lang w:eastAsia="en-US"/>
              </w:rPr>
            </w:pPr>
          </w:p>
        </w:tc>
        <w:tc>
          <w:tcPr>
            <w:tcW w:w="2204" w:type="dxa"/>
            <w:shd w:val="clear" w:color="auto" w:fill="215E99"/>
            <w:vAlign w:val="center"/>
          </w:tcPr>
          <w:p w14:paraId="4C8ADE41" w14:textId="77777777" w:rsidR="002645C5" w:rsidRPr="002645C5" w:rsidRDefault="002645C5" w:rsidP="002645C5">
            <w:pPr>
              <w:spacing w:before="60" w:after="60" w:line="259" w:lineRule="auto"/>
              <w:jc w:val="center"/>
              <w:rPr>
                <w:rFonts w:ascii="Arial" w:eastAsia="Aptos" w:hAnsi="Arial" w:cs="Arial"/>
                <w:color w:val="FFFFFF"/>
                <w:sz w:val="20"/>
                <w:szCs w:val="20"/>
                <w:lang w:val="en-GB" w:eastAsia="en-US"/>
              </w:rPr>
            </w:pPr>
            <w:proofErr w:type="spellStart"/>
            <w:r w:rsidRPr="002645C5">
              <w:rPr>
                <w:rFonts w:ascii="Arial" w:eastAsia="Aptos" w:hAnsi="Arial" w:cs="Arial"/>
                <w:color w:val="FFFFFF"/>
                <w:sz w:val="20"/>
                <w:szCs w:val="20"/>
                <w:lang w:val="en-GB" w:eastAsia="en-US"/>
              </w:rPr>
              <w:t>Bankomat</w:t>
            </w:r>
            <w:proofErr w:type="spellEnd"/>
            <w:r w:rsidRPr="002645C5">
              <w:rPr>
                <w:rFonts w:ascii="Arial" w:eastAsia="Aptos" w:hAnsi="Arial" w:cs="Arial"/>
                <w:color w:val="FFFFFF"/>
                <w:sz w:val="20"/>
                <w:szCs w:val="20"/>
                <w:lang w:val="en-GB" w:eastAsia="en-US"/>
              </w:rPr>
              <w:t xml:space="preserve"> / </w:t>
            </w:r>
            <w:proofErr w:type="spellStart"/>
            <w:r w:rsidRPr="002645C5">
              <w:rPr>
                <w:rFonts w:ascii="Arial" w:eastAsia="Aptos" w:hAnsi="Arial" w:cs="Arial"/>
                <w:color w:val="FFFFFF"/>
                <w:sz w:val="20"/>
                <w:szCs w:val="20"/>
                <w:lang w:val="en-GB" w:eastAsia="en-US"/>
              </w:rPr>
              <w:t>wpłatomat</w:t>
            </w:r>
            <w:proofErr w:type="spellEnd"/>
          </w:p>
        </w:tc>
        <w:tc>
          <w:tcPr>
            <w:tcW w:w="2409" w:type="dxa"/>
            <w:shd w:val="clear" w:color="auto" w:fill="215E99"/>
            <w:vAlign w:val="center"/>
          </w:tcPr>
          <w:p w14:paraId="067D39EF" w14:textId="77777777" w:rsidR="002645C5" w:rsidRPr="002645C5" w:rsidRDefault="002645C5" w:rsidP="002645C5">
            <w:pPr>
              <w:spacing w:line="259" w:lineRule="auto"/>
              <w:jc w:val="center"/>
              <w:rPr>
                <w:rFonts w:ascii="Arial" w:eastAsia="Aptos" w:hAnsi="Arial" w:cs="Arial"/>
                <w:color w:val="FFFFFF"/>
                <w:sz w:val="20"/>
                <w:szCs w:val="20"/>
                <w:lang w:val="en-GB" w:eastAsia="en-US"/>
              </w:rPr>
            </w:pPr>
            <w:r w:rsidRPr="002645C5">
              <w:rPr>
                <w:rFonts w:ascii="Arial" w:eastAsia="Aptos" w:hAnsi="Arial" w:cs="Arial"/>
                <w:color w:val="FFFFFF"/>
                <w:sz w:val="20"/>
                <w:szCs w:val="20"/>
                <w:lang w:eastAsia="en-US"/>
              </w:rPr>
              <w:t>Kasa w oddziale banku</w:t>
            </w:r>
          </w:p>
        </w:tc>
        <w:tc>
          <w:tcPr>
            <w:tcW w:w="2835" w:type="dxa"/>
            <w:shd w:val="clear" w:color="auto" w:fill="215E99"/>
            <w:vAlign w:val="center"/>
          </w:tcPr>
          <w:p w14:paraId="0D2442E5" w14:textId="77777777" w:rsidR="002645C5" w:rsidRPr="002645C5" w:rsidRDefault="002645C5" w:rsidP="002645C5">
            <w:pPr>
              <w:spacing w:line="259" w:lineRule="auto"/>
              <w:jc w:val="center"/>
              <w:rPr>
                <w:rFonts w:ascii="Arial" w:eastAsia="Aptos" w:hAnsi="Arial" w:cs="Arial"/>
                <w:color w:val="FFFFFF"/>
                <w:sz w:val="20"/>
                <w:szCs w:val="20"/>
                <w:lang w:val="en-GB" w:eastAsia="en-US"/>
              </w:rPr>
            </w:pPr>
            <w:r w:rsidRPr="002645C5">
              <w:rPr>
                <w:rFonts w:ascii="Arial" w:eastAsia="Aptos" w:hAnsi="Arial" w:cs="Arial"/>
                <w:color w:val="FFFFFF"/>
                <w:sz w:val="20"/>
                <w:szCs w:val="20"/>
                <w:lang w:eastAsia="en-US"/>
              </w:rPr>
              <w:t>Placówka Poczty Polskiej</w:t>
            </w:r>
          </w:p>
        </w:tc>
      </w:tr>
      <w:tr w:rsidR="002645C5" w:rsidRPr="002645C5" w14:paraId="0E4C448A" w14:textId="77777777" w:rsidTr="00577114">
        <w:tc>
          <w:tcPr>
            <w:tcW w:w="1619" w:type="dxa"/>
          </w:tcPr>
          <w:p w14:paraId="4A3B5556" w14:textId="77777777" w:rsidR="002645C5" w:rsidRPr="002645C5" w:rsidRDefault="002645C5" w:rsidP="002645C5">
            <w:pPr>
              <w:spacing w:line="259" w:lineRule="auto"/>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Liczba</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wpłat</w:t>
            </w:r>
            <w:proofErr w:type="spellEnd"/>
          </w:p>
        </w:tc>
        <w:tc>
          <w:tcPr>
            <w:tcW w:w="2204" w:type="dxa"/>
          </w:tcPr>
          <w:p w14:paraId="61459C0E" w14:textId="77777777" w:rsidR="002645C5" w:rsidRPr="002645C5" w:rsidRDefault="002645C5" w:rsidP="002645C5">
            <w:pPr>
              <w:spacing w:line="259" w:lineRule="auto"/>
              <w:rPr>
                <w:rFonts w:ascii="Arial" w:eastAsia="Aptos" w:hAnsi="Arial" w:cs="Arial"/>
                <w:sz w:val="20"/>
                <w:szCs w:val="20"/>
                <w:lang w:val="en-GB" w:eastAsia="en-US"/>
              </w:rPr>
            </w:pPr>
          </w:p>
        </w:tc>
        <w:tc>
          <w:tcPr>
            <w:tcW w:w="2409" w:type="dxa"/>
          </w:tcPr>
          <w:p w14:paraId="4680C0CB" w14:textId="77777777" w:rsidR="002645C5" w:rsidRPr="002645C5" w:rsidRDefault="002645C5" w:rsidP="002645C5">
            <w:pPr>
              <w:spacing w:line="259" w:lineRule="auto"/>
              <w:rPr>
                <w:rFonts w:ascii="Arial" w:eastAsia="Aptos" w:hAnsi="Arial" w:cs="Arial"/>
                <w:sz w:val="20"/>
                <w:szCs w:val="20"/>
                <w:lang w:val="en-GB" w:eastAsia="en-US"/>
              </w:rPr>
            </w:pPr>
          </w:p>
        </w:tc>
        <w:tc>
          <w:tcPr>
            <w:tcW w:w="2835" w:type="dxa"/>
          </w:tcPr>
          <w:p w14:paraId="54710150" w14:textId="77777777" w:rsidR="002645C5" w:rsidRPr="002645C5" w:rsidRDefault="002645C5" w:rsidP="002645C5">
            <w:pPr>
              <w:spacing w:line="259" w:lineRule="auto"/>
              <w:rPr>
                <w:rFonts w:ascii="Arial" w:eastAsia="Aptos" w:hAnsi="Arial" w:cs="Arial"/>
                <w:sz w:val="20"/>
                <w:szCs w:val="20"/>
                <w:lang w:val="en-GB" w:eastAsia="en-US"/>
              </w:rPr>
            </w:pPr>
          </w:p>
        </w:tc>
      </w:tr>
    </w:tbl>
    <w:p w14:paraId="1EEE19E2" w14:textId="77777777" w:rsidR="002645C5" w:rsidRPr="002645C5" w:rsidRDefault="002645C5" w:rsidP="002645C5">
      <w:pPr>
        <w:spacing w:after="160" w:line="259" w:lineRule="auto"/>
        <w:rPr>
          <w:rFonts w:ascii="Arial" w:eastAsia="Aptos" w:hAnsi="Arial" w:cs="Arial"/>
          <w:sz w:val="20"/>
          <w:szCs w:val="20"/>
          <w:lang w:eastAsia="en-US"/>
        </w:rPr>
      </w:pPr>
    </w:p>
    <w:p w14:paraId="2F63ABF9" w14:textId="77777777" w:rsidR="002645C5" w:rsidRPr="002645C5" w:rsidRDefault="002645C5" w:rsidP="002645C5">
      <w:pPr>
        <w:spacing w:after="160" w:line="259" w:lineRule="auto"/>
        <w:rPr>
          <w:rFonts w:ascii="Arial" w:eastAsia="Aptos" w:hAnsi="Arial" w:cs="Arial"/>
          <w:i/>
          <w:iCs/>
          <w:sz w:val="20"/>
          <w:szCs w:val="20"/>
          <w:highlight w:val="cyan"/>
          <w:lang w:eastAsia="en-US"/>
        </w:rPr>
      </w:pPr>
      <w:r w:rsidRPr="002645C5">
        <w:rPr>
          <w:rFonts w:ascii="Arial" w:eastAsia="Aptos" w:hAnsi="Arial" w:cs="Arial"/>
          <w:i/>
          <w:iCs/>
          <w:sz w:val="20"/>
          <w:szCs w:val="20"/>
          <w:highlight w:val="cyan"/>
          <w:lang w:eastAsia="en-US"/>
        </w:rPr>
        <w:t xml:space="preserve">Jeżeli respondent nie wskaże wpłat w kasach oddziałach bankowych, ale wskaże jakąkolwiek wpłatę w jakimkolwiek innym kanale, należy zadać pytanie 16a. </w:t>
      </w:r>
    </w:p>
    <w:p w14:paraId="1DC94421" w14:textId="77777777" w:rsidR="002645C5" w:rsidRPr="002645C5" w:rsidRDefault="002645C5" w:rsidP="002645C5">
      <w:pPr>
        <w:spacing w:after="160" w:line="259" w:lineRule="auto"/>
        <w:rPr>
          <w:rFonts w:ascii="Arial" w:eastAsia="Aptos" w:hAnsi="Arial" w:cs="Arial"/>
          <w:i/>
          <w:iCs/>
          <w:sz w:val="20"/>
          <w:szCs w:val="20"/>
          <w:highlight w:val="cyan"/>
          <w:lang w:eastAsia="en-US"/>
        </w:rPr>
      </w:pPr>
      <w:r w:rsidRPr="002645C5">
        <w:rPr>
          <w:rFonts w:ascii="Arial" w:eastAsia="Aptos" w:hAnsi="Arial" w:cs="Arial"/>
          <w:i/>
          <w:iCs/>
          <w:sz w:val="20"/>
          <w:szCs w:val="20"/>
          <w:highlight w:val="cyan"/>
          <w:lang w:eastAsia="en-US"/>
        </w:rPr>
        <w:t xml:space="preserve">Jeżeli respondent nie wskaże wpłat w kasach oddziałów bankowych oraz nie wskaże jakiekolwiek wpłaty w jakimkolwiek innym kanale, nie należy zadawać ani pytania 16a, ani pytania 16b. </w:t>
      </w:r>
    </w:p>
    <w:p w14:paraId="4D476334" w14:textId="77777777" w:rsidR="002645C5" w:rsidRPr="002645C5" w:rsidRDefault="002645C5" w:rsidP="002645C5">
      <w:pPr>
        <w:spacing w:after="160" w:line="259" w:lineRule="auto"/>
        <w:rPr>
          <w:rFonts w:ascii="Arial" w:eastAsia="Aptos" w:hAnsi="Arial" w:cs="Arial"/>
          <w:i/>
          <w:iCs/>
          <w:sz w:val="20"/>
          <w:szCs w:val="20"/>
          <w:lang w:eastAsia="en-US"/>
        </w:rPr>
      </w:pPr>
      <w:r w:rsidRPr="002645C5">
        <w:rPr>
          <w:rFonts w:ascii="Arial" w:eastAsia="Aptos" w:hAnsi="Arial" w:cs="Arial"/>
          <w:i/>
          <w:iCs/>
          <w:sz w:val="20"/>
          <w:szCs w:val="20"/>
          <w:highlight w:val="cyan"/>
          <w:lang w:eastAsia="en-US"/>
        </w:rPr>
        <w:t>Jeżeli respondent wskaże wpłatę w kasach oddziałów bankowych, niezależnie od tego czy dokonywano wpłat w jakimkolwiek innym kanale, należy zadać pytanie 16b.</w:t>
      </w:r>
    </w:p>
    <w:p w14:paraId="46B5AB17" w14:textId="77777777" w:rsidR="002645C5" w:rsidRPr="002645C5" w:rsidRDefault="002645C5" w:rsidP="002645C5">
      <w:pPr>
        <w:spacing w:line="259" w:lineRule="auto"/>
        <w:ind w:hanging="567"/>
        <w:rPr>
          <w:rFonts w:ascii="Arial" w:eastAsia="Aptos" w:hAnsi="Arial" w:cs="Arial"/>
          <w:b/>
          <w:sz w:val="20"/>
          <w:szCs w:val="20"/>
          <w:lang w:eastAsia="en-US"/>
        </w:rPr>
      </w:pPr>
      <w:r w:rsidRPr="002645C5">
        <w:rPr>
          <w:rFonts w:ascii="Arial" w:eastAsia="Aptos" w:hAnsi="Arial" w:cs="Arial"/>
          <w:b/>
          <w:sz w:val="20"/>
          <w:szCs w:val="20"/>
          <w:lang w:eastAsia="en-US"/>
        </w:rPr>
        <w:t>16a</w:t>
      </w:r>
      <w:r w:rsidRPr="002645C5">
        <w:rPr>
          <w:rFonts w:ascii="Arial" w:eastAsia="Aptos" w:hAnsi="Arial" w:cs="Arial"/>
          <w:b/>
          <w:sz w:val="20"/>
          <w:szCs w:val="20"/>
          <w:lang w:eastAsia="en-US"/>
        </w:rPr>
        <w:tab/>
        <w:t xml:space="preserve">Dlaczego nie korzystał/a Pan/i z możliwości wpłaty gotówki na własny rachunek w oddziałach bankowych? </w:t>
      </w:r>
    </w:p>
    <w:p w14:paraId="42716C18" w14:textId="77777777" w:rsidR="002645C5" w:rsidRPr="002645C5" w:rsidRDefault="002645C5" w:rsidP="002645C5">
      <w:pPr>
        <w:spacing w:after="120" w:line="259" w:lineRule="auto"/>
        <w:rPr>
          <w:rFonts w:ascii="Arial" w:eastAsia="Aptos" w:hAnsi="Arial" w:cs="Arial"/>
          <w:b/>
          <w:sz w:val="20"/>
          <w:szCs w:val="20"/>
          <w:lang w:eastAsia="en-US"/>
        </w:rPr>
      </w:pPr>
      <w:r w:rsidRPr="002645C5">
        <w:rPr>
          <w:rFonts w:ascii="Arial" w:eastAsia="Aptos" w:hAnsi="Arial" w:cs="Arial"/>
          <w:sz w:val="20"/>
          <w:szCs w:val="20"/>
          <w:lang w:eastAsia="en-US"/>
        </w:rPr>
        <w:t>(maksymalnie 3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17ED2603" w14:textId="77777777" w:rsidTr="00577114">
        <w:trPr>
          <w:trHeight w:val="225"/>
        </w:trPr>
        <w:tc>
          <w:tcPr>
            <w:tcW w:w="8201" w:type="dxa"/>
          </w:tcPr>
          <w:p w14:paraId="144CAD49"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 ogóle nie używam gotówki</w:t>
            </w:r>
          </w:p>
        </w:tc>
        <w:tc>
          <w:tcPr>
            <w:tcW w:w="871" w:type="dxa"/>
          </w:tcPr>
          <w:p w14:paraId="5CA097D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1DF22222" w14:textId="77777777" w:rsidTr="00577114">
        <w:trPr>
          <w:trHeight w:val="225"/>
        </w:trPr>
        <w:tc>
          <w:tcPr>
            <w:tcW w:w="8201" w:type="dxa"/>
          </w:tcPr>
          <w:p w14:paraId="7FD808F1"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 oddziale banku pobierana jest prowizja od wpłaty</w:t>
            </w:r>
          </w:p>
        </w:tc>
        <w:tc>
          <w:tcPr>
            <w:tcW w:w="871" w:type="dxa"/>
          </w:tcPr>
          <w:p w14:paraId="1DDC0D2C"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4EB19246" w14:textId="77777777" w:rsidTr="00577114">
        <w:trPr>
          <w:trHeight w:val="225"/>
        </w:trPr>
        <w:tc>
          <w:tcPr>
            <w:tcW w:w="8201" w:type="dxa"/>
          </w:tcPr>
          <w:p w14:paraId="6D14415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Posiadana przeze mnie kwota gotówki </w:t>
            </w:r>
            <w:r w:rsidRPr="002645C5">
              <w:rPr>
                <w:rFonts w:ascii="Arial" w:eastAsia="Aptos" w:hAnsi="Arial" w:cs="Arial"/>
                <w:bCs/>
                <w:sz w:val="20"/>
                <w:szCs w:val="20"/>
                <w:u w:val="single"/>
                <w:lang w:eastAsia="en-US"/>
              </w:rPr>
              <w:t>nie przekraczała</w:t>
            </w:r>
            <w:r w:rsidRPr="002645C5">
              <w:rPr>
                <w:rFonts w:ascii="Arial" w:eastAsia="Aptos" w:hAnsi="Arial" w:cs="Arial"/>
                <w:sz w:val="20"/>
                <w:szCs w:val="20"/>
                <w:lang w:eastAsia="en-US"/>
              </w:rPr>
              <w:t xml:space="preserve"> limitu wpłat w innych dostępnych mi kanałach (</w:t>
            </w:r>
            <w:r w:rsidRPr="002645C5">
              <w:rPr>
                <w:rFonts w:ascii="Arial" w:eastAsia="Aptos" w:hAnsi="Arial" w:cs="Arial"/>
                <w:sz w:val="16"/>
                <w:szCs w:val="20"/>
                <w:lang w:eastAsia="en-US"/>
              </w:rPr>
              <w:t>np. w bankomatach/wpłatomatach lub placówkach Poczty Polskiej)</w:t>
            </w:r>
          </w:p>
        </w:tc>
        <w:tc>
          <w:tcPr>
            <w:tcW w:w="871" w:type="dxa"/>
          </w:tcPr>
          <w:p w14:paraId="3D1AF83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7CC8E522" w14:textId="77777777" w:rsidTr="00577114">
        <w:tc>
          <w:tcPr>
            <w:tcW w:w="8201" w:type="dxa"/>
          </w:tcPr>
          <w:p w14:paraId="0D457308"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Preferuję inne kanały wpłaty gotówki </w:t>
            </w:r>
            <w:r w:rsidRPr="002645C5">
              <w:rPr>
                <w:rFonts w:ascii="Arial" w:eastAsia="Aptos" w:hAnsi="Arial" w:cs="Arial"/>
                <w:sz w:val="16"/>
                <w:szCs w:val="20"/>
                <w:lang w:eastAsia="en-US"/>
              </w:rPr>
              <w:t>(np. bankomaty/wpłatomaty lub placówki Poczty Polskiej)</w:t>
            </w:r>
          </w:p>
        </w:tc>
        <w:tc>
          <w:tcPr>
            <w:tcW w:w="871" w:type="dxa"/>
          </w:tcPr>
          <w:p w14:paraId="3C5AA717"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429A7E95" w14:textId="77777777" w:rsidTr="00577114">
        <w:tc>
          <w:tcPr>
            <w:tcW w:w="8201" w:type="dxa"/>
          </w:tcPr>
          <w:p w14:paraId="420B4A01" w14:textId="77777777" w:rsidR="002645C5" w:rsidRPr="002645C5" w:rsidRDefault="002645C5" w:rsidP="002645C5">
            <w:pPr>
              <w:spacing w:line="276" w:lineRule="auto"/>
              <w:jc w:val="both"/>
              <w:rPr>
                <w:rFonts w:ascii="Arial" w:eastAsia="Aptos" w:hAnsi="Arial" w:cs="Arial"/>
                <w:sz w:val="20"/>
                <w:szCs w:val="20"/>
                <w:highlight w:val="yellow"/>
                <w:lang w:eastAsia="en-US"/>
              </w:rPr>
            </w:pPr>
            <w:r w:rsidRPr="002645C5">
              <w:rPr>
                <w:rFonts w:ascii="Arial" w:eastAsia="Aptos" w:hAnsi="Arial" w:cs="Arial"/>
                <w:sz w:val="20"/>
                <w:szCs w:val="20"/>
                <w:lang w:eastAsia="en-US"/>
              </w:rPr>
              <w:t xml:space="preserve">Oddziały w moim zasięgu nie zapewniają kasowej obsługi gotówkowej  </w:t>
            </w:r>
          </w:p>
        </w:tc>
        <w:tc>
          <w:tcPr>
            <w:tcW w:w="871" w:type="dxa"/>
          </w:tcPr>
          <w:p w14:paraId="4622DD8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115DBE47" w14:textId="77777777" w:rsidTr="00577114">
        <w:tc>
          <w:tcPr>
            <w:tcW w:w="8201" w:type="dxa"/>
          </w:tcPr>
          <w:p w14:paraId="3BF6E67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Odległość do najbliższego oddziału jest zbyt duża</w:t>
            </w:r>
          </w:p>
        </w:tc>
        <w:tc>
          <w:tcPr>
            <w:tcW w:w="871" w:type="dxa"/>
          </w:tcPr>
          <w:p w14:paraId="09F4DA0C"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1ECEE671" w14:textId="77777777" w:rsidTr="00577114">
        <w:tc>
          <w:tcPr>
            <w:tcW w:w="8201" w:type="dxa"/>
          </w:tcPr>
          <w:p w14:paraId="54595AF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Wolę przechowywać gotówkę w domu, na wypadek nagłej potrzeby</w:t>
            </w:r>
          </w:p>
        </w:tc>
        <w:tc>
          <w:tcPr>
            <w:tcW w:w="871" w:type="dxa"/>
          </w:tcPr>
          <w:p w14:paraId="0302D5C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3D8C5815" w14:textId="77777777" w:rsidTr="00577114">
        <w:tc>
          <w:tcPr>
            <w:tcW w:w="8201" w:type="dxa"/>
          </w:tcPr>
          <w:p w14:paraId="026B3FA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jaki? ______________</w:t>
            </w:r>
          </w:p>
        </w:tc>
        <w:tc>
          <w:tcPr>
            <w:tcW w:w="871" w:type="dxa"/>
          </w:tcPr>
          <w:p w14:paraId="6776399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670113CD" w14:textId="77777777" w:rsidTr="00577114">
        <w:tc>
          <w:tcPr>
            <w:tcW w:w="8201" w:type="dxa"/>
          </w:tcPr>
          <w:p w14:paraId="4C1C02A2"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871" w:type="dxa"/>
          </w:tcPr>
          <w:p w14:paraId="699DD4F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2F617F28" w14:textId="77777777" w:rsidR="002645C5" w:rsidRPr="002645C5" w:rsidRDefault="002645C5" w:rsidP="002645C5">
      <w:pPr>
        <w:spacing w:after="160" w:line="259" w:lineRule="auto"/>
        <w:rPr>
          <w:rFonts w:ascii="Arial" w:eastAsia="Aptos" w:hAnsi="Arial" w:cs="Arial"/>
          <w:sz w:val="20"/>
          <w:szCs w:val="20"/>
          <w:lang w:eastAsia="en-US"/>
        </w:rPr>
      </w:pPr>
    </w:p>
    <w:p w14:paraId="4A57F9A6" w14:textId="77777777" w:rsidR="002645C5" w:rsidRPr="002645C5" w:rsidRDefault="002645C5" w:rsidP="002645C5">
      <w:pPr>
        <w:spacing w:line="259" w:lineRule="auto"/>
        <w:ind w:hanging="567"/>
        <w:rPr>
          <w:rFonts w:ascii="Arial" w:eastAsia="Aptos" w:hAnsi="Arial" w:cs="Arial"/>
          <w:b/>
          <w:sz w:val="20"/>
          <w:szCs w:val="20"/>
          <w:lang w:eastAsia="en-US"/>
        </w:rPr>
      </w:pPr>
      <w:r w:rsidRPr="002645C5">
        <w:rPr>
          <w:rFonts w:ascii="Arial" w:eastAsia="Aptos" w:hAnsi="Arial" w:cs="Arial"/>
          <w:b/>
          <w:sz w:val="20"/>
          <w:szCs w:val="20"/>
          <w:lang w:eastAsia="en-US"/>
        </w:rPr>
        <w:t>16b</w:t>
      </w:r>
      <w:r w:rsidRPr="002645C5">
        <w:rPr>
          <w:rFonts w:ascii="Arial" w:eastAsia="Aptos" w:hAnsi="Arial" w:cs="Arial"/>
          <w:b/>
          <w:sz w:val="20"/>
          <w:szCs w:val="20"/>
          <w:lang w:eastAsia="en-US"/>
        </w:rPr>
        <w:tab/>
        <w:t xml:space="preserve">Dlaczego skorzystał/a Pan/i z możliwości wpłaty gotówki na własny rachunek w oddziałach bankowych? </w:t>
      </w:r>
    </w:p>
    <w:p w14:paraId="2C112029" w14:textId="77777777" w:rsidR="002645C5" w:rsidRPr="002645C5" w:rsidRDefault="002645C5" w:rsidP="002645C5">
      <w:pPr>
        <w:spacing w:after="160" w:line="259" w:lineRule="auto"/>
        <w:rPr>
          <w:rFonts w:ascii="Arial" w:eastAsia="Aptos" w:hAnsi="Arial" w:cs="Arial"/>
          <w:b/>
          <w:sz w:val="20"/>
          <w:szCs w:val="20"/>
          <w:lang w:eastAsia="en-US"/>
        </w:rPr>
      </w:pPr>
      <w:r w:rsidRPr="002645C5">
        <w:rPr>
          <w:rFonts w:ascii="Arial" w:eastAsia="Aptos" w:hAnsi="Arial" w:cs="Arial"/>
          <w:sz w:val="20"/>
          <w:szCs w:val="20"/>
          <w:lang w:eastAsia="en-US"/>
        </w:rPr>
        <w:t>(maksymalnie 3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gridCol w:w="871"/>
      </w:tblGrid>
      <w:tr w:rsidR="002645C5" w:rsidRPr="002645C5" w14:paraId="233866C6" w14:textId="77777777" w:rsidTr="00577114">
        <w:trPr>
          <w:trHeight w:val="225"/>
        </w:trPr>
        <w:tc>
          <w:tcPr>
            <w:tcW w:w="8201" w:type="dxa"/>
          </w:tcPr>
          <w:p w14:paraId="280B89F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mam karty płatniczej lub aplikacji mobilnej, aby móc wpłacić gotówkę w inny sposób </w:t>
            </w:r>
            <w:r w:rsidRPr="002645C5">
              <w:rPr>
                <w:rFonts w:ascii="Arial" w:eastAsia="Aptos" w:hAnsi="Arial" w:cs="Arial"/>
                <w:sz w:val="16"/>
                <w:szCs w:val="20"/>
                <w:lang w:eastAsia="en-US"/>
              </w:rPr>
              <w:t>(np. w bankomatach/wpłatomatach)</w:t>
            </w:r>
          </w:p>
        </w:tc>
        <w:tc>
          <w:tcPr>
            <w:tcW w:w="871" w:type="dxa"/>
          </w:tcPr>
          <w:p w14:paraId="5DB927C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1D193F8" w14:textId="77777777" w:rsidTr="00577114">
        <w:trPr>
          <w:trHeight w:val="225"/>
        </w:trPr>
        <w:tc>
          <w:tcPr>
            <w:tcW w:w="8201" w:type="dxa"/>
          </w:tcPr>
          <w:p w14:paraId="45CB6D1B"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Posiadana przeze mnie kwota gotówki </w:t>
            </w:r>
            <w:r w:rsidRPr="002645C5">
              <w:rPr>
                <w:rFonts w:ascii="Arial" w:eastAsia="Aptos" w:hAnsi="Arial" w:cs="Arial"/>
                <w:bCs/>
                <w:sz w:val="20"/>
                <w:szCs w:val="20"/>
                <w:u w:val="single"/>
                <w:lang w:eastAsia="en-US"/>
              </w:rPr>
              <w:t>przekraczała</w:t>
            </w:r>
            <w:r w:rsidRPr="002645C5">
              <w:rPr>
                <w:rFonts w:ascii="Arial" w:eastAsia="Aptos" w:hAnsi="Arial" w:cs="Arial"/>
                <w:sz w:val="20"/>
                <w:szCs w:val="20"/>
                <w:lang w:eastAsia="en-US"/>
              </w:rPr>
              <w:t xml:space="preserve"> limit wpłat w innych dostępnych mi kanałach </w:t>
            </w:r>
            <w:r w:rsidRPr="002645C5">
              <w:rPr>
                <w:rFonts w:ascii="Arial" w:eastAsia="Aptos" w:hAnsi="Arial" w:cs="Arial"/>
                <w:sz w:val="16"/>
                <w:szCs w:val="20"/>
                <w:lang w:eastAsia="en-US"/>
              </w:rPr>
              <w:t>(np. w bankomatach/wpłatomatach lub placówkach Poczty Polskiej)</w:t>
            </w:r>
          </w:p>
        </w:tc>
        <w:tc>
          <w:tcPr>
            <w:tcW w:w="871" w:type="dxa"/>
          </w:tcPr>
          <w:p w14:paraId="282580F9"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021F92AA" w14:textId="77777777" w:rsidTr="00577114">
        <w:tc>
          <w:tcPr>
            <w:tcW w:w="8201" w:type="dxa"/>
          </w:tcPr>
          <w:p w14:paraId="20265DD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Preferuję ten kanał wpłaty gotówki</w:t>
            </w:r>
          </w:p>
        </w:tc>
        <w:tc>
          <w:tcPr>
            <w:tcW w:w="871" w:type="dxa"/>
          </w:tcPr>
          <w:p w14:paraId="7AEA1B20"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138BA66D" w14:textId="77777777" w:rsidTr="00577114">
        <w:tc>
          <w:tcPr>
            <w:tcW w:w="8201" w:type="dxa"/>
          </w:tcPr>
          <w:p w14:paraId="104A36F0"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Oddział banku był bliżej niż inne dostępne mi kanały wpłaty gotówki </w:t>
            </w:r>
            <w:r w:rsidRPr="002645C5">
              <w:rPr>
                <w:rFonts w:ascii="Arial" w:eastAsia="Aptos" w:hAnsi="Arial" w:cs="Arial"/>
                <w:sz w:val="16"/>
                <w:szCs w:val="20"/>
                <w:lang w:eastAsia="en-US"/>
              </w:rPr>
              <w:t>(np. bankomaty/wpłatomaty lub placówki Poczty Polskiej)</w:t>
            </w:r>
          </w:p>
        </w:tc>
        <w:tc>
          <w:tcPr>
            <w:tcW w:w="871" w:type="dxa"/>
          </w:tcPr>
          <w:p w14:paraId="0A2A4AF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0C544A54" w14:textId="77777777" w:rsidTr="00577114">
        <w:tc>
          <w:tcPr>
            <w:tcW w:w="8201" w:type="dxa"/>
          </w:tcPr>
          <w:p w14:paraId="6F7C6741"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Kanały wpłaty gotówki, z których korzystam zazwyczaj, były niedostępne </w:t>
            </w:r>
            <w:r w:rsidRPr="002645C5">
              <w:rPr>
                <w:rFonts w:ascii="Arial" w:eastAsia="Aptos" w:hAnsi="Arial" w:cs="Arial"/>
                <w:sz w:val="16"/>
                <w:szCs w:val="16"/>
                <w:lang w:eastAsia="en-US"/>
              </w:rPr>
              <w:t>(np. z powodu awarii)</w:t>
            </w:r>
          </w:p>
        </w:tc>
        <w:tc>
          <w:tcPr>
            <w:tcW w:w="871" w:type="dxa"/>
          </w:tcPr>
          <w:p w14:paraId="129229A5"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023599CC" w14:textId="77777777" w:rsidTr="00577114">
        <w:tc>
          <w:tcPr>
            <w:tcW w:w="8201" w:type="dxa"/>
          </w:tcPr>
          <w:p w14:paraId="18B4328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Dokonywałem/</w:t>
            </w:r>
            <w:proofErr w:type="spellStart"/>
            <w:r w:rsidRPr="002645C5">
              <w:rPr>
                <w:rFonts w:ascii="Arial" w:eastAsia="Aptos" w:hAnsi="Arial" w:cs="Arial"/>
                <w:sz w:val="20"/>
                <w:szCs w:val="20"/>
                <w:lang w:eastAsia="en-US"/>
              </w:rPr>
              <w:t>am</w:t>
            </w:r>
            <w:proofErr w:type="spellEnd"/>
            <w:r w:rsidRPr="002645C5">
              <w:rPr>
                <w:rFonts w:ascii="Arial" w:eastAsia="Aptos" w:hAnsi="Arial" w:cs="Arial"/>
                <w:sz w:val="20"/>
                <w:szCs w:val="20"/>
                <w:lang w:eastAsia="en-US"/>
              </w:rPr>
              <w:t xml:space="preserve"> wpłaty gotówki w walucie obcej </w:t>
            </w:r>
            <w:r w:rsidRPr="002645C5">
              <w:rPr>
                <w:rFonts w:ascii="Arial" w:eastAsia="Aptos" w:hAnsi="Arial" w:cs="Arial"/>
                <w:sz w:val="16"/>
                <w:szCs w:val="16"/>
                <w:lang w:eastAsia="en-US"/>
              </w:rPr>
              <w:t>(np. na rachunek walutowy)</w:t>
            </w:r>
          </w:p>
        </w:tc>
        <w:tc>
          <w:tcPr>
            <w:tcW w:w="871" w:type="dxa"/>
          </w:tcPr>
          <w:p w14:paraId="540295B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0BDC0B05" w14:textId="77777777" w:rsidTr="00577114">
        <w:tc>
          <w:tcPr>
            <w:tcW w:w="8201" w:type="dxa"/>
          </w:tcPr>
          <w:p w14:paraId="5D59C933"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Inny, jaki? ______________</w:t>
            </w:r>
          </w:p>
        </w:tc>
        <w:tc>
          <w:tcPr>
            <w:tcW w:w="871" w:type="dxa"/>
          </w:tcPr>
          <w:p w14:paraId="58889C2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45DD05D4" w14:textId="77777777" w:rsidTr="00577114">
        <w:tc>
          <w:tcPr>
            <w:tcW w:w="8201" w:type="dxa"/>
          </w:tcPr>
          <w:p w14:paraId="139F79CA" w14:textId="77777777" w:rsidR="002645C5" w:rsidRPr="002645C5" w:rsidRDefault="002645C5" w:rsidP="002645C5">
            <w:pPr>
              <w:spacing w:line="276"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871" w:type="dxa"/>
          </w:tcPr>
          <w:p w14:paraId="680FEBFC"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4B356357" w14:textId="77777777" w:rsidR="002645C5" w:rsidRDefault="002645C5" w:rsidP="002645C5">
      <w:pPr>
        <w:spacing w:after="160" w:line="259" w:lineRule="auto"/>
        <w:rPr>
          <w:rFonts w:ascii="Arial" w:eastAsia="Aptos" w:hAnsi="Arial" w:cs="Arial"/>
          <w:sz w:val="20"/>
          <w:szCs w:val="20"/>
          <w:lang w:eastAsia="en-US"/>
        </w:rPr>
      </w:pPr>
    </w:p>
    <w:p w14:paraId="615692BB" w14:textId="77777777" w:rsidR="00B51BA5" w:rsidRPr="002645C5" w:rsidRDefault="00B51BA5" w:rsidP="002645C5">
      <w:pPr>
        <w:spacing w:after="160" w:line="259" w:lineRule="auto"/>
        <w:rPr>
          <w:rFonts w:ascii="Arial" w:eastAsia="Aptos" w:hAnsi="Arial" w:cs="Arial"/>
          <w:sz w:val="20"/>
          <w:szCs w:val="20"/>
          <w:lang w:eastAsia="en-US"/>
        </w:rPr>
      </w:pPr>
    </w:p>
    <w:p w14:paraId="21D3FB16" w14:textId="538D6ACF" w:rsidR="002645C5" w:rsidRPr="002645C5" w:rsidRDefault="002645C5" w:rsidP="00B51BA5">
      <w:pPr>
        <w:spacing w:line="259" w:lineRule="auto"/>
        <w:ind w:hanging="567"/>
        <w:jc w:val="both"/>
        <w:rPr>
          <w:rFonts w:ascii="Arial" w:eastAsia="Aptos" w:hAnsi="Arial" w:cs="Arial"/>
          <w:sz w:val="20"/>
          <w:szCs w:val="20"/>
          <w:lang w:eastAsia="en-US"/>
        </w:rPr>
      </w:pPr>
      <w:r w:rsidRPr="002645C5">
        <w:rPr>
          <w:rFonts w:ascii="Arial" w:eastAsia="Aptos" w:hAnsi="Arial" w:cs="Arial"/>
          <w:b/>
          <w:sz w:val="20"/>
          <w:szCs w:val="20"/>
          <w:lang w:eastAsia="en-US"/>
        </w:rPr>
        <w:lastRenderedPageBreak/>
        <w:t>17</w:t>
      </w:r>
      <w:r w:rsidRPr="002645C5">
        <w:rPr>
          <w:rFonts w:ascii="Arial" w:eastAsia="Aptos" w:hAnsi="Arial" w:cs="Arial"/>
          <w:b/>
          <w:sz w:val="20"/>
          <w:szCs w:val="20"/>
          <w:lang w:eastAsia="en-US"/>
        </w:rPr>
        <w:tab/>
        <w:t xml:space="preserve">Jaką kwotę gotówki ma Pan/i przeważnie przy sobie? </w:t>
      </w:r>
      <w:r w:rsidR="00B51BA5">
        <w:rPr>
          <w:rFonts w:ascii="Arial" w:eastAsia="Aptos" w:hAnsi="Arial" w:cs="Arial"/>
          <w:b/>
          <w:sz w:val="20"/>
          <w:szCs w:val="20"/>
          <w:lang w:eastAsia="en-US"/>
        </w:rPr>
        <w:t xml:space="preserve">- </w:t>
      </w:r>
      <w:r w:rsidRPr="002645C5">
        <w:rPr>
          <w:rFonts w:ascii="Arial" w:eastAsia="Aptos" w:hAnsi="Arial" w:cs="Arial"/>
          <w:sz w:val="20"/>
          <w:szCs w:val="20"/>
          <w:lang w:eastAsia="en-US"/>
        </w:rPr>
        <w:t>(tylko jedna odpowiedź)</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977"/>
      </w:tblGrid>
      <w:tr w:rsidR="002645C5" w:rsidRPr="002645C5" w14:paraId="231DB161" w14:textId="77777777" w:rsidTr="00577114">
        <w:tc>
          <w:tcPr>
            <w:tcW w:w="6095" w:type="dxa"/>
          </w:tcPr>
          <w:p w14:paraId="5C543104"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10 złotych lub mniej</w:t>
            </w:r>
          </w:p>
        </w:tc>
        <w:tc>
          <w:tcPr>
            <w:tcW w:w="2977" w:type="dxa"/>
          </w:tcPr>
          <w:p w14:paraId="24E93EDF"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548FFCEB" w14:textId="77777777" w:rsidTr="00577114">
        <w:tc>
          <w:tcPr>
            <w:tcW w:w="6095" w:type="dxa"/>
          </w:tcPr>
          <w:p w14:paraId="452A8AD7"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10 do 20 zł</w:t>
            </w:r>
          </w:p>
        </w:tc>
        <w:tc>
          <w:tcPr>
            <w:tcW w:w="2977" w:type="dxa"/>
          </w:tcPr>
          <w:p w14:paraId="0C1D2137"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723FC304" w14:textId="77777777" w:rsidTr="00577114">
        <w:tc>
          <w:tcPr>
            <w:tcW w:w="6095" w:type="dxa"/>
          </w:tcPr>
          <w:p w14:paraId="32E69738"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20 do 50 zł</w:t>
            </w:r>
          </w:p>
        </w:tc>
        <w:tc>
          <w:tcPr>
            <w:tcW w:w="2977" w:type="dxa"/>
          </w:tcPr>
          <w:p w14:paraId="5343FCA2"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490E3F7B" w14:textId="77777777" w:rsidTr="00577114">
        <w:tc>
          <w:tcPr>
            <w:tcW w:w="6095" w:type="dxa"/>
          </w:tcPr>
          <w:p w14:paraId="13296D70"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50 do 100 zł</w:t>
            </w:r>
          </w:p>
        </w:tc>
        <w:tc>
          <w:tcPr>
            <w:tcW w:w="2977" w:type="dxa"/>
          </w:tcPr>
          <w:p w14:paraId="37581444"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1A776390" w14:textId="77777777" w:rsidTr="00577114">
        <w:tc>
          <w:tcPr>
            <w:tcW w:w="6095" w:type="dxa"/>
          </w:tcPr>
          <w:p w14:paraId="42A6362A"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100 do 200 zł</w:t>
            </w:r>
          </w:p>
        </w:tc>
        <w:tc>
          <w:tcPr>
            <w:tcW w:w="2977" w:type="dxa"/>
          </w:tcPr>
          <w:p w14:paraId="7D78B2FC"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4B3C2ED0" w14:textId="77777777" w:rsidTr="00577114">
        <w:tc>
          <w:tcPr>
            <w:tcW w:w="6095" w:type="dxa"/>
          </w:tcPr>
          <w:p w14:paraId="71334215"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200 do 500 zł</w:t>
            </w:r>
          </w:p>
        </w:tc>
        <w:tc>
          <w:tcPr>
            <w:tcW w:w="2977" w:type="dxa"/>
          </w:tcPr>
          <w:p w14:paraId="567B175D"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3B618E4D" w14:textId="77777777" w:rsidTr="00577114">
        <w:tc>
          <w:tcPr>
            <w:tcW w:w="6095" w:type="dxa"/>
          </w:tcPr>
          <w:p w14:paraId="5EDCCE35"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500 zł do 1000 zł</w:t>
            </w:r>
          </w:p>
        </w:tc>
        <w:tc>
          <w:tcPr>
            <w:tcW w:w="2977" w:type="dxa"/>
          </w:tcPr>
          <w:p w14:paraId="57DFAFA1"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4C9AB0E0" w14:textId="77777777" w:rsidTr="00577114">
        <w:tc>
          <w:tcPr>
            <w:tcW w:w="6095" w:type="dxa"/>
          </w:tcPr>
          <w:p w14:paraId="289CFF82"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Powyżej 1000 zł</w:t>
            </w:r>
          </w:p>
        </w:tc>
        <w:tc>
          <w:tcPr>
            <w:tcW w:w="2977" w:type="dxa"/>
          </w:tcPr>
          <w:p w14:paraId="2A02E868"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57DFD775" w14:textId="77777777" w:rsidTr="00577114">
        <w:tc>
          <w:tcPr>
            <w:tcW w:w="6095" w:type="dxa"/>
          </w:tcPr>
          <w:p w14:paraId="65806C12"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Nie chcę mieć przy sobie gotówki</w:t>
            </w:r>
          </w:p>
        </w:tc>
        <w:tc>
          <w:tcPr>
            <w:tcW w:w="2977" w:type="dxa"/>
          </w:tcPr>
          <w:p w14:paraId="0ABEE18F" w14:textId="77777777" w:rsidR="002645C5" w:rsidRPr="002645C5" w:rsidDel="002C6A81"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r w:rsidR="002645C5" w:rsidRPr="002645C5" w14:paraId="306F98DF" w14:textId="77777777" w:rsidTr="00577114">
        <w:tc>
          <w:tcPr>
            <w:tcW w:w="6095" w:type="dxa"/>
          </w:tcPr>
          <w:p w14:paraId="4159794C"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Nie ma konkretnej kwoty, którą staram się mieć przy sobie</w:t>
            </w:r>
          </w:p>
        </w:tc>
        <w:tc>
          <w:tcPr>
            <w:tcW w:w="2977" w:type="dxa"/>
          </w:tcPr>
          <w:p w14:paraId="208F31A0"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10</w:t>
            </w:r>
          </w:p>
        </w:tc>
      </w:tr>
      <w:tr w:rsidR="002645C5" w:rsidRPr="002645C5" w14:paraId="597F8286" w14:textId="77777777" w:rsidTr="00577114">
        <w:tc>
          <w:tcPr>
            <w:tcW w:w="6095" w:type="dxa"/>
          </w:tcPr>
          <w:p w14:paraId="4448835F"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2977" w:type="dxa"/>
          </w:tcPr>
          <w:p w14:paraId="2CE49D9E"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r w:rsidR="002645C5" w:rsidRPr="002645C5" w14:paraId="21145FB0" w14:textId="77777777" w:rsidTr="00577114">
        <w:tc>
          <w:tcPr>
            <w:tcW w:w="6095" w:type="dxa"/>
          </w:tcPr>
          <w:p w14:paraId="0BBF3D81" w14:textId="77777777" w:rsidR="002645C5" w:rsidRPr="002645C5" w:rsidRDefault="002645C5" w:rsidP="002645C5">
            <w:pPr>
              <w:spacing w:line="259" w:lineRule="auto"/>
              <w:rPr>
                <w:rFonts w:ascii="Arial" w:eastAsia="Aptos" w:hAnsi="Arial" w:cs="Arial"/>
                <w:sz w:val="20"/>
                <w:szCs w:val="20"/>
                <w:lang w:eastAsia="en-US"/>
              </w:rPr>
            </w:pPr>
          </w:p>
        </w:tc>
        <w:tc>
          <w:tcPr>
            <w:tcW w:w="2977" w:type="dxa"/>
          </w:tcPr>
          <w:p w14:paraId="42A723C7" w14:textId="77777777" w:rsidR="002645C5" w:rsidRPr="002645C5" w:rsidRDefault="002645C5" w:rsidP="002645C5">
            <w:pPr>
              <w:spacing w:line="259" w:lineRule="auto"/>
              <w:jc w:val="right"/>
              <w:rPr>
                <w:rFonts w:ascii="Arial" w:eastAsia="Aptos" w:hAnsi="Arial" w:cs="Arial"/>
                <w:sz w:val="20"/>
                <w:szCs w:val="20"/>
                <w:lang w:eastAsia="en-US"/>
              </w:rPr>
            </w:pPr>
          </w:p>
        </w:tc>
      </w:tr>
    </w:tbl>
    <w:p w14:paraId="25A7A6F9" w14:textId="77777777" w:rsidR="002645C5" w:rsidRPr="002645C5" w:rsidRDefault="002645C5" w:rsidP="002645C5">
      <w:pPr>
        <w:shd w:val="clear" w:color="auto" w:fill="000000"/>
        <w:spacing w:after="160" w:line="259" w:lineRule="auto"/>
        <w:ind w:left="284"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t>ZWYCZAJE PŁATNICZE</w:t>
      </w:r>
    </w:p>
    <w:p w14:paraId="1E5551F0" w14:textId="44074299" w:rsidR="002645C5" w:rsidRPr="002645C5" w:rsidRDefault="002645C5" w:rsidP="00B51BA5">
      <w:pPr>
        <w:spacing w:line="259" w:lineRule="auto"/>
        <w:ind w:hanging="567"/>
        <w:rPr>
          <w:rFonts w:ascii="Arial" w:eastAsia="Aptos" w:hAnsi="Arial" w:cs="Arial"/>
          <w:sz w:val="20"/>
          <w:szCs w:val="20"/>
          <w:lang w:eastAsia="en-US"/>
        </w:rPr>
      </w:pPr>
      <w:r w:rsidRPr="002645C5">
        <w:rPr>
          <w:rFonts w:ascii="Arial" w:eastAsia="Aptos" w:hAnsi="Arial" w:cs="Arial"/>
          <w:b/>
          <w:sz w:val="20"/>
          <w:szCs w:val="20"/>
          <w:lang w:eastAsia="en-US"/>
        </w:rPr>
        <w:t>18</w:t>
      </w:r>
      <w:r w:rsidRPr="002645C5">
        <w:rPr>
          <w:rFonts w:ascii="Arial" w:eastAsia="Aptos" w:hAnsi="Arial" w:cs="Arial"/>
          <w:b/>
          <w:sz w:val="20"/>
          <w:szCs w:val="20"/>
          <w:lang w:eastAsia="en-US"/>
        </w:rPr>
        <w:tab/>
        <w:t>Gdy w sklepie lub punkcie usługowym możliwe jest korzystanie z różnych metod płatności, to którą z nich Pan/i wybierze?</w:t>
      </w:r>
      <w:r w:rsidRPr="002645C5">
        <w:rPr>
          <w:rFonts w:ascii="Arial" w:eastAsia="Aptos" w:hAnsi="Arial" w:cs="Arial"/>
          <w:sz w:val="20"/>
          <w:szCs w:val="20"/>
          <w:lang w:eastAsia="en-US"/>
        </w:rPr>
        <w:t xml:space="preserve"> </w:t>
      </w:r>
      <w:r w:rsidR="00B51BA5">
        <w:rPr>
          <w:rFonts w:ascii="Arial" w:eastAsia="Aptos" w:hAnsi="Arial" w:cs="Arial"/>
          <w:sz w:val="20"/>
          <w:szCs w:val="20"/>
          <w:lang w:eastAsia="en-US"/>
        </w:rPr>
        <w:t xml:space="preserve">- </w:t>
      </w:r>
      <w:r w:rsidRPr="002645C5">
        <w:rPr>
          <w:rFonts w:ascii="Arial" w:eastAsia="Aptos" w:hAnsi="Arial" w:cs="Arial"/>
          <w:sz w:val="20"/>
          <w:szCs w:val="20"/>
          <w:lang w:eastAsia="en-US"/>
        </w:rPr>
        <w:t>(tylko jedna odpowiedź)</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3"/>
        <w:gridCol w:w="709"/>
      </w:tblGrid>
      <w:tr w:rsidR="002645C5" w:rsidRPr="002645C5" w14:paraId="724BCF75" w14:textId="77777777" w:rsidTr="00577114">
        <w:trPr>
          <w:trHeight w:val="240"/>
        </w:trPr>
        <w:tc>
          <w:tcPr>
            <w:tcW w:w="8363" w:type="dxa"/>
          </w:tcPr>
          <w:p w14:paraId="4A35387B"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Gotówka</w:t>
            </w:r>
          </w:p>
        </w:tc>
        <w:tc>
          <w:tcPr>
            <w:tcW w:w="709" w:type="dxa"/>
          </w:tcPr>
          <w:p w14:paraId="76C4ADC8"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1AAF782C" w14:textId="77777777" w:rsidTr="00577114">
        <w:trPr>
          <w:trHeight w:val="195"/>
        </w:trPr>
        <w:tc>
          <w:tcPr>
            <w:tcW w:w="8363" w:type="dxa"/>
          </w:tcPr>
          <w:p w14:paraId="6162BACE"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Karta płatnicza lub inna bezgotówkowa metoda płatności</w:t>
            </w:r>
          </w:p>
        </w:tc>
        <w:tc>
          <w:tcPr>
            <w:tcW w:w="709" w:type="dxa"/>
          </w:tcPr>
          <w:p w14:paraId="23A5620E"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33785C10" w14:textId="77777777" w:rsidTr="00577114">
        <w:trPr>
          <w:trHeight w:val="240"/>
        </w:trPr>
        <w:tc>
          <w:tcPr>
            <w:tcW w:w="8363" w:type="dxa"/>
          </w:tcPr>
          <w:p w14:paraId="58A1F597"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Nie mam wyraźnych preferencji pomiędzy płatnościami gotówkowymi a bezgotówkowymi</w:t>
            </w:r>
          </w:p>
        </w:tc>
        <w:tc>
          <w:tcPr>
            <w:tcW w:w="709" w:type="dxa"/>
          </w:tcPr>
          <w:p w14:paraId="5857983E"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4F25709B" w14:textId="77777777" w:rsidTr="00577114">
        <w:trPr>
          <w:trHeight w:val="62"/>
        </w:trPr>
        <w:tc>
          <w:tcPr>
            <w:tcW w:w="8363" w:type="dxa"/>
          </w:tcPr>
          <w:p w14:paraId="2B70ADFA"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709" w:type="dxa"/>
          </w:tcPr>
          <w:p w14:paraId="1CCF1355"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6A5DC425" w14:textId="77777777" w:rsidR="002645C5" w:rsidRPr="002645C5" w:rsidRDefault="002645C5" w:rsidP="002645C5">
      <w:pPr>
        <w:spacing w:after="160" w:line="259" w:lineRule="auto"/>
        <w:rPr>
          <w:rFonts w:ascii="Arial" w:eastAsia="Aptos" w:hAnsi="Arial" w:cs="Arial"/>
          <w:sz w:val="10"/>
          <w:szCs w:val="10"/>
          <w:lang w:eastAsia="en-US"/>
        </w:rPr>
      </w:pPr>
    </w:p>
    <w:p w14:paraId="2A3AB77A" w14:textId="77777777" w:rsidR="002645C5" w:rsidRPr="002645C5" w:rsidRDefault="002645C5" w:rsidP="002645C5">
      <w:pPr>
        <w:spacing w:after="120" w:line="259" w:lineRule="auto"/>
        <w:ind w:hanging="567"/>
        <w:rPr>
          <w:rFonts w:ascii="Arial" w:hAnsi="Arial" w:cs="Arial"/>
          <w:sz w:val="22"/>
          <w:szCs w:val="22"/>
          <w:lang w:eastAsia="en-US"/>
        </w:rPr>
      </w:pPr>
      <w:r w:rsidRPr="002645C5">
        <w:rPr>
          <w:rFonts w:ascii="Arial" w:hAnsi="Arial" w:cs="Arial"/>
          <w:b/>
          <w:bCs/>
          <w:sz w:val="20"/>
          <w:szCs w:val="20"/>
          <w:lang w:eastAsia="en-US"/>
        </w:rPr>
        <w:t>19</w:t>
      </w:r>
      <w:r w:rsidRPr="002645C5">
        <w:rPr>
          <w:rFonts w:ascii="Arial" w:hAnsi="Arial" w:cs="Arial"/>
          <w:b/>
          <w:bCs/>
          <w:sz w:val="20"/>
          <w:szCs w:val="20"/>
          <w:lang w:eastAsia="en-US"/>
        </w:rPr>
        <w:tab/>
        <w:t>W jakiej sytuacji najczęściej korzysta Pan/i z gotówki albo z płatności bezgotówkowych?</w:t>
      </w:r>
      <w:r w:rsidRPr="002645C5">
        <w:rPr>
          <w:rFonts w:ascii="Arial" w:hAnsi="Arial" w:cs="Arial"/>
          <w:b/>
          <w:bCs/>
          <w:sz w:val="20"/>
          <w:szCs w:val="20"/>
          <w:lang w:eastAsia="en-US"/>
        </w:rPr>
        <w:br/>
      </w:r>
      <w:r w:rsidRPr="002645C5">
        <w:rPr>
          <w:rFonts w:ascii="Arial" w:hAnsi="Arial" w:cs="Arial"/>
          <w:sz w:val="22"/>
          <w:szCs w:val="22"/>
          <w:lang w:eastAsia="en-US"/>
        </w:rPr>
        <w:t>(maksymalnie 3 odpowiedzi)</w:t>
      </w:r>
    </w:p>
    <w:tbl>
      <w:tblPr>
        <w:tblStyle w:val="Tabela-Siatka26"/>
        <w:tblW w:w="9634" w:type="dxa"/>
        <w:tblLook w:val="04A0" w:firstRow="1" w:lastRow="0" w:firstColumn="1" w:lastColumn="0" w:noHBand="0" w:noVBand="1"/>
      </w:tblPr>
      <w:tblGrid>
        <w:gridCol w:w="562"/>
        <w:gridCol w:w="6096"/>
        <w:gridCol w:w="1417"/>
        <w:gridCol w:w="1559"/>
      </w:tblGrid>
      <w:tr w:rsidR="002645C5" w:rsidRPr="002645C5" w14:paraId="6E180FF4" w14:textId="77777777" w:rsidTr="002645C5">
        <w:tc>
          <w:tcPr>
            <w:tcW w:w="562" w:type="dxa"/>
            <w:shd w:val="clear" w:color="auto" w:fill="215E99"/>
            <w:vAlign w:val="center"/>
          </w:tcPr>
          <w:p w14:paraId="299D9CB6"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l.p.</w:t>
            </w:r>
          </w:p>
        </w:tc>
        <w:tc>
          <w:tcPr>
            <w:tcW w:w="6096" w:type="dxa"/>
            <w:shd w:val="clear" w:color="auto" w:fill="215E99"/>
            <w:vAlign w:val="center"/>
          </w:tcPr>
          <w:p w14:paraId="1E91C058"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Wyszczególnienie</w:t>
            </w:r>
          </w:p>
        </w:tc>
        <w:tc>
          <w:tcPr>
            <w:tcW w:w="1417" w:type="dxa"/>
            <w:shd w:val="clear" w:color="auto" w:fill="215E99"/>
            <w:vAlign w:val="center"/>
          </w:tcPr>
          <w:p w14:paraId="588CBBB8"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Gotówka</w:t>
            </w:r>
          </w:p>
        </w:tc>
        <w:tc>
          <w:tcPr>
            <w:tcW w:w="1559" w:type="dxa"/>
            <w:shd w:val="clear" w:color="auto" w:fill="215E99"/>
            <w:vAlign w:val="center"/>
          </w:tcPr>
          <w:p w14:paraId="2A0A7430" w14:textId="77777777" w:rsidR="002645C5" w:rsidRPr="002645C5" w:rsidRDefault="002645C5" w:rsidP="002645C5">
            <w:pPr>
              <w:spacing w:line="259" w:lineRule="auto"/>
              <w:jc w:val="center"/>
              <w:rPr>
                <w:rFonts w:ascii="Arial" w:eastAsia="Aptos" w:hAnsi="Arial" w:cs="Arial"/>
                <w:color w:val="FFFFFF"/>
                <w:sz w:val="20"/>
                <w:szCs w:val="20"/>
                <w:lang w:eastAsia="en-US"/>
              </w:rPr>
            </w:pPr>
            <w:r w:rsidRPr="002645C5">
              <w:rPr>
                <w:rFonts w:ascii="Arial" w:eastAsia="Aptos" w:hAnsi="Arial" w:cs="Arial"/>
                <w:color w:val="FFFFFF"/>
                <w:sz w:val="20"/>
                <w:szCs w:val="20"/>
                <w:lang w:eastAsia="en-US"/>
              </w:rPr>
              <w:t>Płatność bezgotówkowa</w:t>
            </w:r>
          </w:p>
        </w:tc>
      </w:tr>
      <w:tr w:rsidR="002645C5" w:rsidRPr="002645C5" w14:paraId="7EC09ED7" w14:textId="77777777" w:rsidTr="00577114">
        <w:tc>
          <w:tcPr>
            <w:tcW w:w="562" w:type="dxa"/>
          </w:tcPr>
          <w:p w14:paraId="2C28FE86"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1</w:t>
            </w:r>
          </w:p>
        </w:tc>
        <w:tc>
          <w:tcPr>
            <w:tcW w:w="6096" w:type="dxa"/>
          </w:tcPr>
          <w:p w14:paraId="3BB93053" w14:textId="77777777" w:rsidR="002645C5" w:rsidRPr="002645C5" w:rsidRDefault="002645C5" w:rsidP="002645C5">
            <w:pPr>
              <w:spacing w:line="259" w:lineRule="auto"/>
              <w:rPr>
                <w:rFonts w:ascii="Arial" w:eastAsia="Aptos" w:hAnsi="Arial" w:cs="Arial"/>
                <w:b/>
                <w:bCs/>
                <w:sz w:val="20"/>
                <w:szCs w:val="20"/>
                <w:lang w:eastAsia="en-US"/>
              </w:rPr>
            </w:pPr>
            <w:r w:rsidRPr="002645C5">
              <w:rPr>
                <w:rFonts w:ascii="Arial" w:eastAsia="Aptos" w:hAnsi="Arial" w:cs="Arial"/>
                <w:sz w:val="20"/>
                <w:szCs w:val="20"/>
                <w:lang w:eastAsia="en-US"/>
              </w:rPr>
              <w:t>Kiedy nie ma możliwości zapłaty w inny sposób</w:t>
            </w:r>
          </w:p>
        </w:tc>
        <w:tc>
          <w:tcPr>
            <w:tcW w:w="1417" w:type="dxa"/>
          </w:tcPr>
          <w:p w14:paraId="4A7FAB3B"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1ED8D06D" w14:textId="77777777" w:rsidR="002645C5" w:rsidRPr="002645C5" w:rsidRDefault="002645C5" w:rsidP="002645C5">
            <w:pPr>
              <w:spacing w:line="259" w:lineRule="auto"/>
              <w:rPr>
                <w:rFonts w:ascii="Arial" w:eastAsia="Aptos" w:hAnsi="Arial" w:cs="Arial"/>
                <w:b/>
                <w:bCs/>
                <w:sz w:val="20"/>
                <w:szCs w:val="20"/>
                <w:lang w:eastAsia="en-US"/>
              </w:rPr>
            </w:pPr>
          </w:p>
        </w:tc>
      </w:tr>
      <w:tr w:rsidR="002645C5" w:rsidRPr="002645C5" w14:paraId="4E0C0F98" w14:textId="77777777" w:rsidTr="00577114">
        <w:tc>
          <w:tcPr>
            <w:tcW w:w="562" w:type="dxa"/>
          </w:tcPr>
          <w:p w14:paraId="3E9A959E"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2</w:t>
            </w:r>
          </w:p>
        </w:tc>
        <w:tc>
          <w:tcPr>
            <w:tcW w:w="6096" w:type="dxa"/>
          </w:tcPr>
          <w:p w14:paraId="4B6A9D73" w14:textId="77777777" w:rsidR="002645C5" w:rsidRPr="002645C5" w:rsidRDefault="002645C5" w:rsidP="002645C5">
            <w:pPr>
              <w:spacing w:line="259" w:lineRule="auto"/>
              <w:rPr>
                <w:rFonts w:ascii="Arial" w:eastAsia="Aptos" w:hAnsi="Arial" w:cs="Arial"/>
                <w:b/>
                <w:bCs/>
                <w:sz w:val="20"/>
                <w:szCs w:val="20"/>
                <w:lang w:eastAsia="en-US"/>
              </w:rPr>
            </w:pPr>
            <w:r w:rsidRPr="002645C5">
              <w:rPr>
                <w:rFonts w:ascii="Arial" w:eastAsia="Aptos" w:hAnsi="Arial" w:cs="Arial"/>
                <w:sz w:val="20"/>
                <w:szCs w:val="20"/>
                <w:lang w:eastAsia="en-US"/>
              </w:rPr>
              <w:t>Kiedy płacę za artykuły pierwszej potrzeby</w:t>
            </w:r>
          </w:p>
        </w:tc>
        <w:tc>
          <w:tcPr>
            <w:tcW w:w="1417" w:type="dxa"/>
          </w:tcPr>
          <w:p w14:paraId="54271074"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79AF1D82" w14:textId="77777777" w:rsidR="002645C5" w:rsidRPr="002645C5" w:rsidRDefault="002645C5" w:rsidP="002645C5">
            <w:pPr>
              <w:spacing w:line="259" w:lineRule="auto"/>
              <w:rPr>
                <w:rFonts w:ascii="Arial" w:eastAsia="Aptos" w:hAnsi="Arial" w:cs="Arial"/>
                <w:b/>
                <w:bCs/>
                <w:sz w:val="20"/>
                <w:szCs w:val="20"/>
                <w:lang w:eastAsia="en-US"/>
              </w:rPr>
            </w:pPr>
          </w:p>
        </w:tc>
      </w:tr>
      <w:tr w:rsidR="002645C5" w:rsidRPr="002645C5" w14:paraId="0605C7E7" w14:textId="77777777" w:rsidTr="00577114">
        <w:tc>
          <w:tcPr>
            <w:tcW w:w="562" w:type="dxa"/>
          </w:tcPr>
          <w:p w14:paraId="3FBF0E5D"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3</w:t>
            </w:r>
          </w:p>
        </w:tc>
        <w:tc>
          <w:tcPr>
            <w:tcW w:w="6096" w:type="dxa"/>
          </w:tcPr>
          <w:p w14:paraId="1F96DEF4" w14:textId="77777777" w:rsidR="002645C5" w:rsidRPr="002645C5" w:rsidRDefault="002645C5" w:rsidP="002645C5">
            <w:pPr>
              <w:spacing w:line="259" w:lineRule="auto"/>
              <w:rPr>
                <w:rFonts w:ascii="Arial" w:eastAsia="Aptos" w:hAnsi="Arial" w:cs="Arial"/>
                <w:b/>
                <w:bCs/>
                <w:sz w:val="20"/>
                <w:szCs w:val="20"/>
                <w:lang w:eastAsia="en-US"/>
              </w:rPr>
            </w:pPr>
            <w:r w:rsidRPr="002645C5">
              <w:rPr>
                <w:rFonts w:ascii="Arial" w:eastAsia="Aptos" w:hAnsi="Arial" w:cs="Arial"/>
                <w:sz w:val="20"/>
                <w:szCs w:val="20"/>
                <w:lang w:eastAsia="en-US"/>
              </w:rPr>
              <w:t>Kiedy kupuję drogie przedmioty</w:t>
            </w:r>
          </w:p>
        </w:tc>
        <w:tc>
          <w:tcPr>
            <w:tcW w:w="1417" w:type="dxa"/>
          </w:tcPr>
          <w:p w14:paraId="79F3EFF5"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1E49887C" w14:textId="77777777" w:rsidR="002645C5" w:rsidRPr="002645C5" w:rsidRDefault="002645C5" w:rsidP="002645C5">
            <w:pPr>
              <w:spacing w:line="259" w:lineRule="auto"/>
              <w:rPr>
                <w:rFonts w:ascii="Arial" w:eastAsia="Aptos" w:hAnsi="Arial" w:cs="Arial"/>
                <w:b/>
                <w:bCs/>
                <w:sz w:val="20"/>
                <w:szCs w:val="20"/>
                <w:lang w:eastAsia="en-US"/>
              </w:rPr>
            </w:pPr>
          </w:p>
        </w:tc>
      </w:tr>
      <w:tr w:rsidR="002645C5" w:rsidRPr="002645C5" w14:paraId="5BF853DE" w14:textId="77777777" w:rsidTr="00577114">
        <w:tc>
          <w:tcPr>
            <w:tcW w:w="562" w:type="dxa"/>
          </w:tcPr>
          <w:p w14:paraId="26D2AE01"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4</w:t>
            </w:r>
          </w:p>
        </w:tc>
        <w:tc>
          <w:tcPr>
            <w:tcW w:w="6096" w:type="dxa"/>
          </w:tcPr>
          <w:p w14:paraId="7B6A21F8"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Kiedy nie mam zaufania do miejsca, w którym robię zakupy/dokonuję płatności</w:t>
            </w:r>
          </w:p>
        </w:tc>
        <w:tc>
          <w:tcPr>
            <w:tcW w:w="1417" w:type="dxa"/>
          </w:tcPr>
          <w:p w14:paraId="31A61D7B"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4CC5D139" w14:textId="77777777" w:rsidR="002645C5" w:rsidRPr="002645C5" w:rsidRDefault="002645C5" w:rsidP="002645C5">
            <w:pPr>
              <w:spacing w:line="259" w:lineRule="auto"/>
              <w:rPr>
                <w:rFonts w:ascii="Arial" w:eastAsia="Aptos" w:hAnsi="Arial" w:cs="Arial"/>
                <w:b/>
                <w:bCs/>
                <w:sz w:val="20"/>
                <w:szCs w:val="20"/>
                <w:lang w:eastAsia="en-US"/>
              </w:rPr>
            </w:pPr>
          </w:p>
        </w:tc>
      </w:tr>
      <w:tr w:rsidR="002645C5" w:rsidRPr="002645C5" w14:paraId="1BAC5DB7" w14:textId="77777777" w:rsidTr="00577114">
        <w:tc>
          <w:tcPr>
            <w:tcW w:w="562" w:type="dxa"/>
          </w:tcPr>
          <w:p w14:paraId="60B65585"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5</w:t>
            </w:r>
          </w:p>
        </w:tc>
        <w:tc>
          <w:tcPr>
            <w:tcW w:w="6096" w:type="dxa"/>
          </w:tcPr>
          <w:p w14:paraId="4DFBC268"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Tylko wtedy, gdy mam gotówkę w portfelu i chcę ją wydać</w:t>
            </w:r>
          </w:p>
        </w:tc>
        <w:tc>
          <w:tcPr>
            <w:tcW w:w="1417" w:type="dxa"/>
          </w:tcPr>
          <w:p w14:paraId="4E5DE99F"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03D84A70" w14:textId="77777777" w:rsidR="002645C5" w:rsidRPr="002645C5" w:rsidRDefault="002645C5" w:rsidP="002645C5">
            <w:pPr>
              <w:spacing w:line="259" w:lineRule="auto"/>
              <w:rPr>
                <w:rFonts w:ascii="Arial" w:eastAsia="Aptos" w:hAnsi="Arial" w:cs="Arial"/>
                <w:b/>
                <w:bCs/>
                <w:sz w:val="20"/>
                <w:szCs w:val="20"/>
                <w:lang w:eastAsia="en-US"/>
              </w:rPr>
            </w:pPr>
          </w:p>
        </w:tc>
      </w:tr>
      <w:tr w:rsidR="002645C5" w:rsidRPr="002645C5" w14:paraId="093C6874" w14:textId="77777777" w:rsidTr="00577114">
        <w:tc>
          <w:tcPr>
            <w:tcW w:w="562" w:type="dxa"/>
          </w:tcPr>
          <w:p w14:paraId="3E9403B5"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6</w:t>
            </w:r>
          </w:p>
        </w:tc>
        <w:tc>
          <w:tcPr>
            <w:tcW w:w="6096" w:type="dxa"/>
          </w:tcPr>
          <w:p w14:paraId="4F5F0281"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Tylko wtedy, gdy nie mam gotówki w portfelu</w:t>
            </w:r>
          </w:p>
        </w:tc>
        <w:tc>
          <w:tcPr>
            <w:tcW w:w="1417" w:type="dxa"/>
          </w:tcPr>
          <w:p w14:paraId="0AF00135"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346B08C6" w14:textId="77777777" w:rsidR="002645C5" w:rsidRPr="002645C5" w:rsidRDefault="002645C5" w:rsidP="002645C5">
            <w:pPr>
              <w:spacing w:line="259" w:lineRule="auto"/>
              <w:rPr>
                <w:rFonts w:ascii="Arial" w:eastAsia="Aptos" w:hAnsi="Arial" w:cs="Arial"/>
                <w:b/>
                <w:bCs/>
                <w:sz w:val="20"/>
                <w:szCs w:val="20"/>
                <w:lang w:eastAsia="en-US"/>
              </w:rPr>
            </w:pPr>
          </w:p>
        </w:tc>
      </w:tr>
      <w:tr w:rsidR="002645C5" w:rsidRPr="002645C5" w14:paraId="340085CF" w14:textId="77777777" w:rsidTr="00577114">
        <w:tc>
          <w:tcPr>
            <w:tcW w:w="562" w:type="dxa"/>
          </w:tcPr>
          <w:p w14:paraId="6D7FD96B"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7</w:t>
            </w:r>
          </w:p>
        </w:tc>
        <w:tc>
          <w:tcPr>
            <w:tcW w:w="6096" w:type="dxa"/>
          </w:tcPr>
          <w:p w14:paraId="5CC4CF50"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W sytuacjach kryzysowych  </w:t>
            </w:r>
          </w:p>
        </w:tc>
        <w:tc>
          <w:tcPr>
            <w:tcW w:w="1417" w:type="dxa"/>
          </w:tcPr>
          <w:p w14:paraId="05520A35" w14:textId="77777777" w:rsidR="002645C5" w:rsidRPr="002645C5" w:rsidRDefault="002645C5" w:rsidP="002645C5">
            <w:pPr>
              <w:spacing w:line="259" w:lineRule="auto"/>
              <w:rPr>
                <w:rFonts w:ascii="Arial" w:eastAsia="Aptos" w:hAnsi="Arial" w:cs="Arial"/>
                <w:b/>
                <w:bCs/>
                <w:sz w:val="20"/>
                <w:szCs w:val="20"/>
                <w:lang w:eastAsia="en-US"/>
              </w:rPr>
            </w:pPr>
          </w:p>
        </w:tc>
        <w:tc>
          <w:tcPr>
            <w:tcW w:w="1559" w:type="dxa"/>
          </w:tcPr>
          <w:p w14:paraId="375E3413" w14:textId="77777777" w:rsidR="002645C5" w:rsidRPr="002645C5" w:rsidRDefault="002645C5" w:rsidP="002645C5">
            <w:pPr>
              <w:spacing w:line="259" w:lineRule="auto"/>
              <w:rPr>
                <w:rFonts w:ascii="Arial" w:eastAsia="Aptos" w:hAnsi="Arial" w:cs="Arial"/>
                <w:b/>
                <w:bCs/>
                <w:sz w:val="20"/>
                <w:szCs w:val="20"/>
                <w:lang w:eastAsia="en-US"/>
              </w:rPr>
            </w:pPr>
          </w:p>
        </w:tc>
      </w:tr>
    </w:tbl>
    <w:p w14:paraId="131A25ED" w14:textId="77777777" w:rsidR="002645C5" w:rsidRPr="002645C5" w:rsidRDefault="002645C5" w:rsidP="002645C5">
      <w:pPr>
        <w:spacing w:before="160" w:after="120" w:line="259" w:lineRule="auto"/>
        <w:jc w:val="both"/>
        <w:rPr>
          <w:rFonts w:ascii="Arial" w:eastAsia="Aptos" w:hAnsi="Arial" w:cs="Arial"/>
          <w:b/>
          <w:i/>
          <w:iCs/>
          <w:sz w:val="20"/>
          <w:szCs w:val="20"/>
          <w:lang w:eastAsia="en-US"/>
        </w:rPr>
      </w:pPr>
      <w:r w:rsidRPr="002645C5">
        <w:rPr>
          <w:rFonts w:ascii="Arial" w:eastAsia="Aptos" w:hAnsi="Arial" w:cs="Arial"/>
          <w:b/>
          <w:i/>
          <w:iCs/>
          <w:sz w:val="20"/>
          <w:szCs w:val="20"/>
          <w:lang w:eastAsia="en-US"/>
        </w:rPr>
        <w:t xml:space="preserve">Płatności natychmiastowe (przelew ekspresowy) to specjalny rodzaj przelewu, który bez użycia kart płatniczych umożliwia przekazanie pieniędzy na rachunek odbiorcy w innym banku w ciągu kilku sekund (maksymalnie kilku minut), całą dobę, 7 dni w tygodniu, przez cały rok. </w:t>
      </w:r>
    </w:p>
    <w:p w14:paraId="6D2DB2C3" w14:textId="49F37F54" w:rsidR="002645C5" w:rsidRPr="002645C5" w:rsidRDefault="002645C5" w:rsidP="002645C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20</w:t>
      </w:r>
      <w:r w:rsidRPr="002645C5">
        <w:rPr>
          <w:rFonts w:ascii="Arial" w:eastAsia="Aptos" w:hAnsi="Arial" w:cs="Arial"/>
          <w:b/>
          <w:sz w:val="20"/>
          <w:szCs w:val="20"/>
          <w:lang w:eastAsia="en-US"/>
        </w:rPr>
        <w:tab/>
        <w:t>Proszę wskazać częstotliwość korzystania przez Pana/Panią z poszczególnych rodzajów przelewów ekspresowych w okresie ostatnich 12 miesi</w:t>
      </w:r>
      <w:r w:rsidR="00B51BA5">
        <w:rPr>
          <w:rFonts w:ascii="Arial" w:eastAsia="Aptos" w:hAnsi="Arial" w:cs="Arial"/>
          <w:b/>
          <w:sz w:val="20"/>
          <w:szCs w:val="20"/>
          <w:lang w:eastAsia="en-US"/>
        </w:rPr>
        <w:t>ę</w:t>
      </w:r>
      <w:r w:rsidRPr="002645C5">
        <w:rPr>
          <w:rFonts w:ascii="Arial" w:eastAsia="Aptos" w:hAnsi="Arial" w:cs="Arial"/>
          <w:b/>
          <w:sz w:val="20"/>
          <w:szCs w:val="20"/>
          <w:lang w:eastAsia="en-US"/>
        </w:rPr>
        <w:t xml:space="preserve">cy </w:t>
      </w:r>
    </w:p>
    <w:p w14:paraId="0D2FCF7D" w14:textId="77777777" w:rsidR="002645C5" w:rsidRPr="002645C5" w:rsidRDefault="002645C5" w:rsidP="002645C5">
      <w:pPr>
        <w:spacing w:after="160" w:line="259" w:lineRule="auto"/>
        <w:rPr>
          <w:rFonts w:ascii="Arial" w:eastAsia="Aptos" w:hAnsi="Arial" w:cs="Arial"/>
          <w:b/>
          <w:bCs/>
          <w:sz w:val="12"/>
          <w:szCs w:val="12"/>
          <w:lang w:eastAsia="en-US"/>
        </w:rPr>
      </w:pPr>
      <w:r w:rsidRPr="002645C5">
        <w:rPr>
          <w:rFonts w:ascii="Arial" w:eastAsia="Aptos" w:hAnsi="Arial" w:cs="Arial"/>
          <w:i/>
          <w:sz w:val="20"/>
          <w:szCs w:val="20"/>
          <w:highlight w:val="cyan"/>
          <w:lang w:eastAsia="en-US"/>
        </w:rPr>
        <w:t>Podpowiedź dla ankietera w zakresie częstotliwości użycia płatności natychmiastowej: Bardzo często – codziennie lub prawie codziennie; Często – raz – dwa razy w tygodniu; Ani rzadko, ani często – przynajmniej raz w miesiącu; Rzadko – przynajmniej raz na kwartał; Bardzo rzadko – rzadziej niż raz na kwartał; Wcale nie korzystam – nie korzystałem w okresie ostatniego roku</w:t>
      </w:r>
    </w:p>
    <w:tbl>
      <w:tblPr>
        <w:tblStyle w:val="Tabela-Siatka26"/>
        <w:tblW w:w="9066" w:type="dxa"/>
        <w:tblLayout w:type="fixed"/>
        <w:tblLook w:val="04A0" w:firstRow="1" w:lastRow="0" w:firstColumn="1" w:lastColumn="0" w:noHBand="0" w:noVBand="1"/>
      </w:tblPr>
      <w:tblGrid>
        <w:gridCol w:w="2547"/>
        <w:gridCol w:w="1134"/>
        <w:gridCol w:w="992"/>
        <w:gridCol w:w="1134"/>
        <w:gridCol w:w="1275"/>
        <w:gridCol w:w="992"/>
        <w:gridCol w:w="992"/>
      </w:tblGrid>
      <w:tr w:rsidR="002645C5" w:rsidRPr="002645C5" w14:paraId="34C26CC5" w14:textId="77777777" w:rsidTr="002645C5">
        <w:tc>
          <w:tcPr>
            <w:tcW w:w="2547" w:type="dxa"/>
            <w:shd w:val="clear" w:color="auto" w:fill="215E99"/>
          </w:tcPr>
          <w:p w14:paraId="7E37B092" w14:textId="77777777" w:rsidR="002645C5" w:rsidRPr="002645C5" w:rsidRDefault="002645C5" w:rsidP="002645C5">
            <w:pPr>
              <w:spacing w:line="259" w:lineRule="auto"/>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Rodzaj przelewu ekspresowego</w:t>
            </w:r>
          </w:p>
        </w:tc>
        <w:tc>
          <w:tcPr>
            <w:tcW w:w="1134" w:type="dxa"/>
            <w:shd w:val="clear" w:color="auto" w:fill="215E99"/>
            <w:vAlign w:val="center"/>
          </w:tcPr>
          <w:p w14:paraId="397DB9CA"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 xml:space="preserve">Wcale nie korzystam </w:t>
            </w:r>
          </w:p>
        </w:tc>
        <w:tc>
          <w:tcPr>
            <w:tcW w:w="992" w:type="dxa"/>
            <w:shd w:val="clear" w:color="auto" w:fill="215E99"/>
            <w:vAlign w:val="center"/>
          </w:tcPr>
          <w:p w14:paraId="274D51D3" w14:textId="77777777" w:rsidR="002645C5" w:rsidRPr="002645C5" w:rsidRDefault="002645C5" w:rsidP="002645C5">
            <w:pPr>
              <w:spacing w:line="259" w:lineRule="auto"/>
              <w:jc w:val="center"/>
              <w:rPr>
                <w:rFonts w:ascii="Arial" w:eastAsia="Aptos" w:hAnsi="Arial" w:cs="Arial"/>
                <w:bCs/>
                <w:sz w:val="20"/>
                <w:szCs w:val="20"/>
                <w:lang w:eastAsia="en-US"/>
              </w:rPr>
            </w:pPr>
            <w:r w:rsidRPr="002645C5">
              <w:rPr>
                <w:rFonts w:ascii="Arial" w:eastAsia="Aptos" w:hAnsi="Arial" w:cs="Arial"/>
                <w:bCs/>
                <w:color w:val="FFFFFF"/>
                <w:sz w:val="20"/>
                <w:szCs w:val="20"/>
                <w:lang w:eastAsia="en-US"/>
              </w:rPr>
              <w:t>Bardzo rzadko</w:t>
            </w:r>
          </w:p>
        </w:tc>
        <w:tc>
          <w:tcPr>
            <w:tcW w:w="1134" w:type="dxa"/>
            <w:shd w:val="clear" w:color="auto" w:fill="215E99"/>
            <w:vAlign w:val="center"/>
          </w:tcPr>
          <w:p w14:paraId="5C48E484"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Rzadko</w:t>
            </w:r>
          </w:p>
        </w:tc>
        <w:tc>
          <w:tcPr>
            <w:tcW w:w="1275" w:type="dxa"/>
            <w:shd w:val="clear" w:color="auto" w:fill="215E99"/>
            <w:vAlign w:val="center"/>
          </w:tcPr>
          <w:p w14:paraId="73738620"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Ani rzadko, ani często</w:t>
            </w:r>
          </w:p>
        </w:tc>
        <w:tc>
          <w:tcPr>
            <w:tcW w:w="992" w:type="dxa"/>
            <w:shd w:val="clear" w:color="auto" w:fill="215E99"/>
            <w:vAlign w:val="center"/>
          </w:tcPr>
          <w:p w14:paraId="31ED623A"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Często</w:t>
            </w:r>
          </w:p>
        </w:tc>
        <w:tc>
          <w:tcPr>
            <w:tcW w:w="992" w:type="dxa"/>
            <w:shd w:val="clear" w:color="auto" w:fill="215E99"/>
            <w:vAlign w:val="center"/>
          </w:tcPr>
          <w:p w14:paraId="7ADE146C" w14:textId="77777777" w:rsidR="002645C5" w:rsidRPr="002645C5" w:rsidRDefault="002645C5" w:rsidP="002645C5">
            <w:pPr>
              <w:spacing w:line="259" w:lineRule="auto"/>
              <w:jc w:val="center"/>
              <w:rPr>
                <w:rFonts w:ascii="Arial" w:eastAsia="Aptos" w:hAnsi="Arial" w:cs="Arial"/>
                <w:bCs/>
                <w:color w:val="FFFFFF"/>
                <w:sz w:val="20"/>
                <w:szCs w:val="20"/>
                <w:lang w:eastAsia="en-US"/>
              </w:rPr>
            </w:pPr>
            <w:r w:rsidRPr="002645C5">
              <w:rPr>
                <w:rFonts w:ascii="Arial" w:eastAsia="Aptos" w:hAnsi="Arial" w:cs="Arial"/>
                <w:bCs/>
                <w:color w:val="FFFFFF"/>
                <w:sz w:val="20"/>
                <w:szCs w:val="20"/>
                <w:lang w:eastAsia="en-US"/>
              </w:rPr>
              <w:t>Bardzo często</w:t>
            </w:r>
          </w:p>
        </w:tc>
      </w:tr>
      <w:tr w:rsidR="002645C5" w:rsidRPr="002645C5" w14:paraId="7D7F53B3" w14:textId="77777777" w:rsidTr="00577114">
        <w:tc>
          <w:tcPr>
            <w:tcW w:w="2547" w:type="dxa"/>
          </w:tcPr>
          <w:p w14:paraId="21D38D05" w14:textId="77777777" w:rsidR="002645C5" w:rsidRPr="002645C5" w:rsidRDefault="002645C5" w:rsidP="002645C5">
            <w:pPr>
              <w:spacing w:line="259" w:lineRule="auto"/>
              <w:rPr>
                <w:rFonts w:ascii="Arial" w:eastAsia="Aptos" w:hAnsi="Arial" w:cs="Arial"/>
                <w:b/>
                <w:sz w:val="20"/>
                <w:szCs w:val="20"/>
                <w:lang w:eastAsia="en-US"/>
              </w:rPr>
            </w:pPr>
            <w:r w:rsidRPr="002645C5">
              <w:rPr>
                <w:rFonts w:ascii="Arial" w:eastAsia="Aptos" w:hAnsi="Arial" w:cs="Arial"/>
                <w:b/>
                <w:sz w:val="20"/>
                <w:szCs w:val="20"/>
                <w:lang w:eastAsia="en-US"/>
              </w:rPr>
              <w:t>BLIK (przelew na nr tel.)</w:t>
            </w:r>
          </w:p>
        </w:tc>
        <w:tc>
          <w:tcPr>
            <w:tcW w:w="1134" w:type="dxa"/>
          </w:tcPr>
          <w:p w14:paraId="4BD5CF49"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647DEE85"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4E345DB3"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49FB7FC2"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50610640"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353997BF" w14:textId="77777777" w:rsidR="002645C5" w:rsidRPr="002645C5" w:rsidRDefault="002645C5" w:rsidP="002645C5">
            <w:pPr>
              <w:spacing w:line="259" w:lineRule="auto"/>
              <w:rPr>
                <w:rFonts w:ascii="Arial" w:eastAsia="Aptos" w:hAnsi="Arial" w:cs="Arial"/>
                <w:b/>
                <w:sz w:val="20"/>
                <w:szCs w:val="20"/>
                <w:lang w:eastAsia="en-US"/>
              </w:rPr>
            </w:pPr>
          </w:p>
        </w:tc>
      </w:tr>
      <w:tr w:rsidR="002645C5" w:rsidRPr="002645C5" w14:paraId="68E42478" w14:textId="77777777" w:rsidTr="00577114">
        <w:tc>
          <w:tcPr>
            <w:tcW w:w="2547" w:type="dxa"/>
          </w:tcPr>
          <w:p w14:paraId="18BAE7A6" w14:textId="77777777" w:rsidR="002645C5" w:rsidRPr="002645C5" w:rsidRDefault="002645C5" w:rsidP="002645C5">
            <w:pPr>
              <w:spacing w:line="259" w:lineRule="auto"/>
              <w:rPr>
                <w:rFonts w:ascii="Arial" w:eastAsia="Aptos" w:hAnsi="Arial" w:cs="Arial"/>
                <w:b/>
                <w:sz w:val="20"/>
                <w:szCs w:val="20"/>
                <w:lang w:eastAsia="en-US"/>
              </w:rPr>
            </w:pPr>
            <w:r w:rsidRPr="002645C5">
              <w:rPr>
                <w:rFonts w:ascii="Arial" w:eastAsia="Aptos" w:hAnsi="Arial" w:cs="Arial"/>
                <w:b/>
                <w:sz w:val="20"/>
                <w:szCs w:val="20"/>
                <w:lang w:eastAsia="en-US"/>
              </w:rPr>
              <w:t xml:space="preserve">Express </w:t>
            </w:r>
            <w:proofErr w:type="spellStart"/>
            <w:r w:rsidRPr="002645C5">
              <w:rPr>
                <w:rFonts w:ascii="Arial" w:eastAsia="Aptos" w:hAnsi="Arial" w:cs="Arial"/>
                <w:b/>
                <w:sz w:val="20"/>
                <w:szCs w:val="20"/>
                <w:lang w:eastAsia="en-US"/>
              </w:rPr>
              <w:t>Elixir</w:t>
            </w:r>
            <w:proofErr w:type="spellEnd"/>
          </w:p>
        </w:tc>
        <w:tc>
          <w:tcPr>
            <w:tcW w:w="1134" w:type="dxa"/>
          </w:tcPr>
          <w:p w14:paraId="55559B41"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5031DF2F"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244BEE5C"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10040290"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04E2F834"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1258849D" w14:textId="77777777" w:rsidR="002645C5" w:rsidRPr="002645C5" w:rsidRDefault="002645C5" w:rsidP="002645C5">
            <w:pPr>
              <w:spacing w:line="259" w:lineRule="auto"/>
              <w:rPr>
                <w:rFonts w:ascii="Arial" w:eastAsia="Aptos" w:hAnsi="Arial" w:cs="Arial"/>
                <w:b/>
                <w:sz w:val="20"/>
                <w:szCs w:val="20"/>
                <w:lang w:eastAsia="en-US"/>
              </w:rPr>
            </w:pPr>
          </w:p>
        </w:tc>
      </w:tr>
      <w:tr w:rsidR="002645C5" w:rsidRPr="002645C5" w14:paraId="34B5440E" w14:textId="77777777" w:rsidTr="00577114">
        <w:tc>
          <w:tcPr>
            <w:tcW w:w="2547" w:type="dxa"/>
          </w:tcPr>
          <w:p w14:paraId="1357FA98" w14:textId="77777777" w:rsidR="002645C5" w:rsidRPr="002645C5" w:rsidRDefault="002645C5" w:rsidP="002645C5">
            <w:pPr>
              <w:spacing w:line="259" w:lineRule="auto"/>
              <w:rPr>
                <w:rFonts w:ascii="Arial" w:eastAsia="Aptos" w:hAnsi="Arial" w:cs="Arial"/>
                <w:b/>
                <w:sz w:val="20"/>
                <w:szCs w:val="20"/>
                <w:lang w:eastAsia="en-US"/>
              </w:rPr>
            </w:pPr>
            <w:proofErr w:type="spellStart"/>
            <w:r w:rsidRPr="002645C5">
              <w:rPr>
                <w:rFonts w:ascii="Arial" w:eastAsia="Aptos" w:hAnsi="Arial" w:cs="Arial"/>
                <w:b/>
                <w:sz w:val="20"/>
                <w:szCs w:val="20"/>
                <w:lang w:eastAsia="en-US"/>
              </w:rPr>
              <w:t>BlueCash</w:t>
            </w:r>
            <w:proofErr w:type="spellEnd"/>
          </w:p>
        </w:tc>
        <w:tc>
          <w:tcPr>
            <w:tcW w:w="1134" w:type="dxa"/>
          </w:tcPr>
          <w:p w14:paraId="31355B62"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66FF80FC" w14:textId="77777777" w:rsidR="002645C5" w:rsidRPr="002645C5" w:rsidRDefault="002645C5" w:rsidP="002645C5">
            <w:pPr>
              <w:spacing w:line="259" w:lineRule="auto"/>
              <w:rPr>
                <w:rFonts w:ascii="Arial" w:eastAsia="Aptos" w:hAnsi="Arial" w:cs="Arial"/>
                <w:b/>
                <w:sz w:val="20"/>
                <w:szCs w:val="20"/>
                <w:lang w:eastAsia="en-US"/>
              </w:rPr>
            </w:pPr>
          </w:p>
        </w:tc>
        <w:tc>
          <w:tcPr>
            <w:tcW w:w="1134" w:type="dxa"/>
          </w:tcPr>
          <w:p w14:paraId="73044133" w14:textId="77777777" w:rsidR="002645C5" w:rsidRPr="002645C5" w:rsidRDefault="002645C5" w:rsidP="002645C5">
            <w:pPr>
              <w:spacing w:line="259" w:lineRule="auto"/>
              <w:rPr>
                <w:rFonts w:ascii="Arial" w:eastAsia="Aptos" w:hAnsi="Arial" w:cs="Arial"/>
                <w:b/>
                <w:sz w:val="20"/>
                <w:szCs w:val="20"/>
                <w:lang w:eastAsia="en-US"/>
              </w:rPr>
            </w:pPr>
          </w:p>
        </w:tc>
        <w:tc>
          <w:tcPr>
            <w:tcW w:w="1275" w:type="dxa"/>
          </w:tcPr>
          <w:p w14:paraId="054632D3"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71186E57" w14:textId="77777777" w:rsidR="002645C5" w:rsidRPr="002645C5" w:rsidRDefault="002645C5" w:rsidP="002645C5">
            <w:pPr>
              <w:spacing w:line="259" w:lineRule="auto"/>
              <w:rPr>
                <w:rFonts w:ascii="Arial" w:eastAsia="Aptos" w:hAnsi="Arial" w:cs="Arial"/>
                <w:b/>
                <w:sz w:val="20"/>
                <w:szCs w:val="20"/>
                <w:lang w:eastAsia="en-US"/>
              </w:rPr>
            </w:pPr>
          </w:p>
        </w:tc>
        <w:tc>
          <w:tcPr>
            <w:tcW w:w="992" w:type="dxa"/>
          </w:tcPr>
          <w:p w14:paraId="514DE775" w14:textId="77777777" w:rsidR="002645C5" w:rsidRPr="002645C5" w:rsidRDefault="002645C5" w:rsidP="002645C5">
            <w:pPr>
              <w:spacing w:line="259" w:lineRule="auto"/>
              <w:rPr>
                <w:rFonts w:ascii="Arial" w:eastAsia="Aptos" w:hAnsi="Arial" w:cs="Arial"/>
                <w:b/>
                <w:sz w:val="20"/>
                <w:szCs w:val="20"/>
                <w:lang w:eastAsia="en-US"/>
              </w:rPr>
            </w:pPr>
          </w:p>
        </w:tc>
      </w:tr>
    </w:tbl>
    <w:p w14:paraId="052B1A48" w14:textId="77777777" w:rsidR="002645C5" w:rsidRDefault="002645C5" w:rsidP="002645C5">
      <w:pPr>
        <w:spacing w:after="120" w:line="259" w:lineRule="auto"/>
        <w:jc w:val="both"/>
        <w:rPr>
          <w:rFonts w:ascii="Arial" w:eastAsia="Aptos" w:hAnsi="Arial" w:cs="Arial"/>
          <w:b/>
          <w:sz w:val="20"/>
          <w:szCs w:val="20"/>
          <w:lang w:eastAsia="en-US"/>
        </w:rPr>
      </w:pPr>
    </w:p>
    <w:p w14:paraId="17876A19" w14:textId="77777777" w:rsidR="00B51BA5" w:rsidRPr="002645C5" w:rsidRDefault="00B51BA5" w:rsidP="002645C5">
      <w:pPr>
        <w:spacing w:after="120" w:line="259" w:lineRule="auto"/>
        <w:jc w:val="both"/>
        <w:rPr>
          <w:rFonts w:ascii="Arial" w:eastAsia="Aptos" w:hAnsi="Arial" w:cs="Arial"/>
          <w:b/>
          <w:sz w:val="20"/>
          <w:szCs w:val="20"/>
          <w:lang w:eastAsia="en-US"/>
        </w:rPr>
      </w:pPr>
    </w:p>
    <w:p w14:paraId="14D4F487" w14:textId="77777777" w:rsidR="002645C5" w:rsidRPr="002645C5" w:rsidRDefault="002645C5" w:rsidP="002645C5">
      <w:pPr>
        <w:spacing w:before="240" w:after="120" w:line="259" w:lineRule="auto"/>
        <w:jc w:val="both"/>
        <w:rPr>
          <w:rFonts w:ascii="Arial" w:eastAsia="Aptos" w:hAnsi="Arial" w:cs="Arial"/>
          <w:bCs/>
          <w:i/>
          <w:iCs/>
          <w:sz w:val="20"/>
          <w:szCs w:val="20"/>
          <w:highlight w:val="cyan"/>
          <w:lang w:eastAsia="en-US"/>
        </w:rPr>
      </w:pPr>
      <w:r w:rsidRPr="002645C5">
        <w:rPr>
          <w:rFonts w:ascii="Arial" w:eastAsia="Aptos" w:hAnsi="Arial" w:cs="Arial"/>
          <w:bCs/>
          <w:i/>
          <w:iCs/>
          <w:sz w:val="20"/>
          <w:szCs w:val="20"/>
          <w:highlight w:val="cyan"/>
          <w:lang w:eastAsia="en-US"/>
        </w:rPr>
        <w:t xml:space="preserve">Pytania 20.1 i 20.2 zadawane są tylko, jeżeli w pyt. 20 respondent wskaże „często” lub „bardzo często” dla co najmniej jednego rodzaju przelewu ekspresowego </w:t>
      </w:r>
    </w:p>
    <w:p w14:paraId="48B5A52D" w14:textId="77777777" w:rsidR="002645C5" w:rsidRPr="002645C5" w:rsidRDefault="002645C5" w:rsidP="002645C5">
      <w:pPr>
        <w:spacing w:line="259" w:lineRule="auto"/>
        <w:ind w:hanging="567"/>
        <w:jc w:val="both"/>
        <w:rPr>
          <w:rFonts w:ascii="Arial" w:eastAsia="Aptos" w:hAnsi="Arial" w:cs="Arial"/>
          <w:b/>
          <w:sz w:val="20"/>
          <w:szCs w:val="20"/>
          <w:lang w:eastAsia="en-US"/>
        </w:rPr>
      </w:pPr>
      <w:proofErr w:type="gramStart"/>
      <w:r w:rsidRPr="002645C5">
        <w:rPr>
          <w:rFonts w:ascii="Arial" w:eastAsia="Aptos" w:hAnsi="Arial" w:cs="Arial"/>
          <w:b/>
          <w:sz w:val="20"/>
          <w:szCs w:val="20"/>
          <w:lang w:eastAsia="en-US"/>
        </w:rPr>
        <w:lastRenderedPageBreak/>
        <w:t>20.1.  Wymień</w:t>
      </w:r>
      <w:proofErr w:type="gramEnd"/>
      <w:r w:rsidRPr="002645C5">
        <w:rPr>
          <w:rFonts w:ascii="Arial" w:eastAsia="Aptos" w:hAnsi="Arial" w:cs="Arial"/>
          <w:b/>
          <w:sz w:val="20"/>
          <w:szCs w:val="20"/>
          <w:lang w:eastAsia="en-US"/>
        </w:rPr>
        <w:t xml:space="preserve"> powody skorzystania z tego rodzaju przelewu.</w:t>
      </w:r>
    </w:p>
    <w:p w14:paraId="7B8E89C8"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bCs/>
          <w:sz w:val="20"/>
          <w:szCs w:val="20"/>
          <w:lang w:eastAsia="en-US"/>
        </w:rPr>
        <w:t>(maksymalnie 3 odpowiedzi)</w:t>
      </w:r>
    </w:p>
    <w:tbl>
      <w:tblPr>
        <w:tblStyle w:val="Tabela-Siatka26"/>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89"/>
        <w:gridCol w:w="567"/>
      </w:tblGrid>
      <w:tr w:rsidR="002645C5" w:rsidRPr="002645C5" w14:paraId="081BAAE8" w14:textId="77777777" w:rsidTr="00577114">
        <w:tc>
          <w:tcPr>
            <w:tcW w:w="8789" w:type="dxa"/>
          </w:tcPr>
          <w:p w14:paraId="2648C714"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Potrzeba natychmiastowego przekazania środków pieniężnych członkowi rodziny/osobie bliskiej</w:t>
            </w:r>
          </w:p>
        </w:tc>
        <w:tc>
          <w:tcPr>
            <w:tcW w:w="567" w:type="dxa"/>
          </w:tcPr>
          <w:p w14:paraId="510A02D6"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780D1DE7" w14:textId="77777777" w:rsidTr="00577114">
        <w:tc>
          <w:tcPr>
            <w:tcW w:w="8789" w:type="dxa"/>
          </w:tcPr>
          <w:p w14:paraId="28782D9F" w14:textId="77777777" w:rsidR="002645C5" w:rsidRPr="002645C5" w:rsidDel="001111F9"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Potrzeba natychmiastowej zapłaty za zakup towarów i usług z zapłatą przy odbiorze towaru w innej formie niż gotówka</w:t>
            </w:r>
          </w:p>
        </w:tc>
        <w:tc>
          <w:tcPr>
            <w:tcW w:w="567" w:type="dxa"/>
          </w:tcPr>
          <w:p w14:paraId="257AEE1A"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523F4E81" w14:textId="77777777" w:rsidTr="00577114">
        <w:tc>
          <w:tcPr>
            <w:tcW w:w="8789" w:type="dxa"/>
          </w:tcPr>
          <w:p w14:paraId="2A412B8B"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Konieczność uregulowania rachunków w ostatniej chwili (np. za energię elektryczną, gaz, wodę i kanalizację itp.)</w:t>
            </w:r>
          </w:p>
        </w:tc>
        <w:tc>
          <w:tcPr>
            <w:tcW w:w="567" w:type="dxa"/>
          </w:tcPr>
          <w:p w14:paraId="21303A75"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074D0AED" w14:textId="77777777" w:rsidTr="00577114">
        <w:tc>
          <w:tcPr>
            <w:tcW w:w="8789" w:type="dxa"/>
          </w:tcPr>
          <w:p w14:paraId="61B386F3"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Konieczność szybkiej spłaty zobowiązań, np. raty kredytu, pożyczki, karty kredytowej itp.</w:t>
            </w:r>
          </w:p>
        </w:tc>
        <w:tc>
          <w:tcPr>
            <w:tcW w:w="567" w:type="dxa"/>
          </w:tcPr>
          <w:p w14:paraId="3F4CFB2F"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0855D6D8" w14:textId="77777777" w:rsidTr="00577114">
        <w:tc>
          <w:tcPr>
            <w:tcW w:w="8789" w:type="dxa"/>
          </w:tcPr>
          <w:p w14:paraId="31A8D933"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Wygoda w rozliczaniu rachunków współdzielonych (np. za wspólny posiłek, składkę)</w:t>
            </w:r>
          </w:p>
        </w:tc>
        <w:tc>
          <w:tcPr>
            <w:tcW w:w="567" w:type="dxa"/>
          </w:tcPr>
          <w:p w14:paraId="35A14EB9"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21600791" w14:textId="77777777" w:rsidTr="00577114">
        <w:tc>
          <w:tcPr>
            <w:tcW w:w="8789" w:type="dxa"/>
          </w:tcPr>
          <w:p w14:paraId="601FC275"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 xml:space="preserve">Możliwość szybkiej weryfikacji, czy przelew dotarł do odbiorcy </w:t>
            </w:r>
          </w:p>
        </w:tc>
        <w:tc>
          <w:tcPr>
            <w:tcW w:w="567" w:type="dxa"/>
          </w:tcPr>
          <w:p w14:paraId="3D73DFDD" w14:textId="77777777" w:rsidR="002645C5" w:rsidRPr="002645C5" w:rsidDel="00C3468D"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181A24F6" w14:textId="77777777" w:rsidTr="00577114">
        <w:tc>
          <w:tcPr>
            <w:tcW w:w="8789" w:type="dxa"/>
          </w:tcPr>
          <w:p w14:paraId="7C0EF6D3"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Brak opłaty lub niski jej poziom</w:t>
            </w:r>
          </w:p>
        </w:tc>
        <w:tc>
          <w:tcPr>
            <w:tcW w:w="567" w:type="dxa"/>
          </w:tcPr>
          <w:p w14:paraId="652002D9" w14:textId="77777777" w:rsidR="002645C5" w:rsidRPr="002645C5" w:rsidDel="00C3468D"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349D7837" w14:textId="77777777" w:rsidTr="00577114">
        <w:tc>
          <w:tcPr>
            <w:tcW w:w="8789" w:type="dxa"/>
          </w:tcPr>
          <w:p w14:paraId="3E08BAF2"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Wykonanie transakcji na dużą kwotę, np. zakup samochodu, a nie chcę nosić ze sobą takiej ilości gotówki</w:t>
            </w:r>
          </w:p>
        </w:tc>
        <w:tc>
          <w:tcPr>
            <w:tcW w:w="567" w:type="dxa"/>
          </w:tcPr>
          <w:p w14:paraId="6FF8BDFD"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8</w:t>
            </w:r>
          </w:p>
        </w:tc>
      </w:tr>
      <w:tr w:rsidR="002645C5" w:rsidRPr="002645C5" w14:paraId="75124A5F" w14:textId="77777777" w:rsidTr="00577114">
        <w:tc>
          <w:tcPr>
            <w:tcW w:w="8789" w:type="dxa"/>
          </w:tcPr>
          <w:p w14:paraId="18199FA3"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trudno powiedzieć </w:t>
            </w:r>
            <w:r w:rsidRPr="002645C5">
              <w:rPr>
                <w:rFonts w:ascii="Arial" w:eastAsia="Aptos" w:hAnsi="Arial" w:cs="Arial"/>
                <w:i/>
                <w:sz w:val="20"/>
                <w:szCs w:val="20"/>
                <w:highlight w:val="cyan"/>
                <w:lang w:eastAsia="en-US"/>
              </w:rPr>
              <w:t>(odpowiedź spontaniczna)</w:t>
            </w:r>
          </w:p>
        </w:tc>
        <w:tc>
          <w:tcPr>
            <w:tcW w:w="567" w:type="dxa"/>
          </w:tcPr>
          <w:p w14:paraId="2A0DF8E6"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9</w:t>
            </w:r>
          </w:p>
        </w:tc>
      </w:tr>
    </w:tbl>
    <w:p w14:paraId="59BC0EE7" w14:textId="77777777" w:rsidR="002645C5" w:rsidRPr="002645C5" w:rsidRDefault="002645C5" w:rsidP="002645C5">
      <w:pPr>
        <w:spacing w:line="259" w:lineRule="auto"/>
        <w:ind w:hanging="567"/>
        <w:jc w:val="both"/>
        <w:rPr>
          <w:rFonts w:ascii="Arial" w:eastAsia="Aptos" w:hAnsi="Arial" w:cs="Arial"/>
          <w:b/>
          <w:sz w:val="20"/>
          <w:szCs w:val="20"/>
          <w:lang w:eastAsia="en-US"/>
        </w:rPr>
      </w:pPr>
    </w:p>
    <w:p w14:paraId="1E949F71"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 xml:space="preserve">20.2.   Wymień bariery w korzystaniu z tego rodzaju przelewu. </w:t>
      </w:r>
    </w:p>
    <w:p w14:paraId="46B57EA1"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bCs/>
          <w:sz w:val="20"/>
          <w:szCs w:val="20"/>
          <w:lang w:eastAsia="en-US"/>
        </w:rPr>
        <w:t>(maksymalnie 3 odpowiedzi)</w:t>
      </w:r>
    </w:p>
    <w:tbl>
      <w:tblPr>
        <w:tblStyle w:val="Tabela-Siatka26"/>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3"/>
        <w:gridCol w:w="142"/>
        <w:gridCol w:w="851"/>
      </w:tblGrid>
      <w:tr w:rsidR="002645C5" w:rsidRPr="002645C5" w14:paraId="422BA32A" w14:textId="77777777" w:rsidTr="00577114">
        <w:tc>
          <w:tcPr>
            <w:tcW w:w="8505" w:type="dxa"/>
            <w:gridSpan w:val="2"/>
          </w:tcPr>
          <w:p w14:paraId="3BC7B264" w14:textId="77777777" w:rsidR="002645C5" w:rsidRPr="002645C5" w:rsidRDefault="002645C5" w:rsidP="002645C5">
            <w:pPr>
              <w:spacing w:line="276" w:lineRule="auto"/>
              <w:ind w:left="-392" w:firstLine="392"/>
              <w:rPr>
                <w:rFonts w:ascii="Arial" w:eastAsia="Aptos" w:hAnsi="Arial" w:cs="Arial"/>
                <w:sz w:val="20"/>
                <w:szCs w:val="20"/>
                <w:lang w:eastAsia="en-US"/>
              </w:rPr>
            </w:pPr>
            <w:r w:rsidRPr="002645C5">
              <w:rPr>
                <w:rFonts w:ascii="Arial" w:eastAsia="Aptos" w:hAnsi="Arial" w:cs="Arial"/>
                <w:bCs/>
                <w:sz w:val="20"/>
                <w:szCs w:val="20"/>
                <w:lang w:eastAsia="en-US"/>
              </w:rPr>
              <w:t>Z jego użyciem wiąże się dodatkowa opłata, która wg mnie jest zbyt wysoka</w:t>
            </w:r>
          </w:p>
        </w:tc>
        <w:tc>
          <w:tcPr>
            <w:tcW w:w="851" w:type="dxa"/>
          </w:tcPr>
          <w:p w14:paraId="7713803D"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7988010" w14:textId="77777777" w:rsidTr="00577114">
        <w:tc>
          <w:tcPr>
            <w:tcW w:w="8363" w:type="dxa"/>
          </w:tcPr>
          <w:p w14:paraId="1F1F579A"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Zbyt niski limit wartości pojedynczego przelewu</w:t>
            </w:r>
          </w:p>
        </w:tc>
        <w:tc>
          <w:tcPr>
            <w:tcW w:w="993" w:type="dxa"/>
            <w:gridSpan w:val="2"/>
          </w:tcPr>
          <w:p w14:paraId="10708484"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2F0CE5C4" w14:textId="77777777" w:rsidTr="00577114">
        <w:tc>
          <w:tcPr>
            <w:tcW w:w="8363" w:type="dxa"/>
          </w:tcPr>
          <w:p w14:paraId="4075C3EC"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Dzienny limit wartości przelewów jest niewystarczający</w:t>
            </w:r>
          </w:p>
        </w:tc>
        <w:tc>
          <w:tcPr>
            <w:tcW w:w="993" w:type="dxa"/>
            <w:gridSpan w:val="2"/>
          </w:tcPr>
          <w:p w14:paraId="00EA13F9"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4E1D286D" w14:textId="77777777" w:rsidTr="00577114">
        <w:tc>
          <w:tcPr>
            <w:tcW w:w="8363" w:type="dxa"/>
          </w:tcPr>
          <w:p w14:paraId="1CD74D6C" w14:textId="77777777" w:rsidR="002645C5" w:rsidRPr="002645C5" w:rsidRDefault="002645C5" w:rsidP="002645C5">
            <w:pPr>
              <w:spacing w:line="276" w:lineRule="auto"/>
              <w:rPr>
                <w:rFonts w:ascii="Arial" w:eastAsia="Aptos" w:hAnsi="Arial" w:cs="Arial"/>
                <w:bCs/>
                <w:sz w:val="20"/>
                <w:szCs w:val="20"/>
                <w:lang w:eastAsia="en-US"/>
              </w:rPr>
            </w:pPr>
            <w:r w:rsidRPr="002645C5">
              <w:rPr>
                <w:rFonts w:ascii="Arial" w:eastAsia="Aptos" w:hAnsi="Arial" w:cs="Arial"/>
                <w:bCs/>
                <w:sz w:val="20"/>
                <w:szCs w:val="20"/>
                <w:lang w:eastAsia="en-US"/>
              </w:rPr>
              <w:t>Awaria systemu przetwarzającego płatność</w:t>
            </w:r>
          </w:p>
        </w:tc>
        <w:tc>
          <w:tcPr>
            <w:tcW w:w="993" w:type="dxa"/>
            <w:gridSpan w:val="2"/>
          </w:tcPr>
          <w:p w14:paraId="0AC1F693"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11FB1223" w14:textId="77777777" w:rsidTr="00577114">
        <w:tc>
          <w:tcPr>
            <w:tcW w:w="8363" w:type="dxa"/>
          </w:tcPr>
          <w:p w14:paraId="4FA4B693" w14:textId="77777777" w:rsidR="002645C5" w:rsidRPr="002645C5" w:rsidRDefault="002645C5" w:rsidP="002645C5">
            <w:pPr>
              <w:spacing w:line="276" w:lineRule="auto"/>
              <w:rPr>
                <w:rFonts w:ascii="Arial" w:eastAsia="Aptos" w:hAnsi="Arial" w:cs="Arial"/>
                <w:bCs/>
                <w:sz w:val="20"/>
                <w:szCs w:val="20"/>
                <w:lang w:eastAsia="en-US"/>
              </w:rPr>
            </w:pPr>
            <w:r w:rsidRPr="002645C5">
              <w:rPr>
                <w:rFonts w:ascii="Arial" w:eastAsia="Aptos" w:hAnsi="Arial" w:cs="Arial"/>
                <w:bCs/>
                <w:sz w:val="20"/>
                <w:szCs w:val="20"/>
                <w:lang w:eastAsia="en-US"/>
              </w:rPr>
              <w:t>Inne (jakie)…………………</w:t>
            </w:r>
          </w:p>
        </w:tc>
        <w:tc>
          <w:tcPr>
            <w:tcW w:w="993" w:type="dxa"/>
            <w:gridSpan w:val="2"/>
          </w:tcPr>
          <w:p w14:paraId="7CFD06CE"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r w:rsidR="002645C5" w:rsidRPr="002645C5" w14:paraId="580E0479" w14:textId="77777777" w:rsidTr="00577114">
        <w:tc>
          <w:tcPr>
            <w:tcW w:w="8363" w:type="dxa"/>
          </w:tcPr>
          <w:p w14:paraId="67F38195"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trudno powiedzieć </w:t>
            </w:r>
            <w:r w:rsidRPr="002645C5">
              <w:rPr>
                <w:rFonts w:ascii="Arial" w:eastAsia="Aptos" w:hAnsi="Arial" w:cs="Arial"/>
                <w:i/>
                <w:sz w:val="20"/>
                <w:szCs w:val="20"/>
                <w:highlight w:val="cyan"/>
                <w:lang w:eastAsia="en-US"/>
              </w:rPr>
              <w:t>(odpowiedź spontaniczna)</w:t>
            </w:r>
          </w:p>
        </w:tc>
        <w:tc>
          <w:tcPr>
            <w:tcW w:w="993" w:type="dxa"/>
            <w:gridSpan w:val="2"/>
          </w:tcPr>
          <w:p w14:paraId="03BF2C2A"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999</w:t>
            </w:r>
          </w:p>
        </w:tc>
      </w:tr>
    </w:tbl>
    <w:p w14:paraId="2CCE7F28" w14:textId="77777777" w:rsidR="002645C5" w:rsidRPr="002645C5" w:rsidRDefault="002645C5" w:rsidP="002645C5">
      <w:pPr>
        <w:spacing w:after="120" w:line="259" w:lineRule="auto"/>
        <w:jc w:val="both"/>
        <w:rPr>
          <w:rFonts w:ascii="Arial" w:eastAsia="Aptos" w:hAnsi="Arial" w:cs="Arial"/>
          <w:bCs/>
          <w:i/>
          <w:iCs/>
          <w:sz w:val="20"/>
          <w:szCs w:val="20"/>
          <w:highlight w:val="cyan"/>
          <w:lang w:eastAsia="en-US"/>
        </w:rPr>
      </w:pPr>
    </w:p>
    <w:p w14:paraId="08F0FC46" w14:textId="77777777" w:rsidR="002645C5" w:rsidRPr="002645C5" w:rsidRDefault="002645C5" w:rsidP="002645C5">
      <w:pPr>
        <w:spacing w:after="120" w:line="259" w:lineRule="auto"/>
        <w:jc w:val="both"/>
        <w:rPr>
          <w:rFonts w:ascii="Arial" w:eastAsia="Aptos" w:hAnsi="Arial" w:cs="Arial"/>
          <w:bCs/>
          <w:sz w:val="20"/>
          <w:szCs w:val="20"/>
          <w:lang w:eastAsia="en-US"/>
        </w:rPr>
      </w:pPr>
      <w:r w:rsidRPr="002645C5">
        <w:rPr>
          <w:rFonts w:ascii="Arial" w:eastAsia="Aptos" w:hAnsi="Arial" w:cs="Arial"/>
          <w:bCs/>
          <w:i/>
          <w:iCs/>
          <w:sz w:val="20"/>
          <w:szCs w:val="20"/>
          <w:highlight w:val="cyan"/>
          <w:lang w:eastAsia="en-US"/>
        </w:rPr>
        <w:t xml:space="preserve">Pytanie 20.3 zadawane jest tylko, jeżeli w pyt. 20 respondent wskaże „wcale nie korzystam” lub „bardzo rzadko” dla co najmniej jednego rodzaju przelewu ekspresowego </w:t>
      </w:r>
    </w:p>
    <w:p w14:paraId="200ABBA2"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 xml:space="preserve">20.3.   Wymień powody nieskorzystania z tego rodzaju przelewu. </w:t>
      </w:r>
    </w:p>
    <w:p w14:paraId="56CD0427"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bCs/>
          <w:sz w:val="20"/>
          <w:szCs w:val="20"/>
          <w:lang w:eastAsia="en-US"/>
        </w:rPr>
        <w:t>(maksymalnie 3 odpowiedzi)</w:t>
      </w:r>
    </w:p>
    <w:tbl>
      <w:tblPr>
        <w:tblStyle w:val="Tabela-Siatka26"/>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3"/>
        <w:gridCol w:w="851"/>
      </w:tblGrid>
      <w:tr w:rsidR="002645C5" w:rsidRPr="002645C5" w14:paraId="7B6B92D4" w14:textId="77777777" w:rsidTr="00577114">
        <w:tc>
          <w:tcPr>
            <w:tcW w:w="8363" w:type="dxa"/>
          </w:tcPr>
          <w:p w14:paraId="12251EE4"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Nie słyszałem/-</w:t>
            </w:r>
            <w:proofErr w:type="spellStart"/>
            <w:r w:rsidRPr="002645C5">
              <w:rPr>
                <w:rFonts w:ascii="Arial" w:eastAsia="Aptos" w:hAnsi="Arial" w:cs="Arial"/>
                <w:bCs/>
                <w:sz w:val="20"/>
                <w:szCs w:val="20"/>
                <w:lang w:eastAsia="en-US"/>
              </w:rPr>
              <w:t>am</w:t>
            </w:r>
            <w:proofErr w:type="spellEnd"/>
            <w:r w:rsidRPr="002645C5">
              <w:rPr>
                <w:rFonts w:ascii="Arial" w:eastAsia="Aptos" w:hAnsi="Arial" w:cs="Arial"/>
                <w:bCs/>
                <w:sz w:val="20"/>
                <w:szCs w:val="20"/>
                <w:lang w:eastAsia="en-US"/>
              </w:rPr>
              <w:t xml:space="preserve"> o takim przelewie</w:t>
            </w:r>
          </w:p>
        </w:tc>
        <w:tc>
          <w:tcPr>
            <w:tcW w:w="851" w:type="dxa"/>
          </w:tcPr>
          <w:p w14:paraId="351ED8AF"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6B15A89D" w14:textId="77777777" w:rsidTr="00577114">
        <w:tc>
          <w:tcPr>
            <w:tcW w:w="8363" w:type="dxa"/>
          </w:tcPr>
          <w:p w14:paraId="68ECC660"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Nie miałem/-</w:t>
            </w:r>
            <w:proofErr w:type="spellStart"/>
            <w:r w:rsidRPr="002645C5">
              <w:rPr>
                <w:rFonts w:ascii="Arial" w:eastAsia="Aptos" w:hAnsi="Arial" w:cs="Arial"/>
                <w:bCs/>
                <w:sz w:val="20"/>
                <w:szCs w:val="20"/>
                <w:lang w:eastAsia="en-US"/>
              </w:rPr>
              <w:t>am</w:t>
            </w:r>
            <w:proofErr w:type="spellEnd"/>
            <w:r w:rsidRPr="002645C5">
              <w:rPr>
                <w:rFonts w:ascii="Arial" w:eastAsia="Aptos" w:hAnsi="Arial" w:cs="Arial"/>
                <w:bCs/>
                <w:sz w:val="20"/>
                <w:szCs w:val="20"/>
                <w:lang w:eastAsia="en-US"/>
              </w:rPr>
              <w:t xml:space="preserve"> potrzeby przelania środków pieniężnych w trybie natychmiastowym</w:t>
            </w:r>
          </w:p>
        </w:tc>
        <w:tc>
          <w:tcPr>
            <w:tcW w:w="851" w:type="dxa"/>
          </w:tcPr>
          <w:p w14:paraId="5E833859"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2055CC21" w14:textId="77777777" w:rsidTr="00577114">
        <w:tc>
          <w:tcPr>
            <w:tcW w:w="8363" w:type="dxa"/>
          </w:tcPr>
          <w:p w14:paraId="38F279A9"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Nie jest dostępny w moim banku</w:t>
            </w:r>
          </w:p>
        </w:tc>
        <w:tc>
          <w:tcPr>
            <w:tcW w:w="851" w:type="dxa"/>
          </w:tcPr>
          <w:p w14:paraId="49320E27"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2326EECB" w14:textId="77777777" w:rsidTr="00577114">
        <w:tc>
          <w:tcPr>
            <w:tcW w:w="8363" w:type="dxa"/>
          </w:tcPr>
          <w:p w14:paraId="1684DF4A"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Z jego użyciem związana jest konieczność uiszczenia dodatkowej opłaty, której wysokość nie jest dla mnie akceptowalna</w:t>
            </w:r>
          </w:p>
        </w:tc>
        <w:tc>
          <w:tcPr>
            <w:tcW w:w="851" w:type="dxa"/>
          </w:tcPr>
          <w:p w14:paraId="0276D06F"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7CA6F13B" w14:textId="77777777" w:rsidTr="00577114">
        <w:tc>
          <w:tcPr>
            <w:tcW w:w="8363" w:type="dxa"/>
          </w:tcPr>
          <w:p w14:paraId="27A3ABA1"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Wartość pojedynczego przelewu przekraczała dopuszczalny limit</w:t>
            </w:r>
          </w:p>
        </w:tc>
        <w:tc>
          <w:tcPr>
            <w:tcW w:w="851" w:type="dxa"/>
          </w:tcPr>
          <w:p w14:paraId="4CFC0DB7"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197921D3" w14:textId="77777777" w:rsidTr="00577114">
        <w:tc>
          <w:tcPr>
            <w:tcW w:w="8363" w:type="dxa"/>
          </w:tcPr>
          <w:p w14:paraId="2B8156C7"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bCs/>
                <w:sz w:val="20"/>
                <w:szCs w:val="20"/>
                <w:lang w:eastAsia="en-US"/>
              </w:rPr>
              <w:t>Wartość dzienna przelewów przekraczała dopuszczalny limit</w:t>
            </w:r>
          </w:p>
        </w:tc>
        <w:tc>
          <w:tcPr>
            <w:tcW w:w="851" w:type="dxa"/>
          </w:tcPr>
          <w:p w14:paraId="1BEACAF7"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2F3328F4" w14:textId="77777777" w:rsidTr="00577114">
        <w:tc>
          <w:tcPr>
            <w:tcW w:w="8363" w:type="dxa"/>
          </w:tcPr>
          <w:p w14:paraId="5713690D" w14:textId="77777777" w:rsidR="002645C5" w:rsidRPr="002645C5" w:rsidRDefault="002645C5" w:rsidP="002645C5">
            <w:pPr>
              <w:spacing w:line="276" w:lineRule="auto"/>
              <w:rPr>
                <w:rFonts w:ascii="Arial" w:eastAsia="Aptos" w:hAnsi="Arial" w:cs="Arial"/>
                <w:bCs/>
                <w:sz w:val="20"/>
                <w:szCs w:val="20"/>
                <w:lang w:eastAsia="en-US"/>
              </w:rPr>
            </w:pPr>
            <w:r w:rsidRPr="002645C5">
              <w:rPr>
                <w:rFonts w:ascii="Arial" w:eastAsia="Aptos" w:hAnsi="Arial" w:cs="Arial"/>
                <w:bCs/>
                <w:sz w:val="20"/>
                <w:szCs w:val="20"/>
                <w:lang w:eastAsia="en-US"/>
              </w:rPr>
              <w:t>Korzystam z przelewów BLIK na telefon</w:t>
            </w:r>
          </w:p>
        </w:tc>
        <w:tc>
          <w:tcPr>
            <w:tcW w:w="851" w:type="dxa"/>
          </w:tcPr>
          <w:p w14:paraId="1EB209EA"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2BFCE02F" w14:textId="77777777" w:rsidTr="00577114">
        <w:tc>
          <w:tcPr>
            <w:tcW w:w="8363" w:type="dxa"/>
          </w:tcPr>
          <w:p w14:paraId="58B6F567" w14:textId="77777777" w:rsidR="002645C5" w:rsidRPr="002645C5" w:rsidRDefault="002645C5" w:rsidP="002645C5">
            <w:pPr>
              <w:spacing w:line="276"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trudno powiedzieć </w:t>
            </w:r>
            <w:r w:rsidRPr="002645C5">
              <w:rPr>
                <w:rFonts w:ascii="Arial" w:eastAsia="Aptos" w:hAnsi="Arial" w:cs="Arial"/>
                <w:i/>
                <w:sz w:val="20"/>
                <w:szCs w:val="20"/>
                <w:highlight w:val="cyan"/>
                <w:lang w:eastAsia="en-US"/>
              </w:rPr>
              <w:t>(odpowiedź spontaniczna)</w:t>
            </w:r>
          </w:p>
        </w:tc>
        <w:tc>
          <w:tcPr>
            <w:tcW w:w="851" w:type="dxa"/>
          </w:tcPr>
          <w:p w14:paraId="7DF1454F" w14:textId="77777777" w:rsidR="002645C5" w:rsidRPr="002645C5" w:rsidRDefault="002645C5" w:rsidP="002645C5">
            <w:pPr>
              <w:spacing w:line="276" w:lineRule="auto"/>
              <w:jc w:val="right"/>
              <w:rPr>
                <w:rFonts w:ascii="Arial" w:eastAsia="Aptos" w:hAnsi="Arial" w:cs="Arial"/>
                <w:sz w:val="20"/>
                <w:szCs w:val="20"/>
                <w:lang w:eastAsia="en-US"/>
              </w:rPr>
            </w:pPr>
            <w:r w:rsidRPr="002645C5">
              <w:rPr>
                <w:rFonts w:ascii="Arial" w:eastAsia="Aptos" w:hAnsi="Arial" w:cs="Arial"/>
                <w:sz w:val="20"/>
                <w:szCs w:val="20"/>
                <w:lang w:eastAsia="en-US"/>
              </w:rPr>
              <w:t>999</w:t>
            </w:r>
          </w:p>
        </w:tc>
      </w:tr>
    </w:tbl>
    <w:p w14:paraId="1F3147EA" w14:textId="77777777" w:rsidR="002645C5" w:rsidRPr="002645C5" w:rsidRDefault="002645C5" w:rsidP="002645C5">
      <w:pPr>
        <w:spacing w:before="120" w:line="259" w:lineRule="auto"/>
        <w:ind w:hanging="567"/>
        <w:jc w:val="both"/>
        <w:rPr>
          <w:rFonts w:ascii="Arial" w:eastAsia="Aptos" w:hAnsi="Arial" w:cs="Arial"/>
          <w:sz w:val="20"/>
          <w:szCs w:val="20"/>
          <w:lang w:eastAsia="en-US"/>
        </w:rPr>
      </w:pPr>
      <w:r w:rsidRPr="002645C5">
        <w:rPr>
          <w:rFonts w:ascii="Arial" w:eastAsia="Aptos" w:hAnsi="Arial" w:cs="Arial"/>
          <w:b/>
          <w:sz w:val="20"/>
          <w:szCs w:val="20"/>
          <w:lang w:eastAsia="en-US"/>
        </w:rPr>
        <w:t>21</w:t>
      </w:r>
      <w:r w:rsidRPr="002645C5">
        <w:rPr>
          <w:rFonts w:ascii="Arial" w:eastAsia="Aptos" w:hAnsi="Arial" w:cs="Arial"/>
          <w:b/>
          <w:sz w:val="20"/>
          <w:szCs w:val="20"/>
          <w:lang w:eastAsia="en-US"/>
        </w:rPr>
        <w:tab/>
        <w:t xml:space="preserve">Czy jest kwota, </w:t>
      </w:r>
      <w:r w:rsidRPr="002645C5">
        <w:rPr>
          <w:rFonts w:ascii="Arial" w:eastAsia="Aptos" w:hAnsi="Arial" w:cs="Arial"/>
          <w:b/>
          <w:sz w:val="20"/>
          <w:szCs w:val="20"/>
          <w:u w:val="single"/>
          <w:lang w:eastAsia="en-US"/>
        </w:rPr>
        <w:t>poniżej</w:t>
      </w:r>
      <w:r w:rsidRPr="002645C5">
        <w:rPr>
          <w:rFonts w:ascii="Arial" w:eastAsia="Aptos" w:hAnsi="Arial" w:cs="Arial"/>
          <w:b/>
          <w:sz w:val="20"/>
          <w:szCs w:val="20"/>
          <w:lang w:eastAsia="en-US"/>
        </w:rPr>
        <w:t xml:space="preserve"> której zazwyczaj zapłaci Pan/i gotówką, a nie inną metodą płatności?</w:t>
      </w:r>
      <w:r w:rsidRPr="002645C5">
        <w:rPr>
          <w:rFonts w:ascii="Arial" w:eastAsia="Aptos" w:hAnsi="Arial" w:cs="Arial"/>
          <w:sz w:val="20"/>
          <w:szCs w:val="20"/>
          <w:lang w:eastAsia="en-US"/>
        </w:rPr>
        <w:t xml:space="preserve"> </w:t>
      </w:r>
    </w:p>
    <w:p w14:paraId="40A09182"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w:t>
      </w:r>
    </w:p>
    <w:tbl>
      <w:tblPr>
        <w:tblStyle w:val="Tabela-Siatka2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6"/>
        <w:gridCol w:w="886"/>
      </w:tblGrid>
      <w:tr w:rsidR="002645C5" w:rsidRPr="002645C5" w14:paraId="75A95E7E" w14:textId="77777777" w:rsidTr="00577114">
        <w:tc>
          <w:tcPr>
            <w:tcW w:w="8186" w:type="dxa"/>
          </w:tcPr>
          <w:p w14:paraId="6AFAF63A"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Tak, jest to _______________ zł</w:t>
            </w:r>
          </w:p>
        </w:tc>
        <w:tc>
          <w:tcPr>
            <w:tcW w:w="886" w:type="dxa"/>
          </w:tcPr>
          <w:p w14:paraId="38C4EC48"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6B7CF57" w14:textId="77777777" w:rsidTr="00577114">
        <w:tc>
          <w:tcPr>
            <w:tcW w:w="8186" w:type="dxa"/>
          </w:tcPr>
          <w:p w14:paraId="7D9B0DE4"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Zazwyczaj płacę gotówką niezależnie od kwoty </w:t>
            </w:r>
            <w:r w:rsidRPr="002645C5">
              <w:rPr>
                <w:rFonts w:ascii="Arial" w:eastAsia="Aptos" w:hAnsi="Arial" w:cs="Arial"/>
                <w:i/>
                <w:sz w:val="20"/>
                <w:szCs w:val="20"/>
                <w:highlight w:val="cyan"/>
                <w:lang w:eastAsia="en-US"/>
              </w:rPr>
              <w:t>(odpowiedź spontaniczna)</w:t>
            </w:r>
          </w:p>
        </w:tc>
        <w:tc>
          <w:tcPr>
            <w:tcW w:w="886" w:type="dxa"/>
          </w:tcPr>
          <w:p w14:paraId="4070E96D"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4DC69400" w14:textId="77777777" w:rsidTr="00577114">
        <w:tc>
          <w:tcPr>
            <w:tcW w:w="8186" w:type="dxa"/>
          </w:tcPr>
          <w:p w14:paraId="149A2728"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Zazwyczaj płacę bezgotówkowo niezależnie od kwoty </w:t>
            </w:r>
            <w:r w:rsidRPr="002645C5">
              <w:rPr>
                <w:rFonts w:ascii="Arial" w:eastAsia="Aptos" w:hAnsi="Arial" w:cs="Arial"/>
                <w:i/>
                <w:sz w:val="20"/>
                <w:szCs w:val="20"/>
                <w:highlight w:val="cyan"/>
                <w:lang w:eastAsia="en-US"/>
              </w:rPr>
              <w:t>(odpowiedź spontaniczna)</w:t>
            </w:r>
          </w:p>
        </w:tc>
        <w:tc>
          <w:tcPr>
            <w:tcW w:w="886" w:type="dxa"/>
          </w:tcPr>
          <w:p w14:paraId="78DCE83E"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5D0EBCAE" w14:textId="77777777" w:rsidTr="00577114">
        <w:tc>
          <w:tcPr>
            <w:tcW w:w="8186" w:type="dxa"/>
          </w:tcPr>
          <w:p w14:paraId="5628990B"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886" w:type="dxa"/>
          </w:tcPr>
          <w:p w14:paraId="6E841B0D"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19693BE6" w14:textId="77777777" w:rsidR="002645C5" w:rsidRPr="002645C5" w:rsidRDefault="002645C5" w:rsidP="002645C5">
      <w:pPr>
        <w:spacing w:before="120" w:after="160" w:line="259" w:lineRule="auto"/>
        <w:rPr>
          <w:rFonts w:ascii="Arial" w:eastAsia="Aptos" w:hAnsi="Arial" w:cs="Arial"/>
          <w:sz w:val="20"/>
          <w:szCs w:val="20"/>
          <w:lang w:eastAsia="en-US"/>
        </w:rPr>
      </w:pPr>
      <w:r w:rsidRPr="002645C5">
        <w:rPr>
          <w:rFonts w:ascii="Arial" w:eastAsia="Aptos" w:hAnsi="Arial" w:cs="Arial"/>
          <w:i/>
          <w:sz w:val="20"/>
          <w:szCs w:val="20"/>
          <w:highlight w:val="cyan"/>
          <w:lang w:eastAsia="en-US"/>
        </w:rPr>
        <w:t>Jeżeli w pyt. 21 udzielono spontanicznej odp. 2 lub 3 nie należy zadawać pyt. 22, tylko przepisać odpowiedź.</w:t>
      </w:r>
    </w:p>
    <w:p w14:paraId="752BB47A" w14:textId="77777777" w:rsidR="002645C5" w:rsidRPr="002645C5" w:rsidRDefault="002645C5" w:rsidP="002645C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22</w:t>
      </w:r>
      <w:r w:rsidRPr="002645C5">
        <w:rPr>
          <w:rFonts w:ascii="Arial" w:eastAsia="Aptos" w:hAnsi="Arial" w:cs="Arial"/>
          <w:b/>
          <w:sz w:val="20"/>
          <w:szCs w:val="20"/>
          <w:lang w:eastAsia="en-US"/>
        </w:rPr>
        <w:tab/>
        <w:t xml:space="preserve">Czy jest kwota, </w:t>
      </w:r>
      <w:r w:rsidRPr="002645C5">
        <w:rPr>
          <w:rFonts w:ascii="Arial" w:eastAsia="Aptos" w:hAnsi="Arial" w:cs="Arial"/>
          <w:b/>
          <w:sz w:val="20"/>
          <w:szCs w:val="20"/>
          <w:u w:val="single"/>
          <w:lang w:eastAsia="en-US"/>
        </w:rPr>
        <w:t>powyżej</w:t>
      </w:r>
      <w:r w:rsidRPr="002645C5">
        <w:rPr>
          <w:rFonts w:ascii="Arial" w:eastAsia="Aptos" w:hAnsi="Arial" w:cs="Arial"/>
          <w:b/>
          <w:sz w:val="20"/>
          <w:szCs w:val="20"/>
          <w:lang w:eastAsia="en-US"/>
        </w:rPr>
        <w:t xml:space="preserve"> której zapłaci Pan/i gotówką?</w:t>
      </w:r>
      <w:r w:rsidRPr="002645C5">
        <w:rPr>
          <w:rFonts w:ascii="Arial" w:eastAsia="Aptos" w:hAnsi="Arial" w:cs="Arial"/>
          <w:sz w:val="20"/>
          <w:szCs w:val="20"/>
          <w:lang w:eastAsia="en-US"/>
        </w:rPr>
        <w:t xml:space="preserve"> (tylko jedna odpowiedź)</w:t>
      </w:r>
    </w:p>
    <w:tbl>
      <w:tblPr>
        <w:tblStyle w:val="Tabela-Siatka26"/>
        <w:tblW w:w="9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8"/>
        <w:gridCol w:w="439"/>
      </w:tblGrid>
      <w:tr w:rsidR="002645C5" w:rsidRPr="002645C5" w14:paraId="1132F535" w14:textId="77777777" w:rsidTr="00577114">
        <w:tc>
          <w:tcPr>
            <w:tcW w:w="8618" w:type="dxa"/>
          </w:tcPr>
          <w:p w14:paraId="28B7A8EE"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Tak, jest to _______________ zł</w:t>
            </w:r>
          </w:p>
        </w:tc>
        <w:tc>
          <w:tcPr>
            <w:tcW w:w="439" w:type="dxa"/>
          </w:tcPr>
          <w:p w14:paraId="28D868A3"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2EA160EC" w14:textId="77777777" w:rsidTr="00577114">
        <w:tc>
          <w:tcPr>
            <w:tcW w:w="8618" w:type="dxa"/>
          </w:tcPr>
          <w:p w14:paraId="6AF5AA5F"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Zazwyczaj płacę gotówką niezależnie od kwoty </w:t>
            </w:r>
            <w:r w:rsidRPr="002645C5">
              <w:rPr>
                <w:rFonts w:ascii="Arial" w:eastAsia="Aptos" w:hAnsi="Arial" w:cs="Arial"/>
                <w:i/>
                <w:sz w:val="20"/>
                <w:szCs w:val="20"/>
                <w:highlight w:val="cyan"/>
                <w:lang w:eastAsia="en-US"/>
              </w:rPr>
              <w:t>(odpowiedź spontaniczna)</w:t>
            </w:r>
          </w:p>
        </w:tc>
        <w:tc>
          <w:tcPr>
            <w:tcW w:w="439" w:type="dxa"/>
          </w:tcPr>
          <w:p w14:paraId="6D960096"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5FA05537" w14:textId="77777777" w:rsidTr="00577114">
        <w:tc>
          <w:tcPr>
            <w:tcW w:w="8618" w:type="dxa"/>
          </w:tcPr>
          <w:p w14:paraId="000FFCE7"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Zazwyczaj płacę bezgotówkowo (</w:t>
            </w:r>
            <w:r w:rsidRPr="002645C5">
              <w:rPr>
                <w:rFonts w:ascii="Arial" w:eastAsia="Aptos" w:hAnsi="Arial" w:cs="Arial"/>
                <w:sz w:val="16"/>
                <w:szCs w:val="16"/>
                <w:lang w:eastAsia="en-US"/>
              </w:rPr>
              <w:t>np. kartą płatniczą</w:t>
            </w:r>
            <w:r w:rsidRPr="002645C5">
              <w:rPr>
                <w:rFonts w:ascii="Arial" w:eastAsia="Aptos" w:hAnsi="Arial" w:cs="Arial"/>
                <w:sz w:val="20"/>
                <w:szCs w:val="20"/>
                <w:lang w:eastAsia="en-US"/>
              </w:rPr>
              <w:t xml:space="preserve">) niezależnie od kwoty </w:t>
            </w:r>
            <w:r w:rsidRPr="002645C5">
              <w:rPr>
                <w:rFonts w:ascii="Arial" w:eastAsia="Aptos" w:hAnsi="Arial" w:cs="Arial"/>
                <w:i/>
                <w:sz w:val="20"/>
                <w:szCs w:val="20"/>
                <w:highlight w:val="cyan"/>
                <w:lang w:eastAsia="en-US"/>
              </w:rPr>
              <w:t>(odpowiedź spontaniczna)</w:t>
            </w:r>
          </w:p>
        </w:tc>
        <w:tc>
          <w:tcPr>
            <w:tcW w:w="439" w:type="dxa"/>
          </w:tcPr>
          <w:p w14:paraId="0065E21E"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6979A0EB" w14:textId="77777777" w:rsidTr="00577114">
        <w:tc>
          <w:tcPr>
            <w:tcW w:w="8618" w:type="dxa"/>
          </w:tcPr>
          <w:p w14:paraId="24F20EF2" w14:textId="77777777" w:rsidR="002645C5" w:rsidRPr="002645C5" w:rsidRDefault="002645C5" w:rsidP="002645C5">
            <w:pPr>
              <w:spacing w:after="120"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439" w:type="dxa"/>
          </w:tcPr>
          <w:p w14:paraId="753410E9" w14:textId="77777777" w:rsidR="002645C5" w:rsidRPr="002645C5" w:rsidRDefault="002645C5" w:rsidP="002645C5">
            <w:pPr>
              <w:spacing w:line="259" w:lineRule="auto"/>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7A1F5553" w14:textId="77777777" w:rsidR="002645C5" w:rsidRPr="002645C5" w:rsidRDefault="002645C5" w:rsidP="002645C5">
      <w:pPr>
        <w:shd w:val="clear" w:color="auto" w:fill="000000"/>
        <w:spacing w:after="160" w:line="259" w:lineRule="auto"/>
        <w:ind w:left="284"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lastRenderedPageBreak/>
        <w:t xml:space="preserve">PERCEPCJA METOD PŁATNOŚCI </w:t>
      </w:r>
      <w:r w:rsidRPr="002645C5">
        <w:rPr>
          <w:rFonts w:ascii="Arial" w:eastAsia="Aptos" w:hAnsi="Arial" w:cs="Arial"/>
          <w:b/>
          <w:color w:val="FFFFFF"/>
          <w:sz w:val="28"/>
          <w:szCs w:val="20"/>
          <w:lang w:eastAsia="en-US"/>
        </w:rPr>
        <w:br/>
        <w:t>W FIZYCZNYCH PUNKTACH USŁUGOWO-HANDLOWYCH</w:t>
      </w:r>
    </w:p>
    <w:p w14:paraId="1F1937F5" w14:textId="77777777" w:rsidR="002645C5" w:rsidRPr="002645C5" w:rsidRDefault="002645C5" w:rsidP="00B51BA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 xml:space="preserve">23. </w:t>
      </w:r>
      <w:r w:rsidRPr="002645C5">
        <w:rPr>
          <w:rFonts w:ascii="Arial" w:eastAsia="Aptos" w:hAnsi="Arial" w:cs="Arial"/>
          <w:b/>
          <w:sz w:val="20"/>
          <w:szCs w:val="20"/>
          <w:lang w:eastAsia="en-US"/>
        </w:rPr>
        <w:tab/>
        <w:t>Zapytamy Pana/Panią o ocenę metod płatności stosowanych w fizycznych punktach handlowo-usługowych (takich jak: sklepy, stacje paliw itp.):</w:t>
      </w:r>
    </w:p>
    <w:p w14:paraId="25846D93" w14:textId="77777777" w:rsidR="002645C5" w:rsidRPr="002645C5" w:rsidRDefault="002645C5" w:rsidP="002645C5">
      <w:pPr>
        <w:spacing w:line="259" w:lineRule="auto"/>
        <w:jc w:val="both"/>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Metody płatności (dotyczy pytań 23.1-23.5):</w:t>
      </w:r>
    </w:p>
    <w:p w14:paraId="646C6363" w14:textId="77777777" w:rsidR="002645C5" w:rsidRPr="002645C5" w:rsidRDefault="002645C5" w:rsidP="002645C5">
      <w:pPr>
        <w:spacing w:line="259" w:lineRule="auto"/>
        <w:jc w:val="both"/>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1. Gotówka</w:t>
      </w:r>
    </w:p>
    <w:p w14:paraId="2D2DB5A4" w14:textId="77777777" w:rsidR="002645C5" w:rsidRPr="002645C5" w:rsidRDefault="002645C5" w:rsidP="002645C5">
      <w:pPr>
        <w:spacing w:line="259" w:lineRule="auto"/>
        <w:jc w:val="both"/>
        <w:rPr>
          <w:rFonts w:ascii="Arial" w:eastAsia="Aptos" w:hAnsi="Arial" w:cs="Arial"/>
          <w:i/>
          <w:iCs/>
          <w:color w:val="000000"/>
          <w:sz w:val="16"/>
          <w:szCs w:val="16"/>
          <w:lang w:eastAsia="en-US"/>
        </w:rPr>
      </w:pPr>
      <w:r w:rsidRPr="002645C5">
        <w:rPr>
          <w:rFonts w:ascii="Arial" w:eastAsia="Aptos" w:hAnsi="Arial" w:cs="Arial"/>
          <w:b/>
          <w:bCs/>
          <w:i/>
          <w:iCs/>
          <w:color w:val="000000"/>
          <w:sz w:val="18"/>
          <w:szCs w:val="18"/>
          <w:lang w:eastAsia="en-US"/>
        </w:rPr>
        <w:t>2. Karta płatnicza w postaci fizycznej</w:t>
      </w:r>
      <w:r w:rsidRPr="002645C5">
        <w:rPr>
          <w:rFonts w:ascii="Arial" w:eastAsia="Aptos" w:hAnsi="Arial" w:cs="Arial"/>
          <w:i/>
          <w:iCs/>
          <w:color w:val="000000"/>
          <w:sz w:val="18"/>
          <w:szCs w:val="18"/>
          <w:lang w:eastAsia="en-US"/>
        </w:rPr>
        <w:t xml:space="preserve"> </w:t>
      </w:r>
      <w:r w:rsidRPr="002645C5">
        <w:rPr>
          <w:rFonts w:ascii="Arial" w:eastAsia="Aptos" w:hAnsi="Arial" w:cs="Arial"/>
          <w:i/>
          <w:iCs/>
          <w:color w:val="000000"/>
          <w:sz w:val="16"/>
          <w:szCs w:val="16"/>
          <w:lang w:eastAsia="en-US"/>
        </w:rPr>
        <w:t>[debetowa, kredytowa, przedpłacona, obciążeniowa]</w:t>
      </w:r>
    </w:p>
    <w:p w14:paraId="4D9E24E7" w14:textId="77777777" w:rsidR="002645C5" w:rsidRPr="002645C5" w:rsidRDefault="002645C5" w:rsidP="002645C5">
      <w:pPr>
        <w:spacing w:line="259" w:lineRule="auto"/>
        <w:jc w:val="both"/>
        <w:rPr>
          <w:rFonts w:ascii="Arial" w:eastAsia="Aptos" w:hAnsi="Arial" w:cs="Arial"/>
          <w:i/>
          <w:iCs/>
          <w:color w:val="000000"/>
          <w:sz w:val="18"/>
          <w:szCs w:val="18"/>
          <w:lang w:eastAsia="en-US"/>
        </w:rPr>
      </w:pPr>
      <w:r w:rsidRPr="002645C5">
        <w:rPr>
          <w:rFonts w:ascii="Arial" w:eastAsia="Aptos" w:hAnsi="Arial" w:cs="Arial"/>
          <w:b/>
          <w:bCs/>
          <w:i/>
          <w:iCs/>
          <w:color w:val="000000"/>
          <w:sz w:val="18"/>
          <w:szCs w:val="18"/>
          <w:lang w:eastAsia="en-US"/>
        </w:rPr>
        <w:t>3. Blik,</w:t>
      </w:r>
      <w:r w:rsidRPr="002645C5">
        <w:rPr>
          <w:rFonts w:ascii="Arial" w:eastAsia="Aptos" w:hAnsi="Arial" w:cs="Arial"/>
          <w:i/>
          <w:iCs/>
          <w:color w:val="000000"/>
          <w:sz w:val="18"/>
          <w:szCs w:val="18"/>
          <w:lang w:eastAsia="en-US"/>
        </w:rPr>
        <w:t xml:space="preserve"> w tym BLIK zbliżeniowy</w:t>
      </w:r>
    </w:p>
    <w:p w14:paraId="46FA80F8" w14:textId="77777777" w:rsidR="002645C5" w:rsidRPr="002645C5" w:rsidRDefault="002645C5" w:rsidP="002645C5">
      <w:pPr>
        <w:spacing w:line="259" w:lineRule="auto"/>
        <w:jc w:val="both"/>
        <w:rPr>
          <w:rFonts w:ascii="Arial" w:eastAsia="Aptos" w:hAnsi="Arial" w:cs="Arial"/>
          <w:i/>
          <w:iCs/>
          <w:color w:val="000000"/>
          <w:sz w:val="16"/>
          <w:szCs w:val="16"/>
          <w:lang w:eastAsia="en-US"/>
        </w:rPr>
      </w:pPr>
      <w:r w:rsidRPr="002645C5">
        <w:rPr>
          <w:rFonts w:ascii="Arial" w:eastAsia="Aptos" w:hAnsi="Arial" w:cs="Arial"/>
          <w:b/>
          <w:bCs/>
          <w:i/>
          <w:iCs/>
          <w:color w:val="000000"/>
          <w:sz w:val="18"/>
          <w:szCs w:val="18"/>
          <w:lang w:eastAsia="en-US"/>
        </w:rPr>
        <w:t xml:space="preserve">4. Aplikacje mobilne i portfele cyfrowe, </w:t>
      </w:r>
      <w:r w:rsidRPr="002645C5">
        <w:rPr>
          <w:rFonts w:ascii="Arial" w:eastAsia="Aptos" w:hAnsi="Arial" w:cs="Arial"/>
          <w:i/>
          <w:iCs/>
          <w:color w:val="000000"/>
          <w:sz w:val="18"/>
          <w:szCs w:val="18"/>
          <w:u w:val="single"/>
          <w:lang w:eastAsia="en-US"/>
        </w:rPr>
        <w:t>do których podpięta jest karta płatnicza</w:t>
      </w:r>
      <w:r w:rsidRPr="002645C5">
        <w:rPr>
          <w:rFonts w:ascii="Arial" w:eastAsia="Aptos" w:hAnsi="Arial" w:cs="Arial"/>
          <w:i/>
          <w:iCs/>
          <w:color w:val="000000"/>
          <w:sz w:val="18"/>
          <w:szCs w:val="18"/>
          <w:lang w:eastAsia="en-US"/>
        </w:rPr>
        <w:t xml:space="preserve"> </w:t>
      </w:r>
      <w:r w:rsidRPr="002645C5">
        <w:rPr>
          <w:rFonts w:ascii="Arial" w:eastAsia="Aptos" w:hAnsi="Arial" w:cs="Arial"/>
          <w:i/>
          <w:iCs/>
          <w:color w:val="000000"/>
          <w:sz w:val="16"/>
          <w:szCs w:val="16"/>
          <w:lang w:eastAsia="en-US"/>
        </w:rPr>
        <w:t xml:space="preserve">[np.: Google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Apple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Samsung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Garmin</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Fitbit</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Swatch</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Zepp</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 Xiaomi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pierścień/ring płatniczy]</w:t>
      </w:r>
    </w:p>
    <w:p w14:paraId="133275C6" w14:textId="77777777" w:rsidR="002645C5" w:rsidRPr="002645C5" w:rsidRDefault="002645C5" w:rsidP="002645C5">
      <w:pPr>
        <w:spacing w:line="259" w:lineRule="auto"/>
        <w:jc w:val="both"/>
        <w:rPr>
          <w:rFonts w:ascii="Arial" w:eastAsia="Aptos" w:hAnsi="Arial" w:cs="Arial"/>
          <w:i/>
          <w:iCs/>
          <w:color w:val="000000"/>
          <w:sz w:val="16"/>
          <w:szCs w:val="16"/>
          <w:lang w:eastAsia="en-US"/>
        </w:rPr>
      </w:pPr>
      <w:r w:rsidRPr="002645C5">
        <w:rPr>
          <w:rFonts w:ascii="Arial" w:eastAsia="Aptos" w:hAnsi="Arial" w:cs="Arial"/>
          <w:b/>
          <w:bCs/>
          <w:i/>
          <w:iCs/>
          <w:color w:val="000000"/>
          <w:sz w:val="18"/>
          <w:szCs w:val="18"/>
          <w:lang w:eastAsia="en-US"/>
        </w:rPr>
        <w:t xml:space="preserve">5. Inne aplikacje mobilne oferujące różne metody płatności i dedykowane </w:t>
      </w:r>
      <w:r w:rsidRPr="002645C5">
        <w:rPr>
          <w:rFonts w:ascii="Arial" w:eastAsia="Aptos" w:hAnsi="Arial" w:cs="Arial"/>
          <w:i/>
          <w:iCs/>
          <w:color w:val="000000"/>
          <w:sz w:val="18"/>
          <w:szCs w:val="18"/>
          <w:lang w:eastAsia="en-US"/>
        </w:rPr>
        <w:t>np. do opłat za bilety, parking, autostrady, doładowanie telefonu, itp</w:t>
      </w:r>
      <w:r w:rsidRPr="002645C5">
        <w:rPr>
          <w:rFonts w:ascii="Arial" w:eastAsia="Aptos" w:hAnsi="Arial" w:cs="Arial"/>
          <w:i/>
          <w:iCs/>
          <w:color w:val="000000"/>
          <w:sz w:val="16"/>
          <w:szCs w:val="16"/>
          <w:lang w:eastAsia="en-US"/>
        </w:rPr>
        <w:t xml:space="preserve">. [np. mPay, </w:t>
      </w:r>
      <w:proofErr w:type="spellStart"/>
      <w:r w:rsidRPr="002645C5">
        <w:rPr>
          <w:rFonts w:ascii="Arial" w:eastAsia="Aptos" w:hAnsi="Arial" w:cs="Arial"/>
          <w:i/>
          <w:iCs/>
          <w:color w:val="000000"/>
          <w:sz w:val="16"/>
          <w:szCs w:val="16"/>
          <w:lang w:eastAsia="en-US"/>
        </w:rPr>
        <w:t>SkyCash</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AnyPark</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mobilet</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Autopay</w:t>
      </w:r>
      <w:proofErr w:type="spellEnd"/>
      <w:r w:rsidRPr="002645C5">
        <w:rPr>
          <w:rFonts w:ascii="Arial" w:eastAsia="Aptos" w:hAnsi="Arial" w:cs="Arial"/>
          <w:i/>
          <w:iCs/>
          <w:color w:val="000000"/>
          <w:sz w:val="16"/>
          <w:szCs w:val="16"/>
          <w:lang w:eastAsia="en-US"/>
        </w:rPr>
        <w:t>]</w:t>
      </w:r>
    </w:p>
    <w:p w14:paraId="11DCF1F1" w14:textId="77777777" w:rsidR="002645C5" w:rsidRPr="002645C5" w:rsidRDefault="002645C5" w:rsidP="00B51BA5">
      <w:pPr>
        <w:spacing w:after="120" w:line="259" w:lineRule="auto"/>
        <w:jc w:val="both"/>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6. Płatność odroczona</w:t>
      </w:r>
    </w:p>
    <w:p w14:paraId="2FE250F2"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23.1.</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szybka:</w:t>
      </w:r>
    </w:p>
    <w:tbl>
      <w:tblPr>
        <w:tblStyle w:val="Tabela-Siatka26"/>
        <w:tblW w:w="9918" w:type="dxa"/>
        <w:tblInd w:w="-289" w:type="dxa"/>
        <w:tblLayout w:type="fixed"/>
        <w:tblLook w:val="04A0" w:firstRow="1" w:lastRow="0" w:firstColumn="1" w:lastColumn="0" w:noHBand="0" w:noVBand="1"/>
      </w:tblPr>
      <w:tblGrid>
        <w:gridCol w:w="2405"/>
        <w:gridCol w:w="1559"/>
        <w:gridCol w:w="993"/>
        <w:gridCol w:w="1134"/>
        <w:gridCol w:w="992"/>
        <w:gridCol w:w="1417"/>
        <w:gridCol w:w="1418"/>
      </w:tblGrid>
      <w:tr w:rsidR="002645C5" w:rsidRPr="002645C5" w14:paraId="43F048CD" w14:textId="77777777" w:rsidTr="002645C5">
        <w:tc>
          <w:tcPr>
            <w:tcW w:w="2405" w:type="dxa"/>
            <w:shd w:val="clear" w:color="auto" w:fill="215E99"/>
            <w:vAlign w:val="center"/>
          </w:tcPr>
          <w:p w14:paraId="18482D15"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559" w:type="dxa"/>
            <w:shd w:val="clear" w:color="auto" w:fill="215E99"/>
            <w:vAlign w:val="center"/>
          </w:tcPr>
          <w:p w14:paraId="23F637F3"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37CD3D65"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57B9168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72A2BDF1"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685DB285"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6D968EC7"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04DB75A1" w14:textId="77777777" w:rsidTr="002645C5">
        <w:tc>
          <w:tcPr>
            <w:tcW w:w="2405" w:type="dxa"/>
            <w:shd w:val="clear" w:color="auto" w:fill="215E99"/>
          </w:tcPr>
          <w:p w14:paraId="7425B883"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559" w:type="dxa"/>
            <w:vAlign w:val="center"/>
          </w:tcPr>
          <w:p w14:paraId="662463D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1D16F87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15469A0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0903CE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487E8BB8"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39C2E517"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2572074A" w14:textId="77777777" w:rsidTr="002645C5">
        <w:tc>
          <w:tcPr>
            <w:tcW w:w="2405" w:type="dxa"/>
            <w:shd w:val="clear" w:color="auto" w:fill="215E99"/>
          </w:tcPr>
          <w:p w14:paraId="723C65E5"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559" w:type="dxa"/>
            <w:vAlign w:val="center"/>
          </w:tcPr>
          <w:p w14:paraId="121DFC2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2360191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38AFAA4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46232EB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4EC5128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7964A745"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4814E81F" w14:textId="77777777" w:rsidTr="002645C5">
        <w:tc>
          <w:tcPr>
            <w:tcW w:w="2405" w:type="dxa"/>
            <w:shd w:val="clear" w:color="auto" w:fill="215E99"/>
          </w:tcPr>
          <w:p w14:paraId="228E7A3A"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3. BLIK</w:t>
            </w:r>
          </w:p>
        </w:tc>
        <w:tc>
          <w:tcPr>
            <w:tcW w:w="1559" w:type="dxa"/>
            <w:vAlign w:val="center"/>
          </w:tcPr>
          <w:p w14:paraId="4EF3BC7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7792005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3722EA2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17DEC5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66E1212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65C16A39"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0000BC3B" w14:textId="77777777" w:rsidTr="002645C5">
        <w:tc>
          <w:tcPr>
            <w:tcW w:w="2405" w:type="dxa"/>
            <w:shd w:val="clear" w:color="auto" w:fill="215E99"/>
          </w:tcPr>
          <w:p w14:paraId="6519B7D0"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559" w:type="dxa"/>
            <w:vAlign w:val="center"/>
          </w:tcPr>
          <w:p w14:paraId="26AD9C8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6D59B09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24D885B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218FB1A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209F0F2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11157A47"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553479D3" w14:textId="77777777" w:rsidTr="002645C5">
        <w:tc>
          <w:tcPr>
            <w:tcW w:w="2405" w:type="dxa"/>
            <w:shd w:val="clear" w:color="auto" w:fill="215E99"/>
          </w:tcPr>
          <w:p w14:paraId="3741CD05"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559" w:type="dxa"/>
            <w:vAlign w:val="center"/>
          </w:tcPr>
          <w:p w14:paraId="72630B6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5CB8C308"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371F03A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3BDC70F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12E6964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331F5CB6"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3482C162" w14:textId="77777777" w:rsidTr="002645C5">
        <w:tc>
          <w:tcPr>
            <w:tcW w:w="2405" w:type="dxa"/>
            <w:shd w:val="clear" w:color="auto" w:fill="215E99"/>
          </w:tcPr>
          <w:p w14:paraId="593266F9"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Płatność odroczona</w:t>
            </w:r>
          </w:p>
        </w:tc>
        <w:tc>
          <w:tcPr>
            <w:tcW w:w="1559" w:type="dxa"/>
            <w:vAlign w:val="center"/>
          </w:tcPr>
          <w:p w14:paraId="7DA537B1"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993" w:type="dxa"/>
            <w:vAlign w:val="center"/>
          </w:tcPr>
          <w:p w14:paraId="46568E51"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1134" w:type="dxa"/>
            <w:vAlign w:val="center"/>
          </w:tcPr>
          <w:p w14:paraId="019E8D93"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992" w:type="dxa"/>
            <w:vAlign w:val="center"/>
          </w:tcPr>
          <w:p w14:paraId="3AA9F334"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1417" w:type="dxa"/>
            <w:vAlign w:val="center"/>
          </w:tcPr>
          <w:p w14:paraId="24E3F194"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1418" w:type="dxa"/>
          </w:tcPr>
          <w:p w14:paraId="57B777FB" w14:textId="77777777" w:rsidR="002645C5" w:rsidRPr="002645C5" w:rsidRDefault="002645C5" w:rsidP="002645C5">
            <w:pPr>
              <w:spacing w:line="259" w:lineRule="auto"/>
              <w:rPr>
                <w:rFonts w:ascii="Arial" w:eastAsia="Aptos" w:hAnsi="Arial" w:cs="Arial"/>
                <w:color w:val="FFFFFF"/>
                <w:sz w:val="18"/>
                <w:szCs w:val="18"/>
                <w:lang w:eastAsia="en-US"/>
              </w:rPr>
            </w:pPr>
          </w:p>
        </w:tc>
      </w:tr>
    </w:tbl>
    <w:p w14:paraId="1741A758" w14:textId="77777777" w:rsidR="002645C5" w:rsidRPr="002645C5" w:rsidRDefault="002645C5" w:rsidP="002645C5">
      <w:pPr>
        <w:spacing w:before="240"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23.2.</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łatwa w użyciu:</w:t>
      </w:r>
    </w:p>
    <w:tbl>
      <w:tblPr>
        <w:tblStyle w:val="Tabela-Siatka26"/>
        <w:tblW w:w="9918" w:type="dxa"/>
        <w:tblInd w:w="-289" w:type="dxa"/>
        <w:tblLayout w:type="fixed"/>
        <w:tblLook w:val="04A0" w:firstRow="1" w:lastRow="0" w:firstColumn="1" w:lastColumn="0" w:noHBand="0" w:noVBand="1"/>
      </w:tblPr>
      <w:tblGrid>
        <w:gridCol w:w="2405"/>
        <w:gridCol w:w="1559"/>
        <w:gridCol w:w="993"/>
        <w:gridCol w:w="1134"/>
        <w:gridCol w:w="992"/>
        <w:gridCol w:w="1417"/>
        <w:gridCol w:w="1418"/>
      </w:tblGrid>
      <w:tr w:rsidR="002645C5" w:rsidRPr="002645C5" w14:paraId="7FF462D8" w14:textId="77777777" w:rsidTr="002645C5">
        <w:tc>
          <w:tcPr>
            <w:tcW w:w="2405" w:type="dxa"/>
            <w:shd w:val="clear" w:color="auto" w:fill="215E99"/>
            <w:vAlign w:val="center"/>
          </w:tcPr>
          <w:p w14:paraId="4CBD8D2C"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559" w:type="dxa"/>
            <w:shd w:val="clear" w:color="auto" w:fill="215E99"/>
            <w:vAlign w:val="center"/>
          </w:tcPr>
          <w:p w14:paraId="1EDD9F49"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3734863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750EC060"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51F72A7F"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12261B4A"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5AF18E7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519A05AA" w14:textId="77777777" w:rsidTr="002645C5">
        <w:tc>
          <w:tcPr>
            <w:tcW w:w="2405" w:type="dxa"/>
            <w:shd w:val="clear" w:color="auto" w:fill="215E99"/>
          </w:tcPr>
          <w:p w14:paraId="5D80E7F6"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559" w:type="dxa"/>
            <w:vAlign w:val="center"/>
          </w:tcPr>
          <w:p w14:paraId="354FACF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4CAC8A4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124299B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2010EBD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4434341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21BFAE9A"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542D031B" w14:textId="77777777" w:rsidTr="002645C5">
        <w:tc>
          <w:tcPr>
            <w:tcW w:w="2405" w:type="dxa"/>
            <w:shd w:val="clear" w:color="auto" w:fill="215E99"/>
          </w:tcPr>
          <w:p w14:paraId="1CD81BAF"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559" w:type="dxa"/>
            <w:vAlign w:val="center"/>
          </w:tcPr>
          <w:p w14:paraId="29AAC2A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16FA050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109F327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465FA1B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5DCB18C8"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538298C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51C9EB7D" w14:textId="77777777" w:rsidTr="002645C5">
        <w:tc>
          <w:tcPr>
            <w:tcW w:w="2405" w:type="dxa"/>
            <w:shd w:val="clear" w:color="auto" w:fill="215E99"/>
          </w:tcPr>
          <w:p w14:paraId="5DDD0EB4"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3. BLIK</w:t>
            </w:r>
          </w:p>
        </w:tc>
        <w:tc>
          <w:tcPr>
            <w:tcW w:w="1559" w:type="dxa"/>
            <w:vAlign w:val="center"/>
          </w:tcPr>
          <w:p w14:paraId="0489FED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3D0128DC"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70895BB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60901C2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1394BF2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4C7579A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5BFDE0FF" w14:textId="77777777" w:rsidTr="002645C5">
        <w:tc>
          <w:tcPr>
            <w:tcW w:w="2405" w:type="dxa"/>
            <w:shd w:val="clear" w:color="auto" w:fill="215E99"/>
          </w:tcPr>
          <w:p w14:paraId="4A5C0E19"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559" w:type="dxa"/>
            <w:vAlign w:val="center"/>
          </w:tcPr>
          <w:p w14:paraId="4895C04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33FF476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636316C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6B6EB54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112C3EFB"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6978D7DB"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045344CE" w14:textId="77777777" w:rsidTr="002645C5">
        <w:tc>
          <w:tcPr>
            <w:tcW w:w="2405" w:type="dxa"/>
            <w:shd w:val="clear" w:color="auto" w:fill="215E99"/>
          </w:tcPr>
          <w:p w14:paraId="35AD7AD1"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559" w:type="dxa"/>
            <w:vAlign w:val="center"/>
          </w:tcPr>
          <w:p w14:paraId="5B4D782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4607039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1620F9F8"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0A22513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6192BF0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55B7B979"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6B5840D0" w14:textId="77777777" w:rsidTr="002645C5">
        <w:tc>
          <w:tcPr>
            <w:tcW w:w="2405" w:type="dxa"/>
            <w:shd w:val="clear" w:color="auto" w:fill="215E99"/>
          </w:tcPr>
          <w:p w14:paraId="09835141"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Płatność odroczona</w:t>
            </w:r>
          </w:p>
        </w:tc>
        <w:tc>
          <w:tcPr>
            <w:tcW w:w="1559" w:type="dxa"/>
            <w:vAlign w:val="center"/>
          </w:tcPr>
          <w:p w14:paraId="0DD0E9DB"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993" w:type="dxa"/>
            <w:vAlign w:val="center"/>
          </w:tcPr>
          <w:p w14:paraId="22A835BA"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134" w:type="dxa"/>
            <w:vAlign w:val="center"/>
          </w:tcPr>
          <w:p w14:paraId="2A21D8C5"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992" w:type="dxa"/>
            <w:vAlign w:val="center"/>
          </w:tcPr>
          <w:p w14:paraId="6F85B9E2"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417" w:type="dxa"/>
            <w:vAlign w:val="center"/>
          </w:tcPr>
          <w:p w14:paraId="7838F568"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418" w:type="dxa"/>
          </w:tcPr>
          <w:p w14:paraId="3C2B7C9C" w14:textId="77777777" w:rsidR="002645C5" w:rsidRPr="002645C5" w:rsidRDefault="002645C5" w:rsidP="002645C5">
            <w:pPr>
              <w:spacing w:line="259" w:lineRule="auto"/>
              <w:jc w:val="center"/>
              <w:rPr>
                <w:rFonts w:ascii="Arial" w:eastAsia="Aptos" w:hAnsi="Arial" w:cs="Arial"/>
                <w:b/>
                <w:sz w:val="20"/>
                <w:szCs w:val="20"/>
                <w:lang w:val="en-US" w:eastAsia="en-US"/>
              </w:rPr>
            </w:pPr>
          </w:p>
        </w:tc>
      </w:tr>
    </w:tbl>
    <w:p w14:paraId="33BB6B17" w14:textId="77777777" w:rsidR="002645C5" w:rsidRPr="002645C5" w:rsidRDefault="002645C5" w:rsidP="002645C5">
      <w:pPr>
        <w:spacing w:before="240"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23.3.</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bezpieczna:</w:t>
      </w:r>
    </w:p>
    <w:tbl>
      <w:tblPr>
        <w:tblStyle w:val="Tabela-Siatka26"/>
        <w:tblW w:w="9918" w:type="dxa"/>
        <w:tblInd w:w="-289" w:type="dxa"/>
        <w:tblLayout w:type="fixed"/>
        <w:tblLook w:val="04A0" w:firstRow="1" w:lastRow="0" w:firstColumn="1" w:lastColumn="0" w:noHBand="0" w:noVBand="1"/>
      </w:tblPr>
      <w:tblGrid>
        <w:gridCol w:w="2405"/>
        <w:gridCol w:w="1559"/>
        <w:gridCol w:w="993"/>
        <w:gridCol w:w="1134"/>
        <w:gridCol w:w="992"/>
        <w:gridCol w:w="1417"/>
        <w:gridCol w:w="1418"/>
      </w:tblGrid>
      <w:tr w:rsidR="002645C5" w:rsidRPr="002645C5" w14:paraId="07D6305C" w14:textId="77777777" w:rsidTr="002645C5">
        <w:tc>
          <w:tcPr>
            <w:tcW w:w="2405" w:type="dxa"/>
            <w:shd w:val="clear" w:color="auto" w:fill="215E99"/>
            <w:vAlign w:val="center"/>
          </w:tcPr>
          <w:p w14:paraId="38083131"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559" w:type="dxa"/>
            <w:shd w:val="clear" w:color="auto" w:fill="215E99"/>
            <w:vAlign w:val="center"/>
          </w:tcPr>
          <w:p w14:paraId="2D53E47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06717863"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4A2433CC"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69E3FE09"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6A9592CF"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072DEC7D"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6EF4A3CB" w14:textId="77777777" w:rsidTr="002645C5">
        <w:tc>
          <w:tcPr>
            <w:tcW w:w="2405" w:type="dxa"/>
            <w:shd w:val="clear" w:color="auto" w:fill="215E99"/>
          </w:tcPr>
          <w:p w14:paraId="3F09EEB2"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559" w:type="dxa"/>
            <w:vAlign w:val="center"/>
          </w:tcPr>
          <w:p w14:paraId="7B17021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3CB948D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2B2C110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4965132"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25B5DD9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4D025E9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47931543" w14:textId="77777777" w:rsidTr="002645C5">
        <w:tc>
          <w:tcPr>
            <w:tcW w:w="2405" w:type="dxa"/>
            <w:shd w:val="clear" w:color="auto" w:fill="215E99"/>
          </w:tcPr>
          <w:p w14:paraId="3A3C9F21"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559" w:type="dxa"/>
            <w:vAlign w:val="center"/>
          </w:tcPr>
          <w:p w14:paraId="42B17C8C"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2E03CC3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62BF4801"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F3A344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56F3EFB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67411A19"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53DA8642" w14:textId="77777777" w:rsidTr="002645C5">
        <w:tc>
          <w:tcPr>
            <w:tcW w:w="2405" w:type="dxa"/>
            <w:shd w:val="clear" w:color="auto" w:fill="215E99"/>
          </w:tcPr>
          <w:p w14:paraId="70A37F8E"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3. BLIK</w:t>
            </w:r>
          </w:p>
        </w:tc>
        <w:tc>
          <w:tcPr>
            <w:tcW w:w="1559" w:type="dxa"/>
            <w:vAlign w:val="center"/>
          </w:tcPr>
          <w:p w14:paraId="4B61711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743C0E4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3EFC262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6A50DC9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3B2C7E8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34FFC94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7D255BF9" w14:textId="77777777" w:rsidTr="002645C5">
        <w:tc>
          <w:tcPr>
            <w:tcW w:w="2405" w:type="dxa"/>
            <w:shd w:val="clear" w:color="auto" w:fill="215E99"/>
          </w:tcPr>
          <w:p w14:paraId="015D726A"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lastRenderedPageBreak/>
              <w:t>4. Aplikacje mobilne i portfele cyfrowe</w:t>
            </w:r>
          </w:p>
        </w:tc>
        <w:tc>
          <w:tcPr>
            <w:tcW w:w="1559" w:type="dxa"/>
            <w:vAlign w:val="center"/>
          </w:tcPr>
          <w:p w14:paraId="78FAF73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4EEAE75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24BA3C2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17A1FFC1"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3CDD5E5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1377FCA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75ED648D" w14:textId="77777777" w:rsidTr="002645C5">
        <w:tc>
          <w:tcPr>
            <w:tcW w:w="2405" w:type="dxa"/>
            <w:shd w:val="clear" w:color="auto" w:fill="215E99"/>
          </w:tcPr>
          <w:p w14:paraId="1D466B93"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559" w:type="dxa"/>
            <w:vAlign w:val="center"/>
          </w:tcPr>
          <w:p w14:paraId="3199B3A8"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708DF1EB"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1086C5E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1D63CAD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1868BD32"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052EF804"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4F825CBC" w14:textId="77777777" w:rsidTr="002645C5">
        <w:tc>
          <w:tcPr>
            <w:tcW w:w="2405" w:type="dxa"/>
            <w:shd w:val="clear" w:color="auto" w:fill="215E99"/>
          </w:tcPr>
          <w:p w14:paraId="2F3770C8"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Płatność odroczona</w:t>
            </w:r>
          </w:p>
        </w:tc>
        <w:tc>
          <w:tcPr>
            <w:tcW w:w="1559" w:type="dxa"/>
            <w:vAlign w:val="center"/>
          </w:tcPr>
          <w:p w14:paraId="7CEE705C"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993" w:type="dxa"/>
            <w:vAlign w:val="center"/>
          </w:tcPr>
          <w:p w14:paraId="6259731B"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134" w:type="dxa"/>
            <w:vAlign w:val="center"/>
          </w:tcPr>
          <w:p w14:paraId="1CA1AC0D"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992" w:type="dxa"/>
            <w:vAlign w:val="center"/>
          </w:tcPr>
          <w:p w14:paraId="01522F04"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417" w:type="dxa"/>
            <w:vAlign w:val="center"/>
          </w:tcPr>
          <w:p w14:paraId="48E25A16"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418" w:type="dxa"/>
          </w:tcPr>
          <w:p w14:paraId="2EA6C939" w14:textId="77777777" w:rsidR="002645C5" w:rsidRPr="002645C5" w:rsidRDefault="002645C5" w:rsidP="002645C5">
            <w:pPr>
              <w:spacing w:line="259" w:lineRule="auto"/>
              <w:jc w:val="center"/>
              <w:rPr>
                <w:rFonts w:ascii="Arial" w:eastAsia="Aptos" w:hAnsi="Arial" w:cs="Arial"/>
                <w:b/>
                <w:sz w:val="20"/>
                <w:szCs w:val="20"/>
                <w:lang w:val="en-US" w:eastAsia="en-US"/>
              </w:rPr>
            </w:pPr>
          </w:p>
        </w:tc>
      </w:tr>
    </w:tbl>
    <w:p w14:paraId="572C67A5" w14:textId="77777777" w:rsidR="002645C5" w:rsidRPr="002645C5" w:rsidRDefault="002645C5" w:rsidP="002645C5">
      <w:pPr>
        <w:spacing w:before="240"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23.4.</w:t>
      </w:r>
      <w:r w:rsidRPr="002645C5">
        <w:rPr>
          <w:rFonts w:ascii="Arial" w:eastAsia="Aptos" w:hAnsi="Arial" w:cs="Arial"/>
          <w:b/>
          <w:sz w:val="20"/>
          <w:szCs w:val="20"/>
          <w:lang w:eastAsia="en-US"/>
        </w:rPr>
        <w:tab/>
        <w:t>Czy zgadza się Pan/i, że następująca metoda płatności jest tania (proszę uwzględnić wszystkie potencjalne koszty związane z możliwością korzystania z takiego instrumentu):</w:t>
      </w:r>
    </w:p>
    <w:tbl>
      <w:tblPr>
        <w:tblStyle w:val="Tabela-Siatka26"/>
        <w:tblW w:w="9918" w:type="dxa"/>
        <w:tblInd w:w="-289" w:type="dxa"/>
        <w:tblLayout w:type="fixed"/>
        <w:tblLook w:val="04A0" w:firstRow="1" w:lastRow="0" w:firstColumn="1" w:lastColumn="0" w:noHBand="0" w:noVBand="1"/>
      </w:tblPr>
      <w:tblGrid>
        <w:gridCol w:w="2405"/>
        <w:gridCol w:w="1559"/>
        <w:gridCol w:w="993"/>
        <w:gridCol w:w="1134"/>
        <w:gridCol w:w="992"/>
        <w:gridCol w:w="1417"/>
        <w:gridCol w:w="1418"/>
      </w:tblGrid>
      <w:tr w:rsidR="002645C5" w:rsidRPr="002645C5" w14:paraId="59A968BD" w14:textId="77777777" w:rsidTr="002645C5">
        <w:tc>
          <w:tcPr>
            <w:tcW w:w="2405" w:type="dxa"/>
            <w:shd w:val="clear" w:color="auto" w:fill="215E99"/>
            <w:vAlign w:val="center"/>
          </w:tcPr>
          <w:p w14:paraId="5D910C7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559" w:type="dxa"/>
            <w:shd w:val="clear" w:color="auto" w:fill="215E99"/>
            <w:vAlign w:val="center"/>
          </w:tcPr>
          <w:p w14:paraId="209918AA"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2C53F1E6"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2B73CA9D"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1430BC82"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2CBC880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57BBC60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438B31B0" w14:textId="77777777" w:rsidTr="002645C5">
        <w:tc>
          <w:tcPr>
            <w:tcW w:w="2405" w:type="dxa"/>
            <w:shd w:val="clear" w:color="auto" w:fill="215E99"/>
          </w:tcPr>
          <w:p w14:paraId="53240535"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559" w:type="dxa"/>
            <w:vAlign w:val="center"/>
          </w:tcPr>
          <w:p w14:paraId="27E8A75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236842F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71DEDF5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0E2A067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7D4797C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3E970AE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53E18D64" w14:textId="77777777" w:rsidTr="002645C5">
        <w:tc>
          <w:tcPr>
            <w:tcW w:w="2405" w:type="dxa"/>
            <w:shd w:val="clear" w:color="auto" w:fill="215E99"/>
          </w:tcPr>
          <w:p w14:paraId="4DFE15FD"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559" w:type="dxa"/>
            <w:vAlign w:val="center"/>
          </w:tcPr>
          <w:p w14:paraId="279E57B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0097C1E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58F76EA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275CB012"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29DB78B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63B28D3F"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7CC3C235" w14:textId="77777777" w:rsidTr="002645C5">
        <w:tc>
          <w:tcPr>
            <w:tcW w:w="2405" w:type="dxa"/>
            <w:shd w:val="clear" w:color="auto" w:fill="215E99"/>
          </w:tcPr>
          <w:p w14:paraId="0EFA1790"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3. BLIK</w:t>
            </w:r>
          </w:p>
        </w:tc>
        <w:tc>
          <w:tcPr>
            <w:tcW w:w="1559" w:type="dxa"/>
            <w:vAlign w:val="center"/>
          </w:tcPr>
          <w:p w14:paraId="2B66A7C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1C40886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72BD362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FD33721"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44F6D96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4CFF649D"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409A904B" w14:textId="77777777" w:rsidTr="002645C5">
        <w:tc>
          <w:tcPr>
            <w:tcW w:w="2405" w:type="dxa"/>
            <w:shd w:val="clear" w:color="auto" w:fill="215E99"/>
          </w:tcPr>
          <w:p w14:paraId="7CFE7006"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559" w:type="dxa"/>
            <w:vAlign w:val="center"/>
          </w:tcPr>
          <w:p w14:paraId="481C914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0AFE882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61B9B91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2CFFD79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6DFF9DD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02563777"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3A1E8EB6" w14:textId="77777777" w:rsidTr="002645C5">
        <w:tc>
          <w:tcPr>
            <w:tcW w:w="2405" w:type="dxa"/>
            <w:shd w:val="clear" w:color="auto" w:fill="215E99"/>
          </w:tcPr>
          <w:p w14:paraId="049E72B5"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559" w:type="dxa"/>
            <w:vAlign w:val="center"/>
          </w:tcPr>
          <w:p w14:paraId="4DA32B9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07CD508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6A95FAE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16C6E61B"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6776552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41AD8D9D"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3DECCA6C" w14:textId="77777777" w:rsidTr="002645C5">
        <w:tc>
          <w:tcPr>
            <w:tcW w:w="2405" w:type="dxa"/>
            <w:shd w:val="clear" w:color="auto" w:fill="215E99"/>
          </w:tcPr>
          <w:p w14:paraId="4155AB51"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Płatność odroczona</w:t>
            </w:r>
          </w:p>
        </w:tc>
        <w:tc>
          <w:tcPr>
            <w:tcW w:w="1559" w:type="dxa"/>
            <w:vAlign w:val="center"/>
          </w:tcPr>
          <w:p w14:paraId="0E9A1C0B"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993" w:type="dxa"/>
            <w:vAlign w:val="center"/>
          </w:tcPr>
          <w:p w14:paraId="49328EC3"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134" w:type="dxa"/>
            <w:vAlign w:val="center"/>
          </w:tcPr>
          <w:p w14:paraId="339BB498"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992" w:type="dxa"/>
            <w:vAlign w:val="center"/>
          </w:tcPr>
          <w:p w14:paraId="776BF851"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417" w:type="dxa"/>
            <w:vAlign w:val="center"/>
          </w:tcPr>
          <w:p w14:paraId="0422381C" w14:textId="77777777" w:rsidR="002645C5" w:rsidRPr="002645C5" w:rsidRDefault="002645C5" w:rsidP="002645C5">
            <w:pPr>
              <w:spacing w:line="259" w:lineRule="auto"/>
              <w:jc w:val="center"/>
              <w:rPr>
                <w:rFonts w:ascii="Arial" w:eastAsia="Aptos" w:hAnsi="Arial" w:cs="Arial"/>
                <w:b/>
                <w:sz w:val="20"/>
                <w:szCs w:val="20"/>
                <w:lang w:val="en-US" w:eastAsia="en-US"/>
              </w:rPr>
            </w:pPr>
          </w:p>
        </w:tc>
        <w:tc>
          <w:tcPr>
            <w:tcW w:w="1418" w:type="dxa"/>
          </w:tcPr>
          <w:p w14:paraId="2FCF473D" w14:textId="77777777" w:rsidR="002645C5" w:rsidRPr="002645C5" w:rsidRDefault="002645C5" w:rsidP="002645C5">
            <w:pPr>
              <w:spacing w:line="259" w:lineRule="auto"/>
              <w:jc w:val="center"/>
              <w:rPr>
                <w:rFonts w:ascii="Arial" w:eastAsia="Aptos" w:hAnsi="Arial" w:cs="Arial"/>
                <w:b/>
                <w:sz w:val="20"/>
                <w:szCs w:val="20"/>
                <w:lang w:val="en-US" w:eastAsia="en-US"/>
              </w:rPr>
            </w:pPr>
          </w:p>
        </w:tc>
      </w:tr>
    </w:tbl>
    <w:p w14:paraId="401E7437" w14:textId="77777777" w:rsidR="002645C5" w:rsidRPr="002645C5" w:rsidRDefault="002645C5" w:rsidP="002645C5">
      <w:pPr>
        <w:spacing w:before="240"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23.5.</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powszechnie akceptowana (tzn. może Pan/i nim dokonywać płatności przy każdej transakcji):</w:t>
      </w:r>
    </w:p>
    <w:tbl>
      <w:tblPr>
        <w:tblStyle w:val="Tabela-Siatka26"/>
        <w:tblW w:w="9918" w:type="dxa"/>
        <w:tblInd w:w="-289" w:type="dxa"/>
        <w:tblLayout w:type="fixed"/>
        <w:tblLook w:val="04A0" w:firstRow="1" w:lastRow="0" w:firstColumn="1" w:lastColumn="0" w:noHBand="0" w:noVBand="1"/>
      </w:tblPr>
      <w:tblGrid>
        <w:gridCol w:w="2405"/>
        <w:gridCol w:w="1559"/>
        <w:gridCol w:w="993"/>
        <w:gridCol w:w="1134"/>
        <w:gridCol w:w="992"/>
        <w:gridCol w:w="1417"/>
        <w:gridCol w:w="1418"/>
      </w:tblGrid>
      <w:tr w:rsidR="002645C5" w:rsidRPr="002645C5" w14:paraId="5D6BC0FC" w14:textId="77777777" w:rsidTr="002645C5">
        <w:tc>
          <w:tcPr>
            <w:tcW w:w="2405" w:type="dxa"/>
            <w:shd w:val="clear" w:color="auto" w:fill="215E99"/>
            <w:vAlign w:val="center"/>
          </w:tcPr>
          <w:p w14:paraId="6B5D39C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559" w:type="dxa"/>
            <w:shd w:val="clear" w:color="auto" w:fill="215E99"/>
            <w:vAlign w:val="center"/>
          </w:tcPr>
          <w:p w14:paraId="727F1C73"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117363C9"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12C7E12D"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191635F2"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04203A0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635F6327"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792AFDFC" w14:textId="77777777" w:rsidTr="002645C5">
        <w:tc>
          <w:tcPr>
            <w:tcW w:w="2405" w:type="dxa"/>
            <w:shd w:val="clear" w:color="auto" w:fill="215E99"/>
          </w:tcPr>
          <w:p w14:paraId="09D75A05"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559" w:type="dxa"/>
            <w:vAlign w:val="center"/>
          </w:tcPr>
          <w:p w14:paraId="25A51675"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495B598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50864D6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4B5485EB"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04A25AD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6384CFF6"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075630E4" w14:textId="77777777" w:rsidTr="002645C5">
        <w:tc>
          <w:tcPr>
            <w:tcW w:w="2405" w:type="dxa"/>
            <w:shd w:val="clear" w:color="auto" w:fill="215E99"/>
          </w:tcPr>
          <w:p w14:paraId="015EA2CA"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559" w:type="dxa"/>
            <w:vAlign w:val="center"/>
          </w:tcPr>
          <w:p w14:paraId="2697C4C6"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2764ABE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5C23CFAA"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64E28FEC"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62B84D1D"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53733F74"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1E5591F7" w14:textId="77777777" w:rsidTr="002645C5">
        <w:tc>
          <w:tcPr>
            <w:tcW w:w="2405" w:type="dxa"/>
            <w:shd w:val="clear" w:color="auto" w:fill="215E99"/>
          </w:tcPr>
          <w:p w14:paraId="109E55F3"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3. BLIK</w:t>
            </w:r>
          </w:p>
        </w:tc>
        <w:tc>
          <w:tcPr>
            <w:tcW w:w="1559" w:type="dxa"/>
            <w:vAlign w:val="center"/>
          </w:tcPr>
          <w:p w14:paraId="25540AD2"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242FCEF7"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5923A7CE"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47E96E0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612E63AC"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4BB29D9E"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6C1B9823" w14:textId="77777777" w:rsidTr="002645C5">
        <w:tc>
          <w:tcPr>
            <w:tcW w:w="2405" w:type="dxa"/>
            <w:shd w:val="clear" w:color="auto" w:fill="215E99"/>
          </w:tcPr>
          <w:p w14:paraId="53CD62DB"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559" w:type="dxa"/>
            <w:vAlign w:val="center"/>
          </w:tcPr>
          <w:p w14:paraId="09565942"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50AAE974"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47CAF4FC"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0254C5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41EDF1C1"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60605EA4"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274F530B" w14:textId="77777777" w:rsidTr="002645C5">
        <w:tc>
          <w:tcPr>
            <w:tcW w:w="2405" w:type="dxa"/>
            <w:shd w:val="clear" w:color="auto" w:fill="215E99"/>
          </w:tcPr>
          <w:p w14:paraId="79A85964"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559" w:type="dxa"/>
            <w:vAlign w:val="center"/>
          </w:tcPr>
          <w:p w14:paraId="4A7A5A12"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3" w:type="dxa"/>
            <w:vAlign w:val="center"/>
          </w:tcPr>
          <w:p w14:paraId="52DE5169"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134" w:type="dxa"/>
            <w:vAlign w:val="center"/>
          </w:tcPr>
          <w:p w14:paraId="35E60010"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992" w:type="dxa"/>
            <w:vAlign w:val="center"/>
          </w:tcPr>
          <w:p w14:paraId="539D3443"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7" w:type="dxa"/>
            <w:vAlign w:val="center"/>
          </w:tcPr>
          <w:p w14:paraId="50EACEFF" w14:textId="77777777" w:rsidR="002645C5" w:rsidRPr="002645C5" w:rsidRDefault="002645C5" w:rsidP="002645C5">
            <w:pPr>
              <w:spacing w:line="259" w:lineRule="auto"/>
              <w:jc w:val="center"/>
              <w:rPr>
                <w:rFonts w:ascii="Arial" w:eastAsia="Aptos" w:hAnsi="Arial" w:cs="Arial"/>
                <w:b/>
                <w:sz w:val="20"/>
                <w:szCs w:val="20"/>
                <w:lang w:eastAsia="en-US"/>
              </w:rPr>
            </w:pPr>
          </w:p>
        </w:tc>
        <w:tc>
          <w:tcPr>
            <w:tcW w:w="1418" w:type="dxa"/>
          </w:tcPr>
          <w:p w14:paraId="5B13F29D" w14:textId="77777777" w:rsidR="002645C5" w:rsidRPr="002645C5" w:rsidRDefault="002645C5" w:rsidP="002645C5">
            <w:pPr>
              <w:spacing w:line="259" w:lineRule="auto"/>
              <w:jc w:val="center"/>
              <w:rPr>
                <w:rFonts w:ascii="Arial" w:eastAsia="Aptos" w:hAnsi="Arial" w:cs="Arial"/>
                <w:b/>
                <w:sz w:val="20"/>
                <w:szCs w:val="20"/>
                <w:lang w:eastAsia="en-US"/>
              </w:rPr>
            </w:pPr>
          </w:p>
        </w:tc>
      </w:tr>
      <w:tr w:rsidR="002645C5" w:rsidRPr="002645C5" w14:paraId="1C248AA2" w14:textId="77777777" w:rsidTr="002645C5">
        <w:tc>
          <w:tcPr>
            <w:tcW w:w="2405" w:type="dxa"/>
            <w:shd w:val="clear" w:color="auto" w:fill="215E99"/>
          </w:tcPr>
          <w:p w14:paraId="293196F4" w14:textId="77777777" w:rsidR="002645C5" w:rsidRPr="002645C5" w:rsidRDefault="002645C5" w:rsidP="00B51BA5">
            <w:pPr>
              <w:spacing w:after="12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Płatność odroczona</w:t>
            </w:r>
          </w:p>
        </w:tc>
        <w:tc>
          <w:tcPr>
            <w:tcW w:w="1559" w:type="dxa"/>
            <w:vAlign w:val="center"/>
          </w:tcPr>
          <w:p w14:paraId="6E78CCD4" w14:textId="77777777" w:rsidR="002645C5" w:rsidRPr="002645C5" w:rsidRDefault="002645C5" w:rsidP="00B51BA5">
            <w:pPr>
              <w:spacing w:after="120" w:line="259" w:lineRule="auto"/>
              <w:jc w:val="center"/>
              <w:rPr>
                <w:rFonts w:ascii="Arial" w:eastAsia="Aptos" w:hAnsi="Arial" w:cs="Arial"/>
                <w:b/>
                <w:sz w:val="20"/>
                <w:szCs w:val="20"/>
                <w:lang w:val="en-US" w:eastAsia="en-US"/>
              </w:rPr>
            </w:pPr>
          </w:p>
        </w:tc>
        <w:tc>
          <w:tcPr>
            <w:tcW w:w="993" w:type="dxa"/>
            <w:vAlign w:val="center"/>
          </w:tcPr>
          <w:p w14:paraId="2B56D814" w14:textId="77777777" w:rsidR="002645C5" w:rsidRPr="002645C5" w:rsidRDefault="002645C5" w:rsidP="00B51BA5">
            <w:pPr>
              <w:spacing w:after="120" w:line="259" w:lineRule="auto"/>
              <w:jc w:val="center"/>
              <w:rPr>
                <w:rFonts w:ascii="Arial" w:eastAsia="Aptos" w:hAnsi="Arial" w:cs="Arial"/>
                <w:b/>
                <w:sz w:val="20"/>
                <w:szCs w:val="20"/>
                <w:lang w:val="en-US" w:eastAsia="en-US"/>
              </w:rPr>
            </w:pPr>
          </w:p>
        </w:tc>
        <w:tc>
          <w:tcPr>
            <w:tcW w:w="1134" w:type="dxa"/>
            <w:vAlign w:val="center"/>
          </w:tcPr>
          <w:p w14:paraId="3DAC42DE" w14:textId="77777777" w:rsidR="002645C5" w:rsidRPr="002645C5" w:rsidRDefault="002645C5" w:rsidP="00B51BA5">
            <w:pPr>
              <w:spacing w:after="120" w:line="259" w:lineRule="auto"/>
              <w:jc w:val="center"/>
              <w:rPr>
                <w:rFonts w:ascii="Arial" w:eastAsia="Aptos" w:hAnsi="Arial" w:cs="Arial"/>
                <w:b/>
                <w:sz w:val="20"/>
                <w:szCs w:val="20"/>
                <w:lang w:val="en-US" w:eastAsia="en-US"/>
              </w:rPr>
            </w:pPr>
          </w:p>
        </w:tc>
        <w:tc>
          <w:tcPr>
            <w:tcW w:w="992" w:type="dxa"/>
            <w:vAlign w:val="center"/>
          </w:tcPr>
          <w:p w14:paraId="148E230E" w14:textId="77777777" w:rsidR="002645C5" w:rsidRPr="002645C5" w:rsidRDefault="002645C5" w:rsidP="00B51BA5">
            <w:pPr>
              <w:spacing w:after="120" w:line="259" w:lineRule="auto"/>
              <w:jc w:val="center"/>
              <w:rPr>
                <w:rFonts w:ascii="Arial" w:eastAsia="Aptos" w:hAnsi="Arial" w:cs="Arial"/>
                <w:b/>
                <w:sz w:val="20"/>
                <w:szCs w:val="20"/>
                <w:lang w:val="en-US" w:eastAsia="en-US"/>
              </w:rPr>
            </w:pPr>
          </w:p>
        </w:tc>
        <w:tc>
          <w:tcPr>
            <w:tcW w:w="1417" w:type="dxa"/>
            <w:vAlign w:val="center"/>
          </w:tcPr>
          <w:p w14:paraId="2BE392D9" w14:textId="77777777" w:rsidR="002645C5" w:rsidRPr="002645C5" w:rsidRDefault="002645C5" w:rsidP="00B51BA5">
            <w:pPr>
              <w:spacing w:after="120" w:line="259" w:lineRule="auto"/>
              <w:jc w:val="center"/>
              <w:rPr>
                <w:rFonts w:ascii="Arial" w:eastAsia="Aptos" w:hAnsi="Arial" w:cs="Arial"/>
                <w:b/>
                <w:sz w:val="20"/>
                <w:szCs w:val="20"/>
                <w:lang w:val="en-US" w:eastAsia="en-US"/>
              </w:rPr>
            </w:pPr>
          </w:p>
        </w:tc>
        <w:tc>
          <w:tcPr>
            <w:tcW w:w="1418" w:type="dxa"/>
          </w:tcPr>
          <w:p w14:paraId="5485629A" w14:textId="77777777" w:rsidR="002645C5" w:rsidRPr="002645C5" w:rsidRDefault="002645C5" w:rsidP="00B51BA5">
            <w:pPr>
              <w:spacing w:after="120" w:line="259" w:lineRule="auto"/>
              <w:jc w:val="center"/>
              <w:rPr>
                <w:rFonts w:ascii="Arial" w:eastAsia="Aptos" w:hAnsi="Arial" w:cs="Arial"/>
                <w:b/>
                <w:sz w:val="20"/>
                <w:szCs w:val="20"/>
                <w:lang w:val="en-US" w:eastAsia="en-US"/>
              </w:rPr>
            </w:pPr>
          </w:p>
        </w:tc>
      </w:tr>
    </w:tbl>
    <w:p w14:paraId="012D468A" w14:textId="77777777" w:rsidR="002645C5" w:rsidRPr="002645C5" w:rsidRDefault="002645C5" w:rsidP="002645C5">
      <w:pPr>
        <w:shd w:val="clear" w:color="auto" w:fill="000000"/>
        <w:spacing w:after="160" w:line="259" w:lineRule="auto"/>
        <w:ind w:left="284" w:right="1"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t xml:space="preserve">PERCEPCJA INSTRUMENTÓW PŁATNICZYCH </w:t>
      </w:r>
      <w:r w:rsidRPr="002645C5">
        <w:rPr>
          <w:rFonts w:ascii="Arial" w:eastAsia="Aptos" w:hAnsi="Arial" w:cs="Arial"/>
          <w:b/>
          <w:color w:val="FFFFFF"/>
          <w:sz w:val="28"/>
          <w:szCs w:val="20"/>
          <w:lang w:eastAsia="en-US"/>
        </w:rPr>
        <w:br/>
        <w:t>W SIECI INTERNET</w:t>
      </w:r>
    </w:p>
    <w:p w14:paraId="40F7D23B" w14:textId="77777777" w:rsidR="002645C5" w:rsidRPr="002645C5" w:rsidRDefault="002645C5" w:rsidP="00B51BA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 xml:space="preserve">24. </w:t>
      </w:r>
      <w:r w:rsidRPr="002645C5">
        <w:rPr>
          <w:rFonts w:ascii="Arial" w:eastAsia="Aptos" w:hAnsi="Arial" w:cs="Arial"/>
          <w:b/>
          <w:sz w:val="20"/>
          <w:szCs w:val="20"/>
          <w:lang w:eastAsia="en-US"/>
        </w:rPr>
        <w:tab/>
        <w:t xml:space="preserve">Zapytamy Pana/Panią o ocenę instrumentów płatniczych stosowanych w sieci Internet. </w:t>
      </w:r>
    </w:p>
    <w:p w14:paraId="7E4900D1" w14:textId="77777777" w:rsidR="002645C5" w:rsidRPr="002645C5" w:rsidRDefault="002645C5" w:rsidP="002645C5">
      <w:pPr>
        <w:spacing w:line="259" w:lineRule="auto"/>
        <w:jc w:val="both"/>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Metody płatności (dotyczy pytań 24.1-24.5):</w:t>
      </w:r>
    </w:p>
    <w:p w14:paraId="51B13FFF" w14:textId="77777777" w:rsidR="002645C5" w:rsidRPr="002645C5" w:rsidRDefault="002645C5" w:rsidP="002645C5">
      <w:pPr>
        <w:spacing w:line="259" w:lineRule="auto"/>
        <w:jc w:val="both"/>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 xml:space="preserve">1. Gotówka </w:t>
      </w:r>
      <w:r w:rsidRPr="002645C5">
        <w:rPr>
          <w:rFonts w:ascii="Arial" w:eastAsia="Aptos" w:hAnsi="Arial" w:cs="Arial"/>
          <w:color w:val="000000"/>
          <w:sz w:val="16"/>
          <w:szCs w:val="16"/>
          <w:lang w:eastAsia="en-US"/>
        </w:rPr>
        <w:t>[płatność przy odbiorze]</w:t>
      </w:r>
    </w:p>
    <w:p w14:paraId="17F0ED09" w14:textId="77777777" w:rsidR="002645C5" w:rsidRPr="002645C5" w:rsidRDefault="002645C5" w:rsidP="002645C5">
      <w:pPr>
        <w:spacing w:line="259" w:lineRule="auto"/>
        <w:jc w:val="both"/>
        <w:rPr>
          <w:rFonts w:ascii="Arial" w:eastAsia="Aptos" w:hAnsi="Arial" w:cs="Arial"/>
          <w:i/>
          <w:iCs/>
          <w:color w:val="000000"/>
          <w:sz w:val="16"/>
          <w:szCs w:val="16"/>
          <w:lang w:eastAsia="en-US"/>
        </w:rPr>
      </w:pPr>
      <w:r w:rsidRPr="002645C5">
        <w:rPr>
          <w:rFonts w:ascii="Arial" w:eastAsia="Aptos" w:hAnsi="Arial" w:cs="Arial"/>
          <w:b/>
          <w:bCs/>
          <w:i/>
          <w:iCs/>
          <w:color w:val="000000"/>
          <w:sz w:val="18"/>
          <w:szCs w:val="18"/>
          <w:lang w:eastAsia="en-US"/>
        </w:rPr>
        <w:t>2. Karta płatnicza w postaci fizycznej</w:t>
      </w:r>
      <w:r w:rsidRPr="002645C5">
        <w:rPr>
          <w:rFonts w:ascii="Arial" w:eastAsia="Aptos" w:hAnsi="Arial" w:cs="Arial"/>
          <w:i/>
          <w:iCs/>
          <w:color w:val="000000"/>
          <w:sz w:val="18"/>
          <w:szCs w:val="18"/>
          <w:lang w:eastAsia="en-US"/>
        </w:rPr>
        <w:t xml:space="preserve"> </w:t>
      </w:r>
      <w:r w:rsidRPr="002645C5">
        <w:rPr>
          <w:rFonts w:ascii="Arial" w:eastAsia="Aptos" w:hAnsi="Arial" w:cs="Arial"/>
          <w:color w:val="000000"/>
          <w:sz w:val="16"/>
          <w:szCs w:val="16"/>
          <w:lang w:eastAsia="en-US"/>
        </w:rPr>
        <w:t>[</w:t>
      </w:r>
      <w:r w:rsidRPr="002645C5">
        <w:rPr>
          <w:rFonts w:ascii="Arial" w:eastAsia="Aptos" w:hAnsi="Arial" w:cs="Arial"/>
          <w:i/>
          <w:iCs/>
          <w:color w:val="000000"/>
          <w:sz w:val="16"/>
          <w:szCs w:val="16"/>
          <w:lang w:eastAsia="en-US"/>
        </w:rPr>
        <w:t>debetowa, kredytowa, przedpłacona, obciążeniowa</w:t>
      </w:r>
      <w:r w:rsidRPr="002645C5">
        <w:rPr>
          <w:rFonts w:ascii="Arial" w:eastAsia="Aptos" w:hAnsi="Arial" w:cs="Arial"/>
          <w:color w:val="000000"/>
          <w:sz w:val="16"/>
          <w:szCs w:val="16"/>
          <w:lang w:eastAsia="en-US"/>
        </w:rPr>
        <w:t>]</w:t>
      </w:r>
    </w:p>
    <w:p w14:paraId="10C22C1E" w14:textId="77777777" w:rsidR="002645C5" w:rsidRPr="002645C5" w:rsidRDefault="002645C5" w:rsidP="002645C5">
      <w:pPr>
        <w:spacing w:line="259" w:lineRule="auto"/>
        <w:jc w:val="both"/>
        <w:rPr>
          <w:rFonts w:ascii="Arial" w:eastAsia="Aptos" w:hAnsi="Arial" w:cs="Arial"/>
          <w:i/>
          <w:iCs/>
          <w:color w:val="000000"/>
          <w:sz w:val="18"/>
          <w:szCs w:val="18"/>
          <w:lang w:eastAsia="en-US"/>
        </w:rPr>
      </w:pPr>
      <w:r w:rsidRPr="002645C5">
        <w:rPr>
          <w:rFonts w:ascii="Arial" w:eastAsia="Aptos" w:hAnsi="Arial" w:cs="Arial"/>
          <w:b/>
          <w:bCs/>
          <w:i/>
          <w:iCs/>
          <w:color w:val="000000"/>
          <w:sz w:val="18"/>
          <w:szCs w:val="18"/>
          <w:lang w:eastAsia="en-US"/>
        </w:rPr>
        <w:t>3. Blik,</w:t>
      </w:r>
      <w:r w:rsidRPr="002645C5">
        <w:rPr>
          <w:rFonts w:ascii="Arial" w:eastAsia="Aptos" w:hAnsi="Arial" w:cs="Arial"/>
          <w:i/>
          <w:iCs/>
          <w:color w:val="000000"/>
          <w:sz w:val="18"/>
          <w:szCs w:val="18"/>
          <w:lang w:eastAsia="en-US"/>
        </w:rPr>
        <w:t xml:space="preserve"> w tym BLIK powtarzalny</w:t>
      </w:r>
    </w:p>
    <w:p w14:paraId="04233712" w14:textId="77777777" w:rsidR="002645C5" w:rsidRPr="002645C5" w:rsidRDefault="002645C5" w:rsidP="002645C5">
      <w:pPr>
        <w:spacing w:line="259" w:lineRule="auto"/>
        <w:jc w:val="both"/>
        <w:rPr>
          <w:rFonts w:ascii="Arial" w:eastAsia="Aptos" w:hAnsi="Arial" w:cs="Arial"/>
          <w:i/>
          <w:iCs/>
          <w:color w:val="000000"/>
          <w:sz w:val="16"/>
          <w:szCs w:val="16"/>
          <w:lang w:eastAsia="en-US"/>
        </w:rPr>
      </w:pPr>
      <w:r w:rsidRPr="002645C5">
        <w:rPr>
          <w:rFonts w:ascii="Arial" w:eastAsia="Aptos" w:hAnsi="Arial" w:cs="Arial"/>
          <w:b/>
          <w:bCs/>
          <w:i/>
          <w:iCs/>
          <w:color w:val="000000"/>
          <w:sz w:val="18"/>
          <w:szCs w:val="18"/>
          <w:lang w:eastAsia="en-US"/>
        </w:rPr>
        <w:t xml:space="preserve">4. Aplikacje mobilne i portfele cyfrowe, </w:t>
      </w:r>
      <w:r w:rsidRPr="002645C5">
        <w:rPr>
          <w:rFonts w:ascii="Arial" w:eastAsia="Aptos" w:hAnsi="Arial" w:cs="Arial"/>
          <w:i/>
          <w:iCs/>
          <w:color w:val="000000"/>
          <w:sz w:val="18"/>
          <w:szCs w:val="18"/>
          <w:u w:val="single"/>
          <w:lang w:eastAsia="en-US"/>
        </w:rPr>
        <w:t>do których podpięta jest karta płatnicza</w:t>
      </w:r>
      <w:r w:rsidRPr="002645C5">
        <w:rPr>
          <w:rFonts w:ascii="Arial" w:eastAsia="Aptos" w:hAnsi="Arial" w:cs="Arial"/>
          <w:i/>
          <w:iCs/>
          <w:color w:val="000000"/>
          <w:sz w:val="18"/>
          <w:szCs w:val="18"/>
          <w:lang w:eastAsia="en-US"/>
        </w:rPr>
        <w:t xml:space="preserve"> </w:t>
      </w:r>
      <w:r w:rsidRPr="002645C5">
        <w:rPr>
          <w:rFonts w:ascii="Arial" w:eastAsia="Aptos" w:hAnsi="Arial" w:cs="Arial"/>
          <w:color w:val="000000"/>
          <w:sz w:val="16"/>
          <w:szCs w:val="16"/>
          <w:lang w:eastAsia="en-US"/>
        </w:rPr>
        <w:t>[</w:t>
      </w:r>
      <w:r w:rsidRPr="002645C5">
        <w:rPr>
          <w:rFonts w:ascii="Arial" w:eastAsia="Aptos" w:hAnsi="Arial" w:cs="Arial"/>
          <w:i/>
          <w:iCs/>
          <w:color w:val="000000"/>
          <w:sz w:val="16"/>
          <w:szCs w:val="16"/>
          <w:lang w:eastAsia="en-US"/>
        </w:rPr>
        <w:t>np.:</w:t>
      </w:r>
      <w:r w:rsidRPr="002645C5">
        <w:rPr>
          <w:rFonts w:ascii="Palatino Linotype" w:eastAsia="Calibri" w:hAnsi="Palatino Linotype" w:cs="Arial"/>
          <w:sz w:val="16"/>
          <w:szCs w:val="16"/>
          <w:lang w:eastAsia="en-US"/>
        </w:rPr>
        <w:t xml:space="preserve"> </w:t>
      </w:r>
      <w:r w:rsidRPr="002645C5">
        <w:rPr>
          <w:rFonts w:ascii="Arial" w:eastAsia="Calibri" w:hAnsi="Arial" w:cs="Arial"/>
          <w:i/>
          <w:iCs/>
          <w:sz w:val="16"/>
          <w:szCs w:val="16"/>
          <w:lang w:eastAsia="en-US"/>
        </w:rPr>
        <w:t xml:space="preserve">Google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Apple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Samsung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Click</w:t>
      </w:r>
      <w:proofErr w:type="spellEnd"/>
      <w:r w:rsidRPr="002645C5">
        <w:rPr>
          <w:rFonts w:ascii="Arial" w:eastAsia="Calibri" w:hAnsi="Arial" w:cs="Arial"/>
          <w:i/>
          <w:iCs/>
          <w:sz w:val="16"/>
          <w:szCs w:val="16"/>
          <w:lang w:eastAsia="en-US"/>
        </w:rPr>
        <w:t xml:space="preserve"> to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Visa mobile, </w:t>
      </w:r>
      <w:proofErr w:type="spellStart"/>
      <w:r w:rsidRPr="002645C5">
        <w:rPr>
          <w:rFonts w:ascii="Arial" w:eastAsia="Calibri" w:hAnsi="Arial" w:cs="Arial"/>
          <w:i/>
          <w:iCs/>
          <w:sz w:val="16"/>
          <w:szCs w:val="16"/>
          <w:lang w:eastAsia="en-US"/>
        </w:rPr>
        <w:t>Garmin</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Fitbit</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Swatch</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Zepp</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Xiaomi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Revolut</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pierścień/ring płatniczy, itp.</w:t>
      </w:r>
      <w:r w:rsidRPr="002645C5">
        <w:rPr>
          <w:rFonts w:ascii="Arial" w:eastAsia="Aptos" w:hAnsi="Arial" w:cs="Arial"/>
          <w:color w:val="000000"/>
          <w:sz w:val="16"/>
          <w:szCs w:val="16"/>
          <w:lang w:eastAsia="en-US"/>
        </w:rPr>
        <w:t>]</w:t>
      </w:r>
    </w:p>
    <w:p w14:paraId="56045B8B" w14:textId="77777777" w:rsidR="002645C5" w:rsidRPr="002645C5" w:rsidRDefault="002645C5" w:rsidP="002645C5">
      <w:pPr>
        <w:spacing w:line="259" w:lineRule="auto"/>
        <w:jc w:val="both"/>
        <w:rPr>
          <w:rFonts w:ascii="Arial" w:eastAsia="Aptos" w:hAnsi="Arial" w:cs="Arial"/>
          <w:i/>
          <w:iCs/>
          <w:color w:val="000000"/>
          <w:sz w:val="16"/>
          <w:szCs w:val="16"/>
          <w:lang w:eastAsia="en-US"/>
        </w:rPr>
      </w:pPr>
      <w:r w:rsidRPr="002645C5">
        <w:rPr>
          <w:rFonts w:ascii="Arial" w:eastAsia="Aptos" w:hAnsi="Arial" w:cs="Arial"/>
          <w:b/>
          <w:bCs/>
          <w:i/>
          <w:iCs/>
          <w:color w:val="000000"/>
          <w:sz w:val="18"/>
          <w:szCs w:val="18"/>
          <w:lang w:eastAsia="en-US"/>
        </w:rPr>
        <w:t xml:space="preserve">5. Inne aplikacje mobilne oferujące różne metody płatności i dedykowane </w:t>
      </w:r>
      <w:r w:rsidRPr="002645C5">
        <w:rPr>
          <w:rFonts w:ascii="Arial" w:eastAsia="Aptos" w:hAnsi="Arial" w:cs="Arial"/>
          <w:i/>
          <w:iCs/>
          <w:color w:val="000000"/>
          <w:sz w:val="18"/>
          <w:szCs w:val="18"/>
          <w:lang w:eastAsia="en-US"/>
        </w:rPr>
        <w:t>np. do opłat za bilety, parking, autostrady, doładowanie telefonu, itp</w:t>
      </w:r>
      <w:r w:rsidRPr="002645C5">
        <w:rPr>
          <w:rFonts w:ascii="Arial" w:eastAsia="Aptos" w:hAnsi="Arial" w:cs="Arial"/>
          <w:i/>
          <w:iCs/>
          <w:color w:val="000000"/>
          <w:sz w:val="16"/>
          <w:szCs w:val="16"/>
          <w:lang w:eastAsia="en-US"/>
        </w:rPr>
        <w:t>.</w:t>
      </w:r>
      <w:r w:rsidRPr="002645C5">
        <w:rPr>
          <w:rFonts w:ascii="Arial" w:eastAsia="Aptos" w:hAnsi="Arial" w:cs="Arial"/>
          <w:color w:val="000000"/>
          <w:sz w:val="16"/>
          <w:szCs w:val="16"/>
          <w:lang w:eastAsia="en-US"/>
        </w:rPr>
        <w:t xml:space="preserve"> </w:t>
      </w:r>
      <w:r w:rsidRPr="002645C5">
        <w:rPr>
          <w:rFonts w:ascii="Arial" w:eastAsia="Aptos" w:hAnsi="Arial" w:cs="Arial"/>
          <w:i/>
          <w:iCs/>
          <w:color w:val="000000"/>
          <w:sz w:val="16"/>
          <w:szCs w:val="16"/>
          <w:lang w:eastAsia="en-US"/>
        </w:rPr>
        <w:t xml:space="preserve">[np. mPay, </w:t>
      </w:r>
      <w:proofErr w:type="spellStart"/>
      <w:r w:rsidRPr="002645C5">
        <w:rPr>
          <w:rFonts w:ascii="Arial" w:eastAsia="Aptos" w:hAnsi="Arial" w:cs="Arial"/>
          <w:i/>
          <w:iCs/>
          <w:color w:val="000000"/>
          <w:sz w:val="16"/>
          <w:szCs w:val="16"/>
          <w:lang w:eastAsia="en-US"/>
        </w:rPr>
        <w:t>SkyCash</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AnyPark</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mobilet</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Autopay</w:t>
      </w:r>
      <w:proofErr w:type="spellEnd"/>
      <w:r w:rsidRPr="002645C5">
        <w:rPr>
          <w:rFonts w:ascii="Arial" w:eastAsia="Aptos" w:hAnsi="Arial" w:cs="Arial"/>
          <w:color w:val="000000"/>
          <w:sz w:val="16"/>
          <w:szCs w:val="16"/>
          <w:lang w:eastAsia="en-US"/>
        </w:rPr>
        <w:t>]</w:t>
      </w:r>
    </w:p>
    <w:p w14:paraId="0038D192" w14:textId="77777777" w:rsidR="002645C5" w:rsidRPr="002645C5" w:rsidRDefault="002645C5" w:rsidP="002645C5">
      <w:pPr>
        <w:spacing w:line="259" w:lineRule="auto"/>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6. Polecenie przelewu, polecenie zapłaty, przekaz pocztowy</w:t>
      </w:r>
    </w:p>
    <w:p w14:paraId="1ECC7B00" w14:textId="77777777" w:rsidR="002645C5" w:rsidRPr="002645C5" w:rsidRDefault="002645C5" w:rsidP="002645C5">
      <w:pPr>
        <w:spacing w:line="259" w:lineRule="auto"/>
        <w:rPr>
          <w:rFonts w:ascii="Arial" w:eastAsia="Aptos" w:hAnsi="Arial" w:cs="Arial"/>
          <w:b/>
          <w:bCs/>
          <w:color w:val="000000"/>
          <w:sz w:val="18"/>
          <w:szCs w:val="18"/>
          <w:lang w:eastAsia="en-US"/>
        </w:rPr>
      </w:pPr>
      <w:r w:rsidRPr="002645C5">
        <w:rPr>
          <w:rFonts w:ascii="Arial" w:eastAsia="Aptos" w:hAnsi="Arial" w:cs="Arial"/>
          <w:b/>
          <w:bCs/>
          <w:i/>
          <w:iCs/>
          <w:color w:val="000000"/>
          <w:sz w:val="18"/>
          <w:szCs w:val="18"/>
          <w:lang w:eastAsia="en-US"/>
        </w:rPr>
        <w:t xml:space="preserve">7. Szybki przelew </w:t>
      </w:r>
      <w:r w:rsidRPr="002645C5">
        <w:rPr>
          <w:rFonts w:ascii="Arial" w:eastAsia="Aptos" w:hAnsi="Arial" w:cs="Arial"/>
          <w:i/>
          <w:iCs/>
          <w:color w:val="000000"/>
          <w:sz w:val="16"/>
          <w:szCs w:val="16"/>
          <w:lang w:eastAsia="en-US"/>
        </w:rPr>
        <w:t xml:space="preserve">(przekierowanie klienta do wypełnionego formularza przelewu w serwisie bankowości elektronicznej jego banku, który wystarczy zatwierdzić (tzw. </w:t>
      </w:r>
      <w:proofErr w:type="spellStart"/>
      <w:r w:rsidRPr="002645C5">
        <w:rPr>
          <w:rFonts w:ascii="Arial" w:eastAsia="Aptos" w:hAnsi="Arial" w:cs="Arial"/>
          <w:i/>
          <w:iCs/>
          <w:color w:val="000000"/>
          <w:sz w:val="16"/>
          <w:szCs w:val="16"/>
          <w:lang w:eastAsia="en-US"/>
        </w:rPr>
        <w:t>pay</w:t>
      </w:r>
      <w:proofErr w:type="spellEnd"/>
      <w:r w:rsidRPr="002645C5">
        <w:rPr>
          <w:rFonts w:ascii="Arial" w:eastAsia="Aptos" w:hAnsi="Arial" w:cs="Arial"/>
          <w:i/>
          <w:iCs/>
          <w:color w:val="000000"/>
          <w:sz w:val="16"/>
          <w:szCs w:val="16"/>
          <w:lang w:eastAsia="en-US"/>
        </w:rPr>
        <w:t xml:space="preserve">-by-link lub PIS - </w:t>
      </w:r>
      <w:proofErr w:type="spellStart"/>
      <w:r w:rsidRPr="002645C5">
        <w:rPr>
          <w:rFonts w:ascii="Arial" w:eastAsia="Aptos" w:hAnsi="Arial" w:cs="Arial"/>
          <w:i/>
          <w:iCs/>
          <w:color w:val="000000"/>
          <w:sz w:val="16"/>
          <w:szCs w:val="16"/>
          <w:lang w:eastAsia="en-US"/>
        </w:rPr>
        <w:t>Payment</w:t>
      </w:r>
      <w:proofErr w:type="spellEnd"/>
      <w:r w:rsidRPr="002645C5">
        <w:rPr>
          <w:rFonts w:ascii="Arial" w:eastAsia="Aptos" w:hAnsi="Arial" w:cs="Arial"/>
          <w:i/>
          <w:iCs/>
          <w:color w:val="000000"/>
          <w:sz w:val="16"/>
          <w:szCs w:val="16"/>
          <w:lang w:eastAsia="en-US"/>
        </w:rPr>
        <w:t xml:space="preserve"> </w:t>
      </w:r>
      <w:proofErr w:type="spellStart"/>
      <w:r w:rsidRPr="002645C5">
        <w:rPr>
          <w:rFonts w:ascii="Arial" w:eastAsia="Aptos" w:hAnsi="Arial" w:cs="Arial"/>
          <w:i/>
          <w:iCs/>
          <w:color w:val="000000"/>
          <w:sz w:val="16"/>
          <w:szCs w:val="16"/>
          <w:lang w:eastAsia="en-US"/>
        </w:rPr>
        <w:t>Initiation</w:t>
      </w:r>
      <w:proofErr w:type="spellEnd"/>
      <w:r w:rsidRPr="002645C5">
        <w:rPr>
          <w:rFonts w:ascii="Arial" w:eastAsia="Aptos" w:hAnsi="Arial" w:cs="Arial"/>
          <w:i/>
          <w:iCs/>
          <w:color w:val="000000"/>
          <w:sz w:val="16"/>
          <w:szCs w:val="16"/>
          <w:lang w:eastAsia="en-US"/>
        </w:rPr>
        <w:t xml:space="preserve"> Service)</w:t>
      </w:r>
    </w:p>
    <w:p w14:paraId="259761E1" w14:textId="77777777" w:rsidR="002645C5" w:rsidRPr="002645C5" w:rsidRDefault="002645C5" w:rsidP="002645C5">
      <w:pPr>
        <w:spacing w:after="120" w:line="259" w:lineRule="auto"/>
        <w:jc w:val="both"/>
        <w:rPr>
          <w:rFonts w:ascii="Arial" w:eastAsia="Aptos" w:hAnsi="Arial" w:cs="Arial"/>
          <w:b/>
          <w:bCs/>
          <w:i/>
          <w:iCs/>
          <w:color w:val="000000"/>
          <w:sz w:val="18"/>
          <w:szCs w:val="18"/>
          <w:lang w:eastAsia="en-US"/>
        </w:rPr>
      </w:pPr>
      <w:r w:rsidRPr="002645C5">
        <w:rPr>
          <w:rFonts w:ascii="Arial" w:eastAsia="Aptos" w:hAnsi="Arial" w:cs="Arial"/>
          <w:b/>
          <w:bCs/>
          <w:i/>
          <w:iCs/>
          <w:color w:val="000000"/>
          <w:sz w:val="18"/>
          <w:szCs w:val="18"/>
          <w:lang w:eastAsia="en-US"/>
        </w:rPr>
        <w:t xml:space="preserve">8. Płatność odroczona </w:t>
      </w:r>
      <w:r w:rsidRPr="002645C5">
        <w:rPr>
          <w:rFonts w:ascii="Arial" w:eastAsia="Aptos" w:hAnsi="Arial" w:cs="Arial"/>
          <w:color w:val="000000"/>
          <w:sz w:val="18"/>
          <w:szCs w:val="18"/>
          <w:lang w:eastAsia="en-US"/>
        </w:rPr>
        <w:t>[</w:t>
      </w:r>
      <w:r w:rsidRPr="002645C5">
        <w:rPr>
          <w:rFonts w:ascii="Arial" w:eastAsia="Calibri" w:hAnsi="Arial" w:cs="Arial"/>
          <w:i/>
          <w:iCs/>
          <w:sz w:val="16"/>
          <w:szCs w:val="16"/>
          <w:lang w:eastAsia="en-US"/>
        </w:rPr>
        <w:t xml:space="preserve">np. </w:t>
      </w:r>
      <w:proofErr w:type="spellStart"/>
      <w:r w:rsidRPr="002645C5">
        <w:rPr>
          <w:rFonts w:ascii="Arial" w:eastAsia="Calibri" w:hAnsi="Arial" w:cs="Arial"/>
          <w:i/>
          <w:iCs/>
          <w:sz w:val="16"/>
          <w:szCs w:val="16"/>
          <w:lang w:eastAsia="en-US"/>
        </w:rPr>
        <w:t>AllegroPay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PayPo</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Klarna</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InPost</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Pay</w:t>
      </w:r>
      <w:proofErr w:type="spellEnd"/>
      <w:r w:rsidRPr="002645C5">
        <w:rPr>
          <w:rFonts w:ascii="Arial" w:eastAsia="Calibri" w:hAnsi="Arial" w:cs="Arial"/>
          <w:i/>
          <w:iCs/>
          <w:sz w:val="16"/>
          <w:szCs w:val="16"/>
          <w:lang w:eastAsia="en-US"/>
        </w:rPr>
        <w:t xml:space="preserve">, </w:t>
      </w:r>
      <w:proofErr w:type="spellStart"/>
      <w:r w:rsidRPr="002645C5">
        <w:rPr>
          <w:rFonts w:ascii="Arial" w:eastAsia="Calibri" w:hAnsi="Arial" w:cs="Arial"/>
          <w:i/>
          <w:iCs/>
          <w:sz w:val="16"/>
          <w:szCs w:val="16"/>
          <w:lang w:eastAsia="en-US"/>
        </w:rPr>
        <w:t>Twisto</w:t>
      </w:r>
      <w:proofErr w:type="spellEnd"/>
      <w:r w:rsidRPr="002645C5">
        <w:rPr>
          <w:rFonts w:ascii="Arial" w:eastAsia="Calibri" w:hAnsi="Arial" w:cs="Arial"/>
          <w:i/>
          <w:iCs/>
          <w:sz w:val="16"/>
          <w:szCs w:val="16"/>
          <w:lang w:eastAsia="en-US"/>
        </w:rPr>
        <w:t>, BLIK płacę później i in.</w:t>
      </w:r>
      <w:r w:rsidRPr="002645C5">
        <w:rPr>
          <w:rFonts w:ascii="Palatino Linotype" w:eastAsia="Calibri" w:hAnsi="Palatino Linotype" w:cs="Arial"/>
          <w:sz w:val="16"/>
          <w:szCs w:val="16"/>
          <w:lang w:eastAsia="en-US"/>
        </w:rPr>
        <w:t>]</w:t>
      </w:r>
    </w:p>
    <w:p w14:paraId="3B92C36A"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lastRenderedPageBreak/>
        <w:t>24.1.</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szybka:</w:t>
      </w:r>
    </w:p>
    <w:tbl>
      <w:tblPr>
        <w:tblStyle w:val="Tabela-Siatka26"/>
        <w:tblW w:w="9918" w:type="dxa"/>
        <w:tblInd w:w="-289" w:type="dxa"/>
        <w:tblLayout w:type="fixed"/>
        <w:tblLook w:val="04A0" w:firstRow="1" w:lastRow="0" w:firstColumn="1" w:lastColumn="0" w:noHBand="0" w:noVBand="1"/>
      </w:tblPr>
      <w:tblGrid>
        <w:gridCol w:w="2552"/>
        <w:gridCol w:w="1412"/>
        <w:gridCol w:w="993"/>
        <w:gridCol w:w="1139"/>
        <w:gridCol w:w="992"/>
        <w:gridCol w:w="1418"/>
        <w:gridCol w:w="1412"/>
      </w:tblGrid>
      <w:tr w:rsidR="002645C5" w:rsidRPr="002645C5" w14:paraId="47ECD9EC" w14:textId="77777777" w:rsidTr="002645C5">
        <w:tc>
          <w:tcPr>
            <w:tcW w:w="2552" w:type="dxa"/>
            <w:shd w:val="clear" w:color="auto" w:fill="215E99"/>
            <w:vAlign w:val="center"/>
          </w:tcPr>
          <w:p w14:paraId="085F88B6"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412" w:type="dxa"/>
            <w:shd w:val="clear" w:color="auto" w:fill="215E99"/>
            <w:vAlign w:val="center"/>
          </w:tcPr>
          <w:p w14:paraId="540C615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7A003646"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9" w:type="dxa"/>
            <w:shd w:val="clear" w:color="auto" w:fill="215E99"/>
            <w:vAlign w:val="center"/>
          </w:tcPr>
          <w:p w14:paraId="752F278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2D0CF31D"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8" w:type="dxa"/>
            <w:shd w:val="clear" w:color="auto" w:fill="215E99"/>
            <w:vAlign w:val="center"/>
          </w:tcPr>
          <w:p w14:paraId="64D75D80"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2" w:type="dxa"/>
            <w:shd w:val="clear" w:color="auto" w:fill="215E99"/>
            <w:vAlign w:val="center"/>
          </w:tcPr>
          <w:p w14:paraId="352AD9A8"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7B9CDCEC" w14:textId="77777777" w:rsidTr="002645C5">
        <w:tc>
          <w:tcPr>
            <w:tcW w:w="2552" w:type="dxa"/>
            <w:shd w:val="clear" w:color="auto" w:fill="215E99"/>
          </w:tcPr>
          <w:p w14:paraId="64710F0B"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412" w:type="dxa"/>
            <w:vAlign w:val="center"/>
          </w:tcPr>
          <w:p w14:paraId="605B10C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20A099B0"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9" w:type="dxa"/>
            <w:vAlign w:val="center"/>
          </w:tcPr>
          <w:p w14:paraId="4C34A92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1B4A7AE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vAlign w:val="center"/>
          </w:tcPr>
          <w:p w14:paraId="13592D0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2" w:type="dxa"/>
          </w:tcPr>
          <w:p w14:paraId="5F2077B2"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2BDB28C3" w14:textId="77777777" w:rsidTr="002645C5">
        <w:tc>
          <w:tcPr>
            <w:tcW w:w="2552" w:type="dxa"/>
            <w:shd w:val="clear" w:color="auto" w:fill="215E99"/>
          </w:tcPr>
          <w:p w14:paraId="4BD45434" w14:textId="77777777" w:rsidR="002645C5" w:rsidRPr="002645C5" w:rsidRDefault="002645C5" w:rsidP="002645C5">
            <w:pPr>
              <w:spacing w:after="60" w:line="259" w:lineRule="auto"/>
              <w:rPr>
                <w:rFonts w:ascii="Arial" w:eastAsia="Aptos" w:hAnsi="Arial" w:cs="Arial"/>
                <w:color w:val="FFFFFF"/>
                <w:sz w:val="16"/>
                <w:szCs w:val="16"/>
                <w:lang w:eastAsia="en-US"/>
              </w:rPr>
            </w:pPr>
            <w:r w:rsidRPr="002645C5">
              <w:rPr>
                <w:rFonts w:ascii="Arial" w:eastAsia="Aptos" w:hAnsi="Arial" w:cs="Arial"/>
                <w:color w:val="FFFFFF"/>
                <w:sz w:val="18"/>
                <w:szCs w:val="18"/>
                <w:lang w:eastAsia="en-US"/>
              </w:rPr>
              <w:t xml:space="preserve">2. Karta płatnicza w postaci fizycznej </w:t>
            </w:r>
          </w:p>
        </w:tc>
        <w:tc>
          <w:tcPr>
            <w:tcW w:w="1412" w:type="dxa"/>
            <w:vAlign w:val="center"/>
          </w:tcPr>
          <w:p w14:paraId="2BAF1C2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7D7755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9" w:type="dxa"/>
            <w:vAlign w:val="center"/>
          </w:tcPr>
          <w:p w14:paraId="1FBD191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4777D4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vAlign w:val="center"/>
          </w:tcPr>
          <w:p w14:paraId="670D563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2" w:type="dxa"/>
          </w:tcPr>
          <w:p w14:paraId="05B27FBD"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6C361856" w14:textId="77777777" w:rsidTr="002645C5">
        <w:tc>
          <w:tcPr>
            <w:tcW w:w="2552" w:type="dxa"/>
            <w:shd w:val="clear" w:color="auto" w:fill="215E99"/>
          </w:tcPr>
          <w:p w14:paraId="11B79609" w14:textId="77777777" w:rsidR="002645C5" w:rsidRPr="002645C5" w:rsidRDefault="002645C5" w:rsidP="002645C5">
            <w:pPr>
              <w:spacing w:after="60" w:line="259" w:lineRule="auto"/>
              <w:rPr>
                <w:rFonts w:ascii="Arial" w:eastAsia="Aptos" w:hAnsi="Arial" w:cs="Arial"/>
                <w:color w:val="FFFFFF"/>
                <w:sz w:val="18"/>
                <w:szCs w:val="18"/>
                <w:lang w:val="en-US" w:eastAsia="en-US"/>
              </w:rPr>
            </w:pPr>
            <w:r w:rsidRPr="002645C5">
              <w:rPr>
                <w:rFonts w:ascii="Arial" w:eastAsia="Aptos" w:hAnsi="Arial" w:cs="Arial"/>
                <w:color w:val="FFFFFF"/>
                <w:sz w:val="18"/>
                <w:szCs w:val="18"/>
                <w:lang w:eastAsia="en-US"/>
              </w:rPr>
              <w:t>3. BLIK</w:t>
            </w:r>
          </w:p>
        </w:tc>
        <w:tc>
          <w:tcPr>
            <w:tcW w:w="1412" w:type="dxa"/>
            <w:vAlign w:val="center"/>
          </w:tcPr>
          <w:p w14:paraId="4B039EE7"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3" w:type="dxa"/>
            <w:vAlign w:val="center"/>
          </w:tcPr>
          <w:p w14:paraId="64F3D045"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139" w:type="dxa"/>
            <w:vAlign w:val="center"/>
          </w:tcPr>
          <w:p w14:paraId="7889C46D"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2" w:type="dxa"/>
            <w:vAlign w:val="center"/>
          </w:tcPr>
          <w:p w14:paraId="58416FE0"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8" w:type="dxa"/>
            <w:vAlign w:val="center"/>
          </w:tcPr>
          <w:p w14:paraId="616DBBF7"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2" w:type="dxa"/>
          </w:tcPr>
          <w:p w14:paraId="49D0D988" w14:textId="77777777" w:rsidR="002645C5" w:rsidRPr="002645C5" w:rsidRDefault="002645C5" w:rsidP="002645C5">
            <w:pPr>
              <w:spacing w:line="259" w:lineRule="auto"/>
              <w:jc w:val="center"/>
              <w:rPr>
                <w:rFonts w:ascii="Arial" w:eastAsia="Aptos" w:hAnsi="Arial" w:cs="Arial"/>
                <w:b/>
                <w:sz w:val="18"/>
                <w:szCs w:val="18"/>
                <w:lang w:val="en-US" w:eastAsia="en-US"/>
              </w:rPr>
            </w:pPr>
          </w:p>
        </w:tc>
      </w:tr>
      <w:tr w:rsidR="002645C5" w:rsidRPr="002645C5" w14:paraId="5B46E3B9" w14:textId="77777777" w:rsidTr="002645C5">
        <w:tc>
          <w:tcPr>
            <w:tcW w:w="2552" w:type="dxa"/>
            <w:shd w:val="clear" w:color="auto" w:fill="215E99"/>
          </w:tcPr>
          <w:p w14:paraId="72508497"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412" w:type="dxa"/>
            <w:vAlign w:val="center"/>
          </w:tcPr>
          <w:p w14:paraId="15FB7DA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6C115A8B"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9" w:type="dxa"/>
            <w:vAlign w:val="center"/>
          </w:tcPr>
          <w:p w14:paraId="70CB7AA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492C87A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vAlign w:val="center"/>
          </w:tcPr>
          <w:p w14:paraId="4C5D9DD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2" w:type="dxa"/>
          </w:tcPr>
          <w:p w14:paraId="3E7CF81A"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1A28140E" w14:textId="77777777" w:rsidTr="002645C5">
        <w:tc>
          <w:tcPr>
            <w:tcW w:w="2552" w:type="dxa"/>
            <w:shd w:val="clear" w:color="auto" w:fill="215E99"/>
          </w:tcPr>
          <w:p w14:paraId="499B07B9"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412" w:type="dxa"/>
            <w:vAlign w:val="center"/>
          </w:tcPr>
          <w:p w14:paraId="5B84240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76779A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9" w:type="dxa"/>
            <w:vAlign w:val="center"/>
          </w:tcPr>
          <w:p w14:paraId="57B4178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2F8422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vAlign w:val="center"/>
          </w:tcPr>
          <w:p w14:paraId="790DD7E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2" w:type="dxa"/>
          </w:tcPr>
          <w:p w14:paraId="231FE886"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56165780" w14:textId="77777777" w:rsidTr="002645C5">
        <w:tc>
          <w:tcPr>
            <w:tcW w:w="2552" w:type="dxa"/>
            <w:shd w:val="clear" w:color="auto" w:fill="215E99"/>
          </w:tcPr>
          <w:p w14:paraId="0E96197B"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Polecenie przelewu, polecenie zapłaty, przekaz pocztowy</w:t>
            </w:r>
          </w:p>
        </w:tc>
        <w:tc>
          <w:tcPr>
            <w:tcW w:w="1412" w:type="dxa"/>
            <w:vAlign w:val="center"/>
          </w:tcPr>
          <w:p w14:paraId="2F5C469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020D16E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9" w:type="dxa"/>
            <w:vAlign w:val="center"/>
          </w:tcPr>
          <w:p w14:paraId="4B35568B"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845E12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vAlign w:val="center"/>
          </w:tcPr>
          <w:p w14:paraId="0BDC3B3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2" w:type="dxa"/>
          </w:tcPr>
          <w:p w14:paraId="1AD770FD"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20C52665" w14:textId="77777777" w:rsidTr="002645C5">
        <w:tc>
          <w:tcPr>
            <w:tcW w:w="2552" w:type="dxa"/>
            <w:shd w:val="clear" w:color="auto" w:fill="215E99"/>
          </w:tcPr>
          <w:p w14:paraId="3227AF2E" w14:textId="77777777" w:rsidR="002645C5" w:rsidRPr="002645C5" w:rsidDel="002108F9" w:rsidRDefault="002645C5" w:rsidP="002645C5">
            <w:pPr>
              <w:spacing w:after="60" w:line="259" w:lineRule="auto"/>
              <w:rPr>
                <w:rFonts w:ascii="Arial" w:eastAsia="Aptos" w:hAnsi="Arial" w:cs="Arial"/>
                <w:color w:val="FFFFFF"/>
                <w:sz w:val="16"/>
                <w:szCs w:val="16"/>
                <w:lang w:eastAsia="en-US"/>
              </w:rPr>
            </w:pPr>
            <w:r w:rsidRPr="002645C5">
              <w:rPr>
                <w:rFonts w:ascii="Arial" w:eastAsia="Aptos" w:hAnsi="Arial" w:cs="Arial"/>
                <w:color w:val="FFFFFF"/>
                <w:sz w:val="18"/>
                <w:szCs w:val="18"/>
                <w:lang w:eastAsia="en-US"/>
              </w:rPr>
              <w:t>7. Szybki przelew</w:t>
            </w:r>
          </w:p>
        </w:tc>
        <w:tc>
          <w:tcPr>
            <w:tcW w:w="1412" w:type="dxa"/>
            <w:vAlign w:val="center"/>
          </w:tcPr>
          <w:p w14:paraId="37783DD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1AE961E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9" w:type="dxa"/>
            <w:vAlign w:val="center"/>
          </w:tcPr>
          <w:p w14:paraId="065DE45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B0D960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vAlign w:val="center"/>
          </w:tcPr>
          <w:p w14:paraId="33415BC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2" w:type="dxa"/>
          </w:tcPr>
          <w:p w14:paraId="6D6A4425"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17029AEA" w14:textId="77777777" w:rsidTr="002645C5">
        <w:tc>
          <w:tcPr>
            <w:tcW w:w="2552" w:type="dxa"/>
            <w:shd w:val="clear" w:color="auto" w:fill="215E99"/>
          </w:tcPr>
          <w:p w14:paraId="465EBA59"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8. Płatność odroczona</w:t>
            </w:r>
          </w:p>
        </w:tc>
        <w:tc>
          <w:tcPr>
            <w:tcW w:w="1412" w:type="dxa"/>
            <w:vAlign w:val="center"/>
          </w:tcPr>
          <w:p w14:paraId="3B1FB103"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993" w:type="dxa"/>
            <w:vAlign w:val="center"/>
          </w:tcPr>
          <w:p w14:paraId="49D6A146"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1139" w:type="dxa"/>
            <w:vAlign w:val="center"/>
          </w:tcPr>
          <w:p w14:paraId="49F5C475"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992" w:type="dxa"/>
            <w:vAlign w:val="center"/>
          </w:tcPr>
          <w:p w14:paraId="747EA806"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1418" w:type="dxa"/>
            <w:vAlign w:val="center"/>
          </w:tcPr>
          <w:p w14:paraId="3A00E11F" w14:textId="77777777" w:rsidR="002645C5" w:rsidRPr="002645C5" w:rsidRDefault="002645C5" w:rsidP="002645C5">
            <w:pPr>
              <w:spacing w:line="259" w:lineRule="auto"/>
              <w:rPr>
                <w:rFonts w:ascii="Arial" w:eastAsia="Aptos" w:hAnsi="Arial" w:cs="Arial"/>
                <w:color w:val="FFFFFF"/>
                <w:sz w:val="18"/>
                <w:szCs w:val="18"/>
                <w:lang w:eastAsia="en-US"/>
              </w:rPr>
            </w:pPr>
          </w:p>
        </w:tc>
        <w:tc>
          <w:tcPr>
            <w:tcW w:w="1412" w:type="dxa"/>
          </w:tcPr>
          <w:p w14:paraId="4EC92E50" w14:textId="77777777" w:rsidR="002645C5" w:rsidRPr="002645C5" w:rsidRDefault="002645C5" w:rsidP="002645C5">
            <w:pPr>
              <w:spacing w:line="259" w:lineRule="auto"/>
              <w:rPr>
                <w:rFonts w:ascii="Arial" w:eastAsia="Aptos" w:hAnsi="Arial" w:cs="Arial"/>
                <w:color w:val="FFFFFF"/>
                <w:sz w:val="18"/>
                <w:szCs w:val="18"/>
                <w:lang w:eastAsia="en-US"/>
              </w:rPr>
            </w:pPr>
          </w:p>
        </w:tc>
      </w:tr>
    </w:tbl>
    <w:p w14:paraId="59FDD368" w14:textId="77777777" w:rsidR="002645C5" w:rsidRPr="002645C5" w:rsidRDefault="002645C5" w:rsidP="002645C5">
      <w:pPr>
        <w:spacing w:after="160" w:line="259" w:lineRule="auto"/>
        <w:rPr>
          <w:rFonts w:ascii="Arial" w:eastAsia="Aptos" w:hAnsi="Arial" w:cs="Arial"/>
          <w:sz w:val="20"/>
          <w:szCs w:val="20"/>
          <w:lang w:eastAsia="en-US"/>
        </w:rPr>
      </w:pPr>
    </w:p>
    <w:p w14:paraId="79A412CC"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24.2.</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łatwa w użyciu:</w:t>
      </w:r>
    </w:p>
    <w:tbl>
      <w:tblPr>
        <w:tblStyle w:val="Tabela-Siatka26"/>
        <w:tblW w:w="9918" w:type="dxa"/>
        <w:tblInd w:w="-289" w:type="dxa"/>
        <w:tblLayout w:type="fixed"/>
        <w:tblLook w:val="04A0" w:firstRow="1" w:lastRow="0" w:firstColumn="1" w:lastColumn="0" w:noHBand="0" w:noVBand="1"/>
      </w:tblPr>
      <w:tblGrid>
        <w:gridCol w:w="2552"/>
        <w:gridCol w:w="1412"/>
        <w:gridCol w:w="993"/>
        <w:gridCol w:w="1134"/>
        <w:gridCol w:w="992"/>
        <w:gridCol w:w="1417"/>
        <w:gridCol w:w="1418"/>
      </w:tblGrid>
      <w:tr w:rsidR="002645C5" w:rsidRPr="002645C5" w14:paraId="2D6ECDA0" w14:textId="77777777" w:rsidTr="002645C5">
        <w:tc>
          <w:tcPr>
            <w:tcW w:w="2552" w:type="dxa"/>
            <w:shd w:val="clear" w:color="auto" w:fill="215E99"/>
            <w:vAlign w:val="center"/>
          </w:tcPr>
          <w:p w14:paraId="26720A08"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412" w:type="dxa"/>
            <w:shd w:val="clear" w:color="auto" w:fill="215E99"/>
            <w:vAlign w:val="center"/>
          </w:tcPr>
          <w:p w14:paraId="7FF79A5C"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58E9CA3C"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1C0041B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50E665EB"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31E0D10C"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18C089AF"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65F30C33" w14:textId="77777777" w:rsidTr="002645C5">
        <w:tc>
          <w:tcPr>
            <w:tcW w:w="2552" w:type="dxa"/>
            <w:shd w:val="clear" w:color="auto" w:fill="215E99"/>
          </w:tcPr>
          <w:p w14:paraId="0ED33ECE"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412" w:type="dxa"/>
            <w:vAlign w:val="center"/>
          </w:tcPr>
          <w:p w14:paraId="591D29D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4EDB287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48AC7E1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1C6E849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56E2345B"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3EFF5F2D"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4288A9D4" w14:textId="77777777" w:rsidTr="002645C5">
        <w:tc>
          <w:tcPr>
            <w:tcW w:w="2552" w:type="dxa"/>
            <w:shd w:val="clear" w:color="auto" w:fill="215E99"/>
          </w:tcPr>
          <w:p w14:paraId="3827EBFA"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412" w:type="dxa"/>
            <w:vAlign w:val="center"/>
          </w:tcPr>
          <w:p w14:paraId="6E949B6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561B9AF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C158F1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621F1B2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5E61913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600BDF76"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3A9933FC" w14:textId="77777777" w:rsidTr="002645C5">
        <w:tc>
          <w:tcPr>
            <w:tcW w:w="2552" w:type="dxa"/>
            <w:shd w:val="clear" w:color="auto" w:fill="215E99"/>
          </w:tcPr>
          <w:p w14:paraId="0FE7FC71" w14:textId="77777777" w:rsidR="002645C5" w:rsidRPr="002645C5" w:rsidRDefault="002645C5" w:rsidP="002645C5">
            <w:pPr>
              <w:spacing w:after="60" w:line="259" w:lineRule="auto"/>
              <w:rPr>
                <w:rFonts w:ascii="Arial" w:eastAsia="Aptos" w:hAnsi="Arial" w:cs="Arial"/>
                <w:color w:val="FFFFFF"/>
                <w:sz w:val="18"/>
                <w:szCs w:val="18"/>
                <w:lang w:val="en-US" w:eastAsia="en-US"/>
              </w:rPr>
            </w:pPr>
            <w:r w:rsidRPr="002645C5">
              <w:rPr>
                <w:rFonts w:ascii="Arial" w:eastAsia="Aptos" w:hAnsi="Arial" w:cs="Arial"/>
                <w:color w:val="FFFFFF"/>
                <w:sz w:val="18"/>
                <w:szCs w:val="18"/>
                <w:lang w:eastAsia="en-US"/>
              </w:rPr>
              <w:t>3. BLIK</w:t>
            </w:r>
          </w:p>
        </w:tc>
        <w:tc>
          <w:tcPr>
            <w:tcW w:w="1412" w:type="dxa"/>
            <w:vAlign w:val="center"/>
          </w:tcPr>
          <w:p w14:paraId="51CC2708"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3" w:type="dxa"/>
            <w:vAlign w:val="center"/>
          </w:tcPr>
          <w:p w14:paraId="20024FA6"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134" w:type="dxa"/>
            <w:vAlign w:val="center"/>
          </w:tcPr>
          <w:p w14:paraId="13B662CE"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2" w:type="dxa"/>
            <w:vAlign w:val="center"/>
          </w:tcPr>
          <w:p w14:paraId="56F947F6"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7" w:type="dxa"/>
            <w:vAlign w:val="center"/>
          </w:tcPr>
          <w:p w14:paraId="344A7B04"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8" w:type="dxa"/>
          </w:tcPr>
          <w:p w14:paraId="285E0958" w14:textId="77777777" w:rsidR="002645C5" w:rsidRPr="002645C5" w:rsidRDefault="002645C5" w:rsidP="002645C5">
            <w:pPr>
              <w:spacing w:line="259" w:lineRule="auto"/>
              <w:jc w:val="center"/>
              <w:rPr>
                <w:rFonts w:ascii="Arial" w:eastAsia="Aptos" w:hAnsi="Arial" w:cs="Arial"/>
                <w:b/>
                <w:sz w:val="18"/>
                <w:szCs w:val="18"/>
                <w:lang w:val="en-US" w:eastAsia="en-US"/>
              </w:rPr>
            </w:pPr>
          </w:p>
        </w:tc>
      </w:tr>
      <w:tr w:rsidR="002645C5" w:rsidRPr="002645C5" w14:paraId="0801A0FD" w14:textId="77777777" w:rsidTr="002645C5">
        <w:tc>
          <w:tcPr>
            <w:tcW w:w="2552" w:type="dxa"/>
            <w:shd w:val="clear" w:color="auto" w:fill="215E99"/>
          </w:tcPr>
          <w:p w14:paraId="226C1B2C"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412" w:type="dxa"/>
            <w:vAlign w:val="center"/>
          </w:tcPr>
          <w:p w14:paraId="285B2B8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4CA2550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0AA5C09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13DA5E2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3B5A332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0E69B2EB"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3DDAE425" w14:textId="77777777" w:rsidTr="002645C5">
        <w:tc>
          <w:tcPr>
            <w:tcW w:w="2552" w:type="dxa"/>
            <w:shd w:val="clear" w:color="auto" w:fill="215E99"/>
          </w:tcPr>
          <w:p w14:paraId="4189C58E"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412" w:type="dxa"/>
            <w:vAlign w:val="center"/>
          </w:tcPr>
          <w:p w14:paraId="5D6CA28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2BA46CB0"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5DEA6CA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055674B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60C97A7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2C6BC7C0"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40333184" w14:textId="77777777" w:rsidTr="002645C5">
        <w:tc>
          <w:tcPr>
            <w:tcW w:w="2552" w:type="dxa"/>
            <w:shd w:val="clear" w:color="auto" w:fill="215E99"/>
          </w:tcPr>
          <w:p w14:paraId="116F3FA7" w14:textId="77777777" w:rsidR="002645C5" w:rsidRPr="002645C5" w:rsidDel="002108F9"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Polecenie przelewu, polecenie zapłaty, przekaz pocztowy</w:t>
            </w:r>
          </w:p>
        </w:tc>
        <w:tc>
          <w:tcPr>
            <w:tcW w:w="1412" w:type="dxa"/>
            <w:vAlign w:val="center"/>
          </w:tcPr>
          <w:p w14:paraId="73E9A5D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658BD71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40C83B6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C9B4C9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4CD5E77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451E8DD0"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575085F9" w14:textId="77777777" w:rsidTr="002645C5">
        <w:tc>
          <w:tcPr>
            <w:tcW w:w="2552" w:type="dxa"/>
            <w:shd w:val="clear" w:color="auto" w:fill="215E99"/>
          </w:tcPr>
          <w:p w14:paraId="06FF5D56"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7. Szybki przelew</w:t>
            </w:r>
          </w:p>
        </w:tc>
        <w:tc>
          <w:tcPr>
            <w:tcW w:w="1412" w:type="dxa"/>
            <w:vAlign w:val="center"/>
          </w:tcPr>
          <w:p w14:paraId="0DAC718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2B8D08B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5C94FE5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AED6A7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6119B5B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325DE615"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017F391D" w14:textId="77777777" w:rsidTr="002645C5">
        <w:tc>
          <w:tcPr>
            <w:tcW w:w="2552" w:type="dxa"/>
            <w:shd w:val="clear" w:color="auto" w:fill="215E99"/>
          </w:tcPr>
          <w:p w14:paraId="47309333"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8. Płatność odroczona</w:t>
            </w:r>
          </w:p>
        </w:tc>
        <w:tc>
          <w:tcPr>
            <w:tcW w:w="1412" w:type="dxa"/>
            <w:vAlign w:val="center"/>
          </w:tcPr>
          <w:p w14:paraId="2D8BDB0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695E6AA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662EF4C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270EA7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30DF498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011443F2" w14:textId="77777777" w:rsidR="002645C5" w:rsidRPr="002645C5" w:rsidRDefault="002645C5" w:rsidP="002645C5">
            <w:pPr>
              <w:spacing w:line="259" w:lineRule="auto"/>
              <w:jc w:val="center"/>
              <w:rPr>
                <w:rFonts w:ascii="Arial" w:eastAsia="Aptos" w:hAnsi="Arial" w:cs="Arial"/>
                <w:b/>
                <w:sz w:val="18"/>
                <w:szCs w:val="18"/>
                <w:lang w:eastAsia="en-US"/>
              </w:rPr>
            </w:pPr>
          </w:p>
        </w:tc>
      </w:tr>
    </w:tbl>
    <w:p w14:paraId="08BEC8BC" w14:textId="77777777" w:rsidR="002645C5" w:rsidRPr="002645C5" w:rsidRDefault="002645C5" w:rsidP="002645C5">
      <w:pPr>
        <w:spacing w:after="160" w:line="259" w:lineRule="auto"/>
        <w:rPr>
          <w:rFonts w:ascii="Arial" w:eastAsia="Aptos" w:hAnsi="Arial" w:cs="Arial"/>
          <w:b/>
          <w:sz w:val="20"/>
          <w:szCs w:val="20"/>
          <w:lang w:eastAsia="en-US"/>
        </w:rPr>
      </w:pPr>
    </w:p>
    <w:p w14:paraId="1A277FF1" w14:textId="77777777" w:rsidR="002645C5" w:rsidRPr="002645C5" w:rsidRDefault="002645C5" w:rsidP="002645C5">
      <w:pPr>
        <w:spacing w:after="160" w:line="259" w:lineRule="auto"/>
        <w:ind w:hanging="567"/>
        <w:rPr>
          <w:rFonts w:ascii="Arial" w:eastAsia="Aptos" w:hAnsi="Arial" w:cs="Arial"/>
          <w:b/>
          <w:sz w:val="20"/>
          <w:szCs w:val="20"/>
          <w:lang w:eastAsia="en-US"/>
        </w:rPr>
      </w:pPr>
      <w:r w:rsidRPr="002645C5">
        <w:rPr>
          <w:rFonts w:ascii="Arial" w:eastAsia="Aptos" w:hAnsi="Arial" w:cs="Arial"/>
          <w:b/>
          <w:sz w:val="20"/>
          <w:szCs w:val="20"/>
          <w:lang w:eastAsia="en-US"/>
        </w:rPr>
        <w:t>24.3.</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bezpieczna:</w:t>
      </w:r>
    </w:p>
    <w:tbl>
      <w:tblPr>
        <w:tblStyle w:val="Tabela-Siatka26"/>
        <w:tblW w:w="9918" w:type="dxa"/>
        <w:tblInd w:w="-289" w:type="dxa"/>
        <w:tblLayout w:type="fixed"/>
        <w:tblLook w:val="04A0" w:firstRow="1" w:lastRow="0" w:firstColumn="1" w:lastColumn="0" w:noHBand="0" w:noVBand="1"/>
      </w:tblPr>
      <w:tblGrid>
        <w:gridCol w:w="2552"/>
        <w:gridCol w:w="1412"/>
        <w:gridCol w:w="993"/>
        <w:gridCol w:w="1134"/>
        <w:gridCol w:w="992"/>
        <w:gridCol w:w="1417"/>
        <w:gridCol w:w="1418"/>
      </w:tblGrid>
      <w:tr w:rsidR="002645C5" w:rsidRPr="002645C5" w14:paraId="65F9AB2F" w14:textId="77777777" w:rsidTr="002645C5">
        <w:tc>
          <w:tcPr>
            <w:tcW w:w="2552" w:type="dxa"/>
            <w:shd w:val="clear" w:color="auto" w:fill="215E99"/>
            <w:vAlign w:val="center"/>
          </w:tcPr>
          <w:p w14:paraId="78640F1F"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412" w:type="dxa"/>
            <w:shd w:val="clear" w:color="auto" w:fill="215E99"/>
            <w:vAlign w:val="center"/>
          </w:tcPr>
          <w:p w14:paraId="31A4FF70"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21E84A2D"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677255B2"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284E7418"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64C87BC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7A428BCA"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0D1FA94D" w14:textId="77777777" w:rsidTr="002645C5">
        <w:tc>
          <w:tcPr>
            <w:tcW w:w="2552" w:type="dxa"/>
            <w:shd w:val="clear" w:color="auto" w:fill="215E99"/>
          </w:tcPr>
          <w:p w14:paraId="36290C02"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412" w:type="dxa"/>
            <w:vAlign w:val="center"/>
          </w:tcPr>
          <w:p w14:paraId="5FBE6BB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27370DCB"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0618F51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067E829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3E64A68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36559AC8"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1086F173" w14:textId="77777777" w:rsidTr="002645C5">
        <w:tc>
          <w:tcPr>
            <w:tcW w:w="2552" w:type="dxa"/>
            <w:shd w:val="clear" w:color="auto" w:fill="215E99"/>
          </w:tcPr>
          <w:p w14:paraId="12AE9CC2"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412" w:type="dxa"/>
            <w:vAlign w:val="center"/>
          </w:tcPr>
          <w:p w14:paraId="4FC0714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24C6907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0A1706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7C63438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0722F0A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627729AE"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0DA0F3E5" w14:textId="77777777" w:rsidTr="002645C5">
        <w:tc>
          <w:tcPr>
            <w:tcW w:w="2552" w:type="dxa"/>
            <w:shd w:val="clear" w:color="auto" w:fill="215E99"/>
          </w:tcPr>
          <w:p w14:paraId="23E97836" w14:textId="77777777" w:rsidR="002645C5" w:rsidRPr="002645C5" w:rsidRDefault="002645C5" w:rsidP="002645C5">
            <w:pPr>
              <w:spacing w:after="60" w:line="259" w:lineRule="auto"/>
              <w:rPr>
                <w:rFonts w:ascii="Arial" w:eastAsia="Aptos" w:hAnsi="Arial" w:cs="Arial"/>
                <w:color w:val="FFFFFF"/>
                <w:sz w:val="18"/>
                <w:szCs w:val="18"/>
                <w:lang w:val="en-US" w:eastAsia="en-US"/>
              </w:rPr>
            </w:pPr>
            <w:r w:rsidRPr="002645C5">
              <w:rPr>
                <w:rFonts w:ascii="Arial" w:eastAsia="Aptos" w:hAnsi="Arial" w:cs="Arial"/>
                <w:color w:val="FFFFFF"/>
                <w:sz w:val="18"/>
                <w:szCs w:val="18"/>
                <w:lang w:eastAsia="en-US"/>
              </w:rPr>
              <w:t>3. BLIK</w:t>
            </w:r>
          </w:p>
        </w:tc>
        <w:tc>
          <w:tcPr>
            <w:tcW w:w="1412" w:type="dxa"/>
            <w:vAlign w:val="center"/>
          </w:tcPr>
          <w:p w14:paraId="4EB56245"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3" w:type="dxa"/>
            <w:vAlign w:val="center"/>
          </w:tcPr>
          <w:p w14:paraId="1F87C2D1"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134" w:type="dxa"/>
            <w:vAlign w:val="center"/>
          </w:tcPr>
          <w:p w14:paraId="364985EC"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2" w:type="dxa"/>
            <w:vAlign w:val="center"/>
          </w:tcPr>
          <w:p w14:paraId="3DA378D7"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7" w:type="dxa"/>
            <w:vAlign w:val="center"/>
          </w:tcPr>
          <w:p w14:paraId="435F9C3C"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8" w:type="dxa"/>
          </w:tcPr>
          <w:p w14:paraId="45F97241" w14:textId="77777777" w:rsidR="002645C5" w:rsidRPr="002645C5" w:rsidRDefault="002645C5" w:rsidP="002645C5">
            <w:pPr>
              <w:spacing w:line="259" w:lineRule="auto"/>
              <w:jc w:val="center"/>
              <w:rPr>
                <w:rFonts w:ascii="Arial" w:eastAsia="Aptos" w:hAnsi="Arial" w:cs="Arial"/>
                <w:b/>
                <w:sz w:val="18"/>
                <w:szCs w:val="18"/>
                <w:lang w:val="en-US" w:eastAsia="en-US"/>
              </w:rPr>
            </w:pPr>
          </w:p>
        </w:tc>
      </w:tr>
      <w:tr w:rsidR="002645C5" w:rsidRPr="002645C5" w14:paraId="2D2C150C" w14:textId="77777777" w:rsidTr="002645C5">
        <w:tc>
          <w:tcPr>
            <w:tcW w:w="2552" w:type="dxa"/>
            <w:shd w:val="clear" w:color="auto" w:fill="215E99"/>
          </w:tcPr>
          <w:p w14:paraId="72B94838"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412" w:type="dxa"/>
            <w:vAlign w:val="center"/>
          </w:tcPr>
          <w:p w14:paraId="491476B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311C2E2B"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2123E49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79062F5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7D52909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6382D4D7"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575C4C3F" w14:textId="77777777" w:rsidTr="002645C5">
        <w:tc>
          <w:tcPr>
            <w:tcW w:w="2552" w:type="dxa"/>
            <w:shd w:val="clear" w:color="auto" w:fill="215E99"/>
          </w:tcPr>
          <w:p w14:paraId="0F303824"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412" w:type="dxa"/>
            <w:vAlign w:val="center"/>
          </w:tcPr>
          <w:p w14:paraId="47E67B3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010F6E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55DC7ED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06FADB3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60B9AAE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4DDDF712"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68E3432D" w14:textId="77777777" w:rsidTr="002645C5">
        <w:tc>
          <w:tcPr>
            <w:tcW w:w="2552" w:type="dxa"/>
            <w:shd w:val="clear" w:color="auto" w:fill="215E99"/>
          </w:tcPr>
          <w:p w14:paraId="0AE5FD82" w14:textId="77777777" w:rsidR="002645C5" w:rsidRPr="002645C5" w:rsidDel="002108F9"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lastRenderedPageBreak/>
              <w:t>6. Polecenie przelewu, polecenie zapłaty, przekaz pocztowy</w:t>
            </w:r>
          </w:p>
        </w:tc>
        <w:tc>
          <w:tcPr>
            <w:tcW w:w="1412" w:type="dxa"/>
            <w:vAlign w:val="center"/>
          </w:tcPr>
          <w:p w14:paraId="343B17E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5A11C5A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6D94AD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091A42B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4F7E9AD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4706BF3C"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667C9C29" w14:textId="77777777" w:rsidTr="002645C5">
        <w:tc>
          <w:tcPr>
            <w:tcW w:w="2552" w:type="dxa"/>
            <w:shd w:val="clear" w:color="auto" w:fill="215E99"/>
          </w:tcPr>
          <w:p w14:paraId="71950224"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7. Szybki przelew</w:t>
            </w:r>
          </w:p>
        </w:tc>
        <w:tc>
          <w:tcPr>
            <w:tcW w:w="1412" w:type="dxa"/>
            <w:vAlign w:val="center"/>
          </w:tcPr>
          <w:p w14:paraId="7C80156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58C16FF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0FF18AC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4066070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25277DD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77147294"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7F3988FE" w14:textId="77777777" w:rsidTr="002645C5">
        <w:tc>
          <w:tcPr>
            <w:tcW w:w="2552" w:type="dxa"/>
            <w:shd w:val="clear" w:color="auto" w:fill="215E99"/>
          </w:tcPr>
          <w:p w14:paraId="557FCF99"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8. Płatność odroczona</w:t>
            </w:r>
          </w:p>
        </w:tc>
        <w:tc>
          <w:tcPr>
            <w:tcW w:w="1412" w:type="dxa"/>
            <w:vAlign w:val="center"/>
          </w:tcPr>
          <w:p w14:paraId="234C005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35B5E8B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1EAC950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DDE3FB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323FAB0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4F90C099" w14:textId="77777777" w:rsidR="002645C5" w:rsidRPr="002645C5" w:rsidRDefault="002645C5" w:rsidP="002645C5">
            <w:pPr>
              <w:spacing w:line="259" w:lineRule="auto"/>
              <w:jc w:val="center"/>
              <w:rPr>
                <w:rFonts w:ascii="Arial" w:eastAsia="Aptos" w:hAnsi="Arial" w:cs="Arial"/>
                <w:b/>
                <w:sz w:val="18"/>
                <w:szCs w:val="18"/>
                <w:lang w:eastAsia="en-US"/>
              </w:rPr>
            </w:pPr>
          </w:p>
        </w:tc>
      </w:tr>
    </w:tbl>
    <w:p w14:paraId="5D496930" w14:textId="77777777" w:rsidR="002645C5" w:rsidRPr="002645C5" w:rsidRDefault="002645C5" w:rsidP="002645C5">
      <w:pPr>
        <w:spacing w:after="160" w:line="259" w:lineRule="auto"/>
        <w:rPr>
          <w:rFonts w:ascii="Arial" w:eastAsia="Aptos" w:hAnsi="Arial" w:cs="Arial"/>
          <w:sz w:val="20"/>
          <w:szCs w:val="20"/>
          <w:lang w:eastAsia="en-US"/>
        </w:rPr>
      </w:pPr>
    </w:p>
    <w:p w14:paraId="64554C73"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24.4.</w:t>
      </w:r>
      <w:r w:rsidRPr="002645C5">
        <w:rPr>
          <w:rFonts w:ascii="Arial" w:eastAsia="Aptos" w:hAnsi="Arial" w:cs="Arial"/>
          <w:b/>
          <w:sz w:val="20"/>
          <w:szCs w:val="20"/>
          <w:lang w:eastAsia="en-US"/>
        </w:rPr>
        <w:tab/>
        <w:t>Czy zgadza się Pan/i, że następująca metoda płatności jest tania (proszę uwzględnić wszystkie potencjalne koszty związane z możliwością korzystania z takiego instrumentu):</w:t>
      </w:r>
    </w:p>
    <w:tbl>
      <w:tblPr>
        <w:tblStyle w:val="Tabela-Siatka26"/>
        <w:tblW w:w="9918" w:type="dxa"/>
        <w:tblInd w:w="-289" w:type="dxa"/>
        <w:tblLayout w:type="fixed"/>
        <w:tblLook w:val="04A0" w:firstRow="1" w:lastRow="0" w:firstColumn="1" w:lastColumn="0" w:noHBand="0" w:noVBand="1"/>
      </w:tblPr>
      <w:tblGrid>
        <w:gridCol w:w="2552"/>
        <w:gridCol w:w="1412"/>
        <w:gridCol w:w="993"/>
        <w:gridCol w:w="1134"/>
        <w:gridCol w:w="992"/>
        <w:gridCol w:w="1417"/>
        <w:gridCol w:w="1418"/>
      </w:tblGrid>
      <w:tr w:rsidR="002645C5" w:rsidRPr="002645C5" w14:paraId="127D6CEF" w14:textId="77777777" w:rsidTr="002645C5">
        <w:tc>
          <w:tcPr>
            <w:tcW w:w="2552" w:type="dxa"/>
            <w:shd w:val="clear" w:color="auto" w:fill="215E99"/>
            <w:vAlign w:val="center"/>
          </w:tcPr>
          <w:p w14:paraId="3762B4D7"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412" w:type="dxa"/>
            <w:shd w:val="clear" w:color="auto" w:fill="215E99"/>
            <w:vAlign w:val="center"/>
          </w:tcPr>
          <w:p w14:paraId="60C06682"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5029713A"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60E99C67"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7D220F8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1EBBA942"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20590765"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45E0066E" w14:textId="77777777" w:rsidTr="002645C5">
        <w:tc>
          <w:tcPr>
            <w:tcW w:w="2552" w:type="dxa"/>
            <w:shd w:val="clear" w:color="auto" w:fill="215E99"/>
          </w:tcPr>
          <w:p w14:paraId="70C8CBFC"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412" w:type="dxa"/>
            <w:vAlign w:val="center"/>
          </w:tcPr>
          <w:p w14:paraId="6246877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46C7E96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E52C47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484859E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1AADEE2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1D970679"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53ED7D25" w14:textId="77777777" w:rsidTr="002645C5">
        <w:tc>
          <w:tcPr>
            <w:tcW w:w="2552" w:type="dxa"/>
            <w:shd w:val="clear" w:color="auto" w:fill="215E99"/>
          </w:tcPr>
          <w:p w14:paraId="3E6385D3"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412" w:type="dxa"/>
            <w:vAlign w:val="center"/>
          </w:tcPr>
          <w:p w14:paraId="0B11BDA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42A58CE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641A6C1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64B11B0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7966944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6F52BB6F"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0287B63F" w14:textId="77777777" w:rsidTr="002645C5">
        <w:tc>
          <w:tcPr>
            <w:tcW w:w="2552" w:type="dxa"/>
            <w:shd w:val="clear" w:color="auto" w:fill="215E99"/>
          </w:tcPr>
          <w:p w14:paraId="58E6DCF7" w14:textId="77777777" w:rsidR="002645C5" w:rsidRPr="002645C5" w:rsidRDefault="002645C5" w:rsidP="002645C5">
            <w:pPr>
              <w:spacing w:after="60" w:line="259" w:lineRule="auto"/>
              <w:rPr>
                <w:rFonts w:ascii="Arial" w:eastAsia="Aptos" w:hAnsi="Arial" w:cs="Arial"/>
                <w:color w:val="FFFFFF"/>
                <w:sz w:val="18"/>
                <w:szCs w:val="18"/>
                <w:lang w:val="en-US" w:eastAsia="en-US"/>
              </w:rPr>
            </w:pPr>
            <w:r w:rsidRPr="002645C5">
              <w:rPr>
                <w:rFonts w:ascii="Arial" w:eastAsia="Aptos" w:hAnsi="Arial" w:cs="Arial"/>
                <w:color w:val="FFFFFF"/>
                <w:sz w:val="18"/>
                <w:szCs w:val="18"/>
                <w:lang w:eastAsia="en-US"/>
              </w:rPr>
              <w:t>3. BLIK</w:t>
            </w:r>
          </w:p>
        </w:tc>
        <w:tc>
          <w:tcPr>
            <w:tcW w:w="1412" w:type="dxa"/>
            <w:vAlign w:val="center"/>
          </w:tcPr>
          <w:p w14:paraId="2BB7D87B"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3" w:type="dxa"/>
            <w:vAlign w:val="center"/>
          </w:tcPr>
          <w:p w14:paraId="46F8BDFA"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134" w:type="dxa"/>
            <w:vAlign w:val="center"/>
          </w:tcPr>
          <w:p w14:paraId="4F9CEABF"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2" w:type="dxa"/>
            <w:vAlign w:val="center"/>
          </w:tcPr>
          <w:p w14:paraId="51E693CD"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7" w:type="dxa"/>
            <w:vAlign w:val="center"/>
          </w:tcPr>
          <w:p w14:paraId="15C10753"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8" w:type="dxa"/>
          </w:tcPr>
          <w:p w14:paraId="2942CB8D" w14:textId="77777777" w:rsidR="002645C5" w:rsidRPr="002645C5" w:rsidRDefault="002645C5" w:rsidP="002645C5">
            <w:pPr>
              <w:spacing w:line="259" w:lineRule="auto"/>
              <w:jc w:val="center"/>
              <w:rPr>
                <w:rFonts w:ascii="Arial" w:eastAsia="Aptos" w:hAnsi="Arial" w:cs="Arial"/>
                <w:b/>
                <w:sz w:val="18"/>
                <w:szCs w:val="18"/>
                <w:lang w:val="en-US" w:eastAsia="en-US"/>
              </w:rPr>
            </w:pPr>
          </w:p>
        </w:tc>
      </w:tr>
      <w:tr w:rsidR="002645C5" w:rsidRPr="002645C5" w14:paraId="2214BD14" w14:textId="77777777" w:rsidTr="002645C5">
        <w:tc>
          <w:tcPr>
            <w:tcW w:w="2552" w:type="dxa"/>
            <w:shd w:val="clear" w:color="auto" w:fill="215E99"/>
          </w:tcPr>
          <w:p w14:paraId="2B673015"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412" w:type="dxa"/>
            <w:vAlign w:val="center"/>
          </w:tcPr>
          <w:p w14:paraId="30AC5B0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5F2C7A9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4867363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A989E0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0BF31A2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084033ED"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04BBB2EC" w14:textId="77777777" w:rsidTr="002645C5">
        <w:tc>
          <w:tcPr>
            <w:tcW w:w="2552" w:type="dxa"/>
            <w:shd w:val="clear" w:color="auto" w:fill="215E99"/>
          </w:tcPr>
          <w:p w14:paraId="10A661AA"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412" w:type="dxa"/>
            <w:vAlign w:val="center"/>
          </w:tcPr>
          <w:p w14:paraId="59FD6F7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6AAA886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2B40365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9711CF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6371118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03B9AA02"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3F0E34D6" w14:textId="77777777" w:rsidTr="002645C5">
        <w:tc>
          <w:tcPr>
            <w:tcW w:w="2552" w:type="dxa"/>
            <w:shd w:val="clear" w:color="auto" w:fill="215E99"/>
          </w:tcPr>
          <w:p w14:paraId="2FCBB0F2" w14:textId="77777777" w:rsidR="002645C5" w:rsidRPr="002645C5" w:rsidDel="002108F9"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Polecenie przelewu, polecenie zapłaty, przekaz pocztowy</w:t>
            </w:r>
          </w:p>
        </w:tc>
        <w:tc>
          <w:tcPr>
            <w:tcW w:w="1412" w:type="dxa"/>
            <w:vAlign w:val="center"/>
          </w:tcPr>
          <w:p w14:paraId="34500A0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D9CBD3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011527E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23A79E4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7070FFA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3A0DD0C0"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19459EFA" w14:textId="77777777" w:rsidTr="002645C5">
        <w:tc>
          <w:tcPr>
            <w:tcW w:w="2552" w:type="dxa"/>
            <w:shd w:val="clear" w:color="auto" w:fill="215E99"/>
          </w:tcPr>
          <w:p w14:paraId="1F0DBC7A"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7. Szybki przelew</w:t>
            </w:r>
          </w:p>
        </w:tc>
        <w:tc>
          <w:tcPr>
            <w:tcW w:w="1412" w:type="dxa"/>
            <w:vAlign w:val="center"/>
          </w:tcPr>
          <w:p w14:paraId="6D0459C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5AF50FB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0669CDF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240EF2F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6C8CBC9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6E2B96D0"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720A52B9" w14:textId="77777777" w:rsidTr="002645C5">
        <w:tc>
          <w:tcPr>
            <w:tcW w:w="2552" w:type="dxa"/>
            <w:shd w:val="clear" w:color="auto" w:fill="215E99"/>
          </w:tcPr>
          <w:p w14:paraId="1EF0A893"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8. Płatność odroczona</w:t>
            </w:r>
          </w:p>
        </w:tc>
        <w:tc>
          <w:tcPr>
            <w:tcW w:w="1412" w:type="dxa"/>
            <w:vAlign w:val="center"/>
          </w:tcPr>
          <w:p w14:paraId="117FDB6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10FF91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0CD4EEC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5FD9444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2D1E090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744E11B5" w14:textId="77777777" w:rsidR="002645C5" w:rsidRPr="002645C5" w:rsidRDefault="002645C5" w:rsidP="002645C5">
            <w:pPr>
              <w:spacing w:line="259" w:lineRule="auto"/>
              <w:jc w:val="center"/>
              <w:rPr>
                <w:rFonts w:ascii="Arial" w:eastAsia="Aptos" w:hAnsi="Arial" w:cs="Arial"/>
                <w:b/>
                <w:sz w:val="18"/>
                <w:szCs w:val="18"/>
                <w:lang w:eastAsia="en-US"/>
              </w:rPr>
            </w:pPr>
          </w:p>
        </w:tc>
      </w:tr>
    </w:tbl>
    <w:p w14:paraId="11147AB9" w14:textId="77777777" w:rsidR="002645C5" w:rsidRPr="002645C5" w:rsidRDefault="002645C5" w:rsidP="002645C5">
      <w:pPr>
        <w:spacing w:after="160" w:line="259" w:lineRule="auto"/>
        <w:rPr>
          <w:rFonts w:ascii="Arial" w:eastAsia="Aptos" w:hAnsi="Arial" w:cs="Arial"/>
          <w:sz w:val="20"/>
          <w:szCs w:val="20"/>
          <w:lang w:eastAsia="en-US"/>
        </w:rPr>
      </w:pPr>
    </w:p>
    <w:p w14:paraId="59B4B3E4"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24.5.</w:t>
      </w:r>
      <w:r w:rsidRPr="002645C5">
        <w:rPr>
          <w:rFonts w:ascii="Arial" w:eastAsia="Aptos" w:hAnsi="Arial" w:cs="Arial"/>
          <w:b/>
          <w:sz w:val="20"/>
          <w:szCs w:val="20"/>
          <w:lang w:eastAsia="en-US"/>
        </w:rPr>
        <w:tab/>
        <w:t>Czy zgadza się Pan/</w:t>
      </w:r>
      <w:proofErr w:type="gramStart"/>
      <w:r w:rsidRPr="002645C5">
        <w:rPr>
          <w:rFonts w:ascii="Arial" w:eastAsia="Aptos" w:hAnsi="Arial" w:cs="Arial"/>
          <w:b/>
          <w:sz w:val="20"/>
          <w:szCs w:val="20"/>
          <w:lang w:eastAsia="en-US"/>
        </w:rPr>
        <w:t>i,</w:t>
      </w:r>
      <w:proofErr w:type="gramEnd"/>
      <w:r w:rsidRPr="002645C5">
        <w:rPr>
          <w:rFonts w:ascii="Arial" w:eastAsia="Aptos" w:hAnsi="Arial" w:cs="Arial"/>
          <w:b/>
          <w:sz w:val="20"/>
          <w:szCs w:val="20"/>
          <w:lang w:eastAsia="en-US"/>
        </w:rPr>
        <w:t xml:space="preserve"> że następująca metoda płatności jest powszechnie akceptowana (tzn. może Pan/i nim dokonywać płatności przy każdej transakcji):</w:t>
      </w:r>
    </w:p>
    <w:tbl>
      <w:tblPr>
        <w:tblStyle w:val="Tabela-Siatka26"/>
        <w:tblW w:w="9918" w:type="dxa"/>
        <w:tblInd w:w="-289" w:type="dxa"/>
        <w:tblLayout w:type="fixed"/>
        <w:tblLook w:val="04A0" w:firstRow="1" w:lastRow="0" w:firstColumn="1" w:lastColumn="0" w:noHBand="0" w:noVBand="1"/>
      </w:tblPr>
      <w:tblGrid>
        <w:gridCol w:w="2552"/>
        <w:gridCol w:w="1412"/>
        <w:gridCol w:w="993"/>
        <w:gridCol w:w="1134"/>
        <w:gridCol w:w="992"/>
        <w:gridCol w:w="1417"/>
        <w:gridCol w:w="1418"/>
      </w:tblGrid>
      <w:tr w:rsidR="002645C5" w:rsidRPr="002645C5" w14:paraId="7DBFC93E" w14:textId="77777777" w:rsidTr="002645C5">
        <w:tc>
          <w:tcPr>
            <w:tcW w:w="2552" w:type="dxa"/>
            <w:shd w:val="clear" w:color="auto" w:fill="215E99"/>
            <w:vAlign w:val="center"/>
          </w:tcPr>
          <w:p w14:paraId="046623DF"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Metoda płatności</w:t>
            </w:r>
          </w:p>
        </w:tc>
        <w:tc>
          <w:tcPr>
            <w:tcW w:w="1412" w:type="dxa"/>
            <w:shd w:val="clear" w:color="auto" w:fill="215E99"/>
            <w:vAlign w:val="center"/>
          </w:tcPr>
          <w:p w14:paraId="5D7AE705"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nie zgadzam</w:t>
            </w:r>
          </w:p>
        </w:tc>
        <w:tc>
          <w:tcPr>
            <w:tcW w:w="993" w:type="dxa"/>
            <w:shd w:val="clear" w:color="auto" w:fill="215E99"/>
            <w:vAlign w:val="center"/>
          </w:tcPr>
          <w:p w14:paraId="4EFD8FD2"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nie zgadzam</w:t>
            </w:r>
          </w:p>
        </w:tc>
        <w:tc>
          <w:tcPr>
            <w:tcW w:w="1134" w:type="dxa"/>
            <w:shd w:val="clear" w:color="auto" w:fill="215E99"/>
            <w:vAlign w:val="center"/>
          </w:tcPr>
          <w:p w14:paraId="70833F6E"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Ani się zgadzam, ani się nie zgadzam</w:t>
            </w:r>
          </w:p>
        </w:tc>
        <w:tc>
          <w:tcPr>
            <w:tcW w:w="992" w:type="dxa"/>
            <w:shd w:val="clear" w:color="auto" w:fill="215E99"/>
            <w:vAlign w:val="center"/>
          </w:tcPr>
          <w:p w14:paraId="76255E7C"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Raczej się zgadzam</w:t>
            </w:r>
          </w:p>
        </w:tc>
        <w:tc>
          <w:tcPr>
            <w:tcW w:w="1417" w:type="dxa"/>
            <w:shd w:val="clear" w:color="auto" w:fill="215E99"/>
            <w:vAlign w:val="center"/>
          </w:tcPr>
          <w:p w14:paraId="12A6C13F"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Zdecydowanie się zgadzam</w:t>
            </w:r>
          </w:p>
        </w:tc>
        <w:tc>
          <w:tcPr>
            <w:tcW w:w="1418" w:type="dxa"/>
            <w:shd w:val="clear" w:color="auto" w:fill="215E99"/>
            <w:vAlign w:val="center"/>
          </w:tcPr>
          <w:p w14:paraId="22504DA7" w14:textId="77777777" w:rsidR="002645C5" w:rsidRPr="002645C5" w:rsidRDefault="002645C5" w:rsidP="002645C5">
            <w:pPr>
              <w:spacing w:line="259" w:lineRule="auto"/>
              <w:jc w:val="center"/>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Nie znam tego instrumentu</w:t>
            </w:r>
          </w:p>
        </w:tc>
      </w:tr>
      <w:tr w:rsidR="002645C5" w:rsidRPr="002645C5" w14:paraId="704D08FD" w14:textId="77777777" w:rsidTr="002645C5">
        <w:tc>
          <w:tcPr>
            <w:tcW w:w="2552" w:type="dxa"/>
            <w:shd w:val="clear" w:color="auto" w:fill="215E99"/>
          </w:tcPr>
          <w:p w14:paraId="41985DF6"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1. Gotówka</w:t>
            </w:r>
          </w:p>
        </w:tc>
        <w:tc>
          <w:tcPr>
            <w:tcW w:w="1412" w:type="dxa"/>
            <w:vAlign w:val="center"/>
          </w:tcPr>
          <w:p w14:paraId="0D598BC0"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3F52EF0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6BA80AA6"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28AD63D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1EDCDBF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19EE9168"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67300D97" w14:textId="77777777" w:rsidTr="002645C5">
        <w:tc>
          <w:tcPr>
            <w:tcW w:w="2552" w:type="dxa"/>
            <w:shd w:val="clear" w:color="auto" w:fill="215E99"/>
          </w:tcPr>
          <w:p w14:paraId="565EB351"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2. Karta płatnicza w postaci fizycznej </w:t>
            </w:r>
          </w:p>
        </w:tc>
        <w:tc>
          <w:tcPr>
            <w:tcW w:w="1412" w:type="dxa"/>
            <w:vAlign w:val="center"/>
          </w:tcPr>
          <w:p w14:paraId="0A12095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0FDED9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58903AD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02DBECB"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65FD3B2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3ED4077D"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159A140A" w14:textId="77777777" w:rsidTr="002645C5">
        <w:tc>
          <w:tcPr>
            <w:tcW w:w="2552" w:type="dxa"/>
            <w:shd w:val="clear" w:color="auto" w:fill="215E99"/>
          </w:tcPr>
          <w:p w14:paraId="39864920" w14:textId="77777777" w:rsidR="002645C5" w:rsidRPr="002645C5" w:rsidRDefault="002645C5" w:rsidP="002645C5">
            <w:pPr>
              <w:spacing w:after="60" w:line="259" w:lineRule="auto"/>
              <w:rPr>
                <w:rFonts w:ascii="Arial" w:eastAsia="Aptos" w:hAnsi="Arial" w:cs="Arial"/>
                <w:color w:val="FFFFFF"/>
                <w:sz w:val="18"/>
                <w:szCs w:val="18"/>
                <w:lang w:val="en-US" w:eastAsia="en-US"/>
              </w:rPr>
            </w:pPr>
            <w:r w:rsidRPr="002645C5">
              <w:rPr>
                <w:rFonts w:ascii="Arial" w:eastAsia="Aptos" w:hAnsi="Arial" w:cs="Arial"/>
                <w:color w:val="FFFFFF"/>
                <w:sz w:val="18"/>
                <w:szCs w:val="18"/>
                <w:lang w:eastAsia="en-US"/>
              </w:rPr>
              <w:t>3. BLIK</w:t>
            </w:r>
          </w:p>
        </w:tc>
        <w:tc>
          <w:tcPr>
            <w:tcW w:w="1412" w:type="dxa"/>
            <w:vAlign w:val="center"/>
          </w:tcPr>
          <w:p w14:paraId="6FB02059"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3" w:type="dxa"/>
            <w:vAlign w:val="center"/>
          </w:tcPr>
          <w:p w14:paraId="52D5DA5C"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134" w:type="dxa"/>
            <w:vAlign w:val="center"/>
          </w:tcPr>
          <w:p w14:paraId="7126E824"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992" w:type="dxa"/>
            <w:vAlign w:val="center"/>
          </w:tcPr>
          <w:p w14:paraId="7CA49C6B"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7" w:type="dxa"/>
            <w:vAlign w:val="center"/>
          </w:tcPr>
          <w:p w14:paraId="5211B213" w14:textId="77777777" w:rsidR="002645C5" w:rsidRPr="002645C5" w:rsidRDefault="002645C5" w:rsidP="002645C5">
            <w:pPr>
              <w:spacing w:line="259" w:lineRule="auto"/>
              <w:jc w:val="center"/>
              <w:rPr>
                <w:rFonts w:ascii="Arial" w:eastAsia="Aptos" w:hAnsi="Arial" w:cs="Arial"/>
                <w:b/>
                <w:sz w:val="18"/>
                <w:szCs w:val="18"/>
                <w:lang w:val="en-US" w:eastAsia="en-US"/>
              </w:rPr>
            </w:pPr>
          </w:p>
        </w:tc>
        <w:tc>
          <w:tcPr>
            <w:tcW w:w="1418" w:type="dxa"/>
          </w:tcPr>
          <w:p w14:paraId="0BE970D3" w14:textId="77777777" w:rsidR="002645C5" w:rsidRPr="002645C5" w:rsidRDefault="002645C5" w:rsidP="002645C5">
            <w:pPr>
              <w:spacing w:line="259" w:lineRule="auto"/>
              <w:jc w:val="center"/>
              <w:rPr>
                <w:rFonts w:ascii="Arial" w:eastAsia="Aptos" w:hAnsi="Arial" w:cs="Arial"/>
                <w:b/>
                <w:sz w:val="18"/>
                <w:szCs w:val="18"/>
                <w:lang w:val="en-US" w:eastAsia="en-US"/>
              </w:rPr>
            </w:pPr>
          </w:p>
        </w:tc>
      </w:tr>
      <w:tr w:rsidR="002645C5" w:rsidRPr="002645C5" w14:paraId="777E1D43" w14:textId="77777777" w:rsidTr="002645C5">
        <w:tc>
          <w:tcPr>
            <w:tcW w:w="2552" w:type="dxa"/>
            <w:shd w:val="clear" w:color="auto" w:fill="215E99"/>
          </w:tcPr>
          <w:p w14:paraId="52FF7EC0" w14:textId="77777777" w:rsidR="002645C5" w:rsidRPr="002645C5" w:rsidRDefault="002645C5" w:rsidP="002645C5">
            <w:pPr>
              <w:spacing w:after="60" w:line="259" w:lineRule="auto"/>
              <w:rPr>
                <w:rFonts w:ascii="Arial" w:eastAsia="Aptos" w:hAnsi="Arial" w:cs="Arial"/>
                <w:b/>
                <w:color w:val="FFFFFF"/>
                <w:sz w:val="18"/>
                <w:szCs w:val="18"/>
                <w:lang w:eastAsia="en-US"/>
              </w:rPr>
            </w:pPr>
            <w:r w:rsidRPr="002645C5">
              <w:rPr>
                <w:rFonts w:ascii="Arial" w:eastAsia="Aptos" w:hAnsi="Arial" w:cs="Arial"/>
                <w:color w:val="FFFFFF"/>
                <w:sz w:val="18"/>
                <w:szCs w:val="18"/>
                <w:lang w:eastAsia="en-US"/>
              </w:rPr>
              <w:t>4. Aplikacje mobilne i portfele cyfrowe</w:t>
            </w:r>
          </w:p>
        </w:tc>
        <w:tc>
          <w:tcPr>
            <w:tcW w:w="1412" w:type="dxa"/>
            <w:vAlign w:val="center"/>
          </w:tcPr>
          <w:p w14:paraId="2EAE71A7"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54AEEB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56B463D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6166A05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39223220"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6FE9CD83"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6964C818" w14:textId="77777777" w:rsidTr="002645C5">
        <w:tc>
          <w:tcPr>
            <w:tcW w:w="2552" w:type="dxa"/>
            <w:shd w:val="clear" w:color="auto" w:fill="215E99"/>
          </w:tcPr>
          <w:p w14:paraId="3C358B27"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 xml:space="preserve">5. Inne aplikacje mobilne oferujące różne metody płatności i dedykowane </w:t>
            </w:r>
          </w:p>
        </w:tc>
        <w:tc>
          <w:tcPr>
            <w:tcW w:w="1412" w:type="dxa"/>
            <w:vAlign w:val="center"/>
          </w:tcPr>
          <w:p w14:paraId="6D281BBA"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36BC902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AF208A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24286CC"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3D3A067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7616F292"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2D2CCA13" w14:textId="77777777" w:rsidTr="002645C5">
        <w:tc>
          <w:tcPr>
            <w:tcW w:w="2552" w:type="dxa"/>
            <w:shd w:val="clear" w:color="auto" w:fill="215E99"/>
          </w:tcPr>
          <w:p w14:paraId="5A5D20B3" w14:textId="77777777" w:rsidR="002645C5" w:rsidRPr="002645C5" w:rsidDel="002108F9"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6. Polecenie przelewu, polecenie zapłaty, przekaz pocztowy</w:t>
            </w:r>
          </w:p>
        </w:tc>
        <w:tc>
          <w:tcPr>
            <w:tcW w:w="1412" w:type="dxa"/>
            <w:vAlign w:val="center"/>
          </w:tcPr>
          <w:p w14:paraId="41BC670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73C8E52F"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D0D2904"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7CEB82D9"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7207BD8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2DFF109B"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07D2D0DD" w14:textId="77777777" w:rsidTr="002645C5">
        <w:tc>
          <w:tcPr>
            <w:tcW w:w="2552" w:type="dxa"/>
            <w:shd w:val="clear" w:color="auto" w:fill="215E99"/>
          </w:tcPr>
          <w:p w14:paraId="2A51047C"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7. Szybki przelew</w:t>
            </w:r>
          </w:p>
        </w:tc>
        <w:tc>
          <w:tcPr>
            <w:tcW w:w="1412" w:type="dxa"/>
            <w:vAlign w:val="center"/>
          </w:tcPr>
          <w:p w14:paraId="0125CAC3"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21E059C8"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36E11750"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74482C3E"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0FD63652"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27EE9B91" w14:textId="77777777" w:rsidR="002645C5" w:rsidRPr="002645C5" w:rsidRDefault="002645C5" w:rsidP="002645C5">
            <w:pPr>
              <w:spacing w:line="259" w:lineRule="auto"/>
              <w:jc w:val="center"/>
              <w:rPr>
                <w:rFonts w:ascii="Arial" w:eastAsia="Aptos" w:hAnsi="Arial" w:cs="Arial"/>
                <w:b/>
                <w:sz w:val="18"/>
                <w:szCs w:val="18"/>
                <w:lang w:eastAsia="en-US"/>
              </w:rPr>
            </w:pPr>
          </w:p>
        </w:tc>
      </w:tr>
      <w:tr w:rsidR="002645C5" w:rsidRPr="002645C5" w14:paraId="1A7220AD" w14:textId="77777777" w:rsidTr="002645C5">
        <w:tc>
          <w:tcPr>
            <w:tcW w:w="2552" w:type="dxa"/>
            <w:shd w:val="clear" w:color="auto" w:fill="215E99"/>
          </w:tcPr>
          <w:p w14:paraId="3DA350D4" w14:textId="77777777" w:rsidR="002645C5" w:rsidRPr="002645C5" w:rsidRDefault="002645C5" w:rsidP="002645C5">
            <w:pPr>
              <w:spacing w:after="60" w:line="259" w:lineRule="auto"/>
              <w:rPr>
                <w:rFonts w:ascii="Arial" w:eastAsia="Aptos" w:hAnsi="Arial" w:cs="Arial"/>
                <w:color w:val="FFFFFF"/>
                <w:sz w:val="18"/>
                <w:szCs w:val="18"/>
                <w:lang w:eastAsia="en-US"/>
              </w:rPr>
            </w:pPr>
            <w:r w:rsidRPr="002645C5">
              <w:rPr>
                <w:rFonts w:ascii="Arial" w:eastAsia="Aptos" w:hAnsi="Arial" w:cs="Arial"/>
                <w:color w:val="FFFFFF"/>
                <w:sz w:val="18"/>
                <w:szCs w:val="18"/>
                <w:lang w:eastAsia="en-US"/>
              </w:rPr>
              <w:t>8. Płatność odroczona</w:t>
            </w:r>
          </w:p>
        </w:tc>
        <w:tc>
          <w:tcPr>
            <w:tcW w:w="1412" w:type="dxa"/>
            <w:vAlign w:val="center"/>
          </w:tcPr>
          <w:p w14:paraId="3D60A4BD"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3" w:type="dxa"/>
            <w:vAlign w:val="center"/>
          </w:tcPr>
          <w:p w14:paraId="3F9CCAB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134" w:type="dxa"/>
            <w:vAlign w:val="center"/>
          </w:tcPr>
          <w:p w14:paraId="7D18AE95"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992" w:type="dxa"/>
            <w:vAlign w:val="center"/>
          </w:tcPr>
          <w:p w14:paraId="36EE7281"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7" w:type="dxa"/>
            <w:vAlign w:val="center"/>
          </w:tcPr>
          <w:p w14:paraId="74AB99C0" w14:textId="77777777" w:rsidR="002645C5" w:rsidRPr="002645C5" w:rsidRDefault="002645C5" w:rsidP="002645C5">
            <w:pPr>
              <w:spacing w:line="259" w:lineRule="auto"/>
              <w:jc w:val="center"/>
              <w:rPr>
                <w:rFonts w:ascii="Arial" w:eastAsia="Aptos" w:hAnsi="Arial" w:cs="Arial"/>
                <w:b/>
                <w:sz w:val="18"/>
                <w:szCs w:val="18"/>
                <w:lang w:eastAsia="en-US"/>
              </w:rPr>
            </w:pPr>
          </w:p>
        </w:tc>
        <w:tc>
          <w:tcPr>
            <w:tcW w:w="1418" w:type="dxa"/>
          </w:tcPr>
          <w:p w14:paraId="76364140" w14:textId="77777777" w:rsidR="002645C5" w:rsidRPr="002645C5" w:rsidRDefault="002645C5" w:rsidP="002645C5">
            <w:pPr>
              <w:spacing w:line="259" w:lineRule="auto"/>
              <w:jc w:val="center"/>
              <w:rPr>
                <w:rFonts w:ascii="Arial" w:eastAsia="Aptos" w:hAnsi="Arial" w:cs="Arial"/>
                <w:b/>
                <w:sz w:val="18"/>
                <w:szCs w:val="18"/>
                <w:lang w:eastAsia="en-US"/>
              </w:rPr>
            </w:pPr>
          </w:p>
        </w:tc>
      </w:tr>
    </w:tbl>
    <w:p w14:paraId="275C3A08" w14:textId="77777777" w:rsidR="002645C5" w:rsidRDefault="002645C5" w:rsidP="002645C5">
      <w:pPr>
        <w:spacing w:after="160" w:line="259" w:lineRule="auto"/>
        <w:rPr>
          <w:rFonts w:ascii="Arial" w:eastAsia="Aptos" w:hAnsi="Arial" w:cs="Arial"/>
          <w:sz w:val="20"/>
          <w:szCs w:val="20"/>
          <w:lang w:eastAsia="en-US"/>
        </w:rPr>
      </w:pPr>
    </w:p>
    <w:p w14:paraId="71C8DDD7" w14:textId="77777777" w:rsidR="007D1C5D" w:rsidRDefault="007D1C5D" w:rsidP="002645C5">
      <w:pPr>
        <w:spacing w:after="160" w:line="259" w:lineRule="auto"/>
        <w:rPr>
          <w:rFonts w:ascii="Arial" w:eastAsia="Aptos" w:hAnsi="Arial" w:cs="Arial"/>
          <w:sz w:val="20"/>
          <w:szCs w:val="20"/>
          <w:lang w:eastAsia="en-US"/>
        </w:rPr>
      </w:pPr>
    </w:p>
    <w:p w14:paraId="3319A373" w14:textId="77777777" w:rsidR="007D1C5D" w:rsidRDefault="007D1C5D" w:rsidP="002645C5">
      <w:pPr>
        <w:spacing w:after="160" w:line="259" w:lineRule="auto"/>
        <w:rPr>
          <w:rFonts w:ascii="Arial" w:eastAsia="Aptos" w:hAnsi="Arial" w:cs="Arial"/>
          <w:sz w:val="20"/>
          <w:szCs w:val="20"/>
          <w:lang w:eastAsia="en-US"/>
        </w:rPr>
      </w:pPr>
    </w:p>
    <w:p w14:paraId="162F34FF" w14:textId="77777777" w:rsidR="007D1C5D" w:rsidRPr="002645C5" w:rsidRDefault="007D1C5D" w:rsidP="002645C5">
      <w:pPr>
        <w:spacing w:after="160" w:line="259" w:lineRule="auto"/>
        <w:rPr>
          <w:rFonts w:ascii="Arial" w:eastAsia="Aptos" w:hAnsi="Arial" w:cs="Arial"/>
          <w:sz w:val="20"/>
          <w:szCs w:val="20"/>
          <w:lang w:eastAsia="en-US"/>
        </w:rPr>
      </w:pPr>
    </w:p>
    <w:p w14:paraId="182B0CB1" w14:textId="77777777" w:rsidR="002645C5" w:rsidRPr="002645C5" w:rsidRDefault="002645C5" w:rsidP="002645C5">
      <w:pPr>
        <w:shd w:val="clear" w:color="auto" w:fill="000000"/>
        <w:spacing w:after="160" w:line="259" w:lineRule="auto"/>
        <w:ind w:left="284"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lastRenderedPageBreak/>
        <w:t xml:space="preserve">DOCHODY </w:t>
      </w:r>
    </w:p>
    <w:p w14:paraId="4692963A"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25</w:t>
      </w:r>
      <w:r w:rsidRPr="002645C5">
        <w:rPr>
          <w:rFonts w:ascii="Arial" w:eastAsia="Aptos" w:hAnsi="Arial" w:cs="Arial"/>
          <w:b/>
          <w:sz w:val="20"/>
          <w:szCs w:val="20"/>
          <w:lang w:eastAsia="en-US"/>
        </w:rPr>
        <w:tab/>
        <w:t>W jakiej formie otrzymuje Pan/i regularne dochody?</w:t>
      </w:r>
    </w:p>
    <w:tbl>
      <w:tblPr>
        <w:tblStyle w:val="Tabela-Siatka26"/>
        <w:tblW w:w="9634" w:type="dxa"/>
        <w:tblLook w:val="04A0" w:firstRow="1" w:lastRow="0" w:firstColumn="1" w:lastColumn="0" w:noHBand="0" w:noVBand="1"/>
      </w:tblPr>
      <w:tblGrid>
        <w:gridCol w:w="517"/>
        <w:gridCol w:w="3447"/>
        <w:gridCol w:w="1745"/>
        <w:gridCol w:w="1916"/>
        <w:gridCol w:w="2009"/>
      </w:tblGrid>
      <w:tr w:rsidR="002645C5" w:rsidRPr="002645C5" w14:paraId="616F8FD2" w14:textId="77777777" w:rsidTr="002645C5">
        <w:trPr>
          <w:trHeight w:val="425"/>
        </w:trPr>
        <w:tc>
          <w:tcPr>
            <w:tcW w:w="517" w:type="dxa"/>
            <w:vMerge w:val="restart"/>
            <w:shd w:val="clear" w:color="auto" w:fill="215E99"/>
            <w:vAlign w:val="center"/>
          </w:tcPr>
          <w:p w14:paraId="009A0431" w14:textId="77777777" w:rsidR="002645C5" w:rsidRPr="002645C5" w:rsidRDefault="002645C5" w:rsidP="002645C5">
            <w:pPr>
              <w:spacing w:line="259" w:lineRule="auto"/>
              <w:jc w:val="center"/>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Lp.</w:t>
            </w:r>
          </w:p>
        </w:tc>
        <w:tc>
          <w:tcPr>
            <w:tcW w:w="3447" w:type="dxa"/>
            <w:vMerge w:val="restart"/>
            <w:shd w:val="clear" w:color="auto" w:fill="215E99"/>
            <w:vAlign w:val="center"/>
          </w:tcPr>
          <w:p w14:paraId="2F9F8C77" w14:textId="77777777" w:rsidR="002645C5" w:rsidRPr="002645C5" w:rsidRDefault="002645C5" w:rsidP="002645C5">
            <w:pPr>
              <w:spacing w:line="259" w:lineRule="auto"/>
              <w:jc w:val="center"/>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Rodzaj dochodów</w:t>
            </w:r>
          </w:p>
        </w:tc>
        <w:tc>
          <w:tcPr>
            <w:tcW w:w="3661" w:type="dxa"/>
            <w:gridSpan w:val="2"/>
            <w:shd w:val="clear" w:color="auto" w:fill="215E99"/>
            <w:vAlign w:val="center"/>
          </w:tcPr>
          <w:p w14:paraId="16DC81B5" w14:textId="77777777" w:rsidR="002645C5" w:rsidRPr="002645C5" w:rsidRDefault="002645C5" w:rsidP="002645C5">
            <w:pPr>
              <w:spacing w:line="259" w:lineRule="auto"/>
              <w:jc w:val="center"/>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Forma otrzymania dochodu</w:t>
            </w:r>
          </w:p>
        </w:tc>
        <w:tc>
          <w:tcPr>
            <w:tcW w:w="2009" w:type="dxa"/>
            <w:vMerge w:val="restart"/>
            <w:shd w:val="clear" w:color="auto" w:fill="215E99"/>
            <w:vAlign w:val="center"/>
          </w:tcPr>
          <w:p w14:paraId="2468BEE1" w14:textId="77777777" w:rsidR="002645C5" w:rsidRPr="002645C5" w:rsidRDefault="002645C5" w:rsidP="002645C5">
            <w:pPr>
              <w:spacing w:line="259" w:lineRule="auto"/>
              <w:jc w:val="center"/>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Nie mam stałych dochodów w tej kategorii</w:t>
            </w:r>
          </w:p>
        </w:tc>
      </w:tr>
      <w:tr w:rsidR="002645C5" w:rsidRPr="002645C5" w14:paraId="4B31D166" w14:textId="77777777" w:rsidTr="002645C5">
        <w:trPr>
          <w:trHeight w:val="425"/>
        </w:trPr>
        <w:tc>
          <w:tcPr>
            <w:tcW w:w="517" w:type="dxa"/>
            <w:vMerge/>
          </w:tcPr>
          <w:p w14:paraId="0FED57D3"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3447" w:type="dxa"/>
            <w:vMerge/>
          </w:tcPr>
          <w:p w14:paraId="1F4F046F"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745" w:type="dxa"/>
            <w:shd w:val="clear" w:color="auto" w:fill="215E99"/>
            <w:vAlign w:val="center"/>
          </w:tcPr>
          <w:p w14:paraId="3569D471" w14:textId="77777777" w:rsidR="002645C5" w:rsidRPr="002645C5" w:rsidRDefault="002645C5" w:rsidP="002645C5">
            <w:pPr>
              <w:spacing w:line="259" w:lineRule="auto"/>
              <w:jc w:val="center"/>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Gotówkowo</w:t>
            </w:r>
          </w:p>
        </w:tc>
        <w:tc>
          <w:tcPr>
            <w:tcW w:w="1916" w:type="dxa"/>
            <w:shd w:val="clear" w:color="auto" w:fill="215E99"/>
            <w:vAlign w:val="center"/>
          </w:tcPr>
          <w:p w14:paraId="3807BCC8" w14:textId="77777777" w:rsidR="002645C5" w:rsidRPr="002645C5" w:rsidRDefault="002645C5" w:rsidP="002645C5">
            <w:pPr>
              <w:spacing w:line="259" w:lineRule="auto"/>
              <w:jc w:val="center"/>
              <w:rPr>
                <w:rFonts w:ascii="Arial" w:eastAsia="Aptos" w:hAnsi="Arial" w:cs="Arial"/>
                <w:b/>
                <w:color w:val="FFFFFF"/>
                <w:sz w:val="20"/>
                <w:szCs w:val="20"/>
                <w:lang w:eastAsia="en-US"/>
              </w:rPr>
            </w:pPr>
            <w:r w:rsidRPr="002645C5">
              <w:rPr>
                <w:rFonts w:ascii="Arial" w:eastAsia="Aptos" w:hAnsi="Arial" w:cs="Arial"/>
                <w:b/>
                <w:color w:val="FFFFFF"/>
                <w:sz w:val="20"/>
                <w:szCs w:val="20"/>
                <w:lang w:eastAsia="en-US"/>
              </w:rPr>
              <w:t>Bezgotówkowo</w:t>
            </w:r>
          </w:p>
        </w:tc>
        <w:tc>
          <w:tcPr>
            <w:tcW w:w="2009" w:type="dxa"/>
            <w:vMerge/>
          </w:tcPr>
          <w:p w14:paraId="1BE2144F"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21120149" w14:textId="77777777" w:rsidTr="00577114">
        <w:tc>
          <w:tcPr>
            <w:tcW w:w="517" w:type="dxa"/>
            <w:vAlign w:val="center"/>
          </w:tcPr>
          <w:p w14:paraId="513B0075"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1</w:t>
            </w:r>
          </w:p>
        </w:tc>
        <w:tc>
          <w:tcPr>
            <w:tcW w:w="3447" w:type="dxa"/>
          </w:tcPr>
          <w:p w14:paraId="5F8D7081"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Wynagrodzenie za pracę</w:t>
            </w:r>
          </w:p>
        </w:tc>
        <w:tc>
          <w:tcPr>
            <w:tcW w:w="1745" w:type="dxa"/>
          </w:tcPr>
          <w:p w14:paraId="5021E333"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3F15E94E"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46A41DA4"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6D69547B" w14:textId="77777777" w:rsidTr="00577114">
        <w:tc>
          <w:tcPr>
            <w:tcW w:w="517" w:type="dxa"/>
            <w:vAlign w:val="center"/>
          </w:tcPr>
          <w:p w14:paraId="4AC805CA"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2</w:t>
            </w:r>
          </w:p>
        </w:tc>
        <w:tc>
          <w:tcPr>
            <w:tcW w:w="3447" w:type="dxa"/>
          </w:tcPr>
          <w:p w14:paraId="76930007"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Renta</w:t>
            </w:r>
          </w:p>
        </w:tc>
        <w:tc>
          <w:tcPr>
            <w:tcW w:w="1745" w:type="dxa"/>
          </w:tcPr>
          <w:p w14:paraId="00751118"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261D85A2"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559C6F5E"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316DF14E" w14:textId="77777777" w:rsidTr="00577114">
        <w:tc>
          <w:tcPr>
            <w:tcW w:w="517" w:type="dxa"/>
            <w:vAlign w:val="center"/>
          </w:tcPr>
          <w:p w14:paraId="7CDAE76B"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3</w:t>
            </w:r>
          </w:p>
        </w:tc>
        <w:tc>
          <w:tcPr>
            <w:tcW w:w="3447" w:type="dxa"/>
          </w:tcPr>
          <w:p w14:paraId="74ECF412"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Emerytura</w:t>
            </w:r>
          </w:p>
        </w:tc>
        <w:tc>
          <w:tcPr>
            <w:tcW w:w="1745" w:type="dxa"/>
          </w:tcPr>
          <w:p w14:paraId="415C4EA6"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0D4216BE"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3B6F21BC"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7A0221E6" w14:textId="77777777" w:rsidTr="00577114">
        <w:tc>
          <w:tcPr>
            <w:tcW w:w="517" w:type="dxa"/>
            <w:vAlign w:val="center"/>
          </w:tcPr>
          <w:p w14:paraId="61CF062A"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4</w:t>
            </w:r>
          </w:p>
        </w:tc>
        <w:tc>
          <w:tcPr>
            <w:tcW w:w="3447" w:type="dxa"/>
          </w:tcPr>
          <w:p w14:paraId="5E2C686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Świadczenie z pomocy społecznej</w:t>
            </w:r>
          </w:p>
        </w:tc>
        <w:tc>
          <w:tcPr>
            <w:tcW w:w="1745" w:type="dxa"/>
          </w:tcPr>
          <w:p w14:paraId="68AD1306"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52BFB973"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203A5CAD"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4FC28792" w14:textId="77777777" w:rsidTr="00577114">
        <w:tc>
          <w:tcPr>
            <w:tcW w:w="517" w:type="dxa"/>
            <w:vAlign w:val="center"/>
          </w:tcPr>
          <w:p w14:paraId="3EDB7894"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5</w:t>
            </w:r>
          </w:p>
        </w:tc>
        <w:tc>
          <w:tcPr>
            <w:tcW w:w="3447" w:type="dxa"/>
          </w:tcPr>
          <w:p w14:paraId="04ADA1B5"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Stypendium</w:t>
            </w:r>
          </w:p>
        </w:tc>
        <w:tc>
          <w:tcPr>
            <w:tcW w:w="1745" w:type="dxa"/>
          </w:tcPr>
          <w:p w14:paraId="14214B5D"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5C54E183"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3F5C374E"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744BEEC8" w14:textId="77777777" w:rsidTr="00577114">
        <w:tc>
          <w:tcPr>
            <w:tcW w:w="517" w:type="dxa"/>
            <w:vAlign w:val="center"/>
          </w:tcPr>
          <w:p w14:paraId="74D7DCE1"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6</w:t>
            </w:r>
          </w:p>
        </w:tc>
        <w:tc>
          <w:tcPr>
            <w:tcW w:w="3447" w:type="dxa"/>
          </w:tcPr>
          <w:p w14:paraId="184192B6"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Zwrot podatku</w:t>
            </w:r>
          </w:p>
        </w:tc>
        <w:tc>
          <w:tcPr>
            <w:tcW w:w="1745" w:type="dxa"/>
          </w:tcPr>
          <w:p w14:paraId="26A6040B"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49F5EF1D"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7AE3128F" w14:textId="77777777" w:rsidR="002645C5" w:rsidRPr="002645C5" w:rsidRDefault="002645C5" w:rsidP="002645C5">
            <w:pPr>
              <w:spacing w:line="259" w:lineRule="auto"/>
              <w:jc w:val="both"/>
              <w:rPr>
                <w:rFonts w:ascii="Arial" w:eastAsia="Aptos" w:hAnsi="Arial" w:cs="Arial"/>
                <w:b/>
                <w:sz w:val="20"/>
                <w:szCs w:val="20"/>
                <w:lang w:eastAsia="en-US"/>
              </w:rPr>
            </w:pPr>
          </w:p>
        </w:tc>
      </w:tr>
      <w:tr w:rsidR="002645C5" w:rsidRPr="002645C5" w14:paraId="3F6C7DEE" w14:textId="77777777" w:rsidTr="00577114">
        <w:tc>
          <w:tcPr>
            <w:tcW w:w="517" w:type="dxa"/>
            <w:vAlign w:val="center"/>
          </w:tcPr>
          <w:p w14:paraId="20147228" w14:textId="77777777" w:rsidR="002645C5" w:rsidRPr="002645C5" w:rsidRDefault="002645C5" w:rsidP="002645C5">
            <w:pPr>
              <w:spacing w:line="259" w:lineRule="auto"/>
              <w:jc w:val="center"/>
              <w:rPr>
                <w:rFonts w:ascii="Arial" w:eastAsia="Aptos" w:hAnsi="Arial" w:cs="Arial"/>
                <w:sz w:val="20"/>
                <w:szCs w:val="20"/>
                <w:lang w:eastAsia="en-US"/>
              </w:rPr>
            </w:pPr>
            <w:r w:rsidRPr="002645C5">
              <w:rPr>
                <w:rFonts w:ascii="Arial" w:eastAsia="Aptos" w:hAnsi="Arial" w:cs="Arial"/>
                <w:sz w:val="20"/>
                <w:szCs w:val="20"/>
                <w:lang w:eastAsia="en-US"/>
              </w:rPr>
              <w:t>7</w:t>
            </w:r>
          </w:p>
        </w:tc>
        <w:tc>
          <w:tcPr>
            <w:tcW w:w="3447" w:type="dxa"/>
          </w:tcPr>
          <w:p w14:paraId="4B6C39FA"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Inne, jakie? _____________</w:t>
            </w:r>
          </w:p>
        </w:tc>
        <w:tc>
          <w:tcPr>
            <w:tcW w:w="1745" w:type="dxa"/>
          </w:tcPr>
          <w:p w14:paraId="11F916AC"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1916" w:type="dxa"/>
          </w:tcPr>
          <w:p w14:paraId="1BE778B6" w14:textId="77777777" w:rsidR="002645C5" w:rsidRPr="002645C5" w:rsidRDefault="002645C5" w:rsidP="002645C5">
            <w:pPr>
              <w:spacing w:line="259" w:lineRule="auto"/>
              <w:jc w:val="both"/>
              <w:rPr>
                <w:rFonts w:ascii="Arial" w:eastAsia="Aptos" w:hAnsi="Arial" w:cs="Arial"/>
                <w:b/>
                <w:sz w:val="20"/>
                <w:szCs w:val="20"/>
                <w:lang w:eastAsia="en-US"/>
              </w:rPr>
            </w:pPr>
          </w:p>
        </w:tc>
        <w:tc>
          <w:tcPr>
            <w:tcW w:w="2009" w:type="dxa"/>
          </w:tcPr>
          <w:p w14:paraId="1A0EA8C0" w14:textId="77777777" w:rsidR="002645C5" w:rsidRPr="002645C5" w:rsidRDefault="002645C5" w:rsidP="002645C5">
            <w:pPr>
              <w:spacing w:line="259" w:lineRule="auto"/>
              <w:jc w:val="both"/>
              <w:rPr>
                <w:rFonts w:ascii="Arial" w:eastAsia="Aptos" w:hAnsi="Arial" w:cs="Arial"/>
                <w:b/>
                <w:sz w:val="20"/>
                <w:szCs w:val="20"/>
                <w:lang w:eastAsia="en-US"/>
              </w:rPr>
            </w:pPr>
          </w:p>
        </w:tc>
      </w:tr>
    </w:tbl>
    <w:p w14:paraId="4027E56F" w14:textId="77777777" w:rsidR="002645C5" w:rsidRPr="002645C5" w:rsidRDefault="002645C5" w:rsidP="002645C5">
      <w:pPr>
        <w:spacing w:after="160" w:line="259" w:lineRule="auto"/>
        <w:rPr>
          <w:rFonts w:ascii="Arial" w:eastAsia="Aptos" w:hAnsi="Arial" w:cs="Arial"/>
          <w:sz w:val="20"/>
          <w:szCs w:val="20"/>
          <w:lang w:eastAsia="en-US"/>
        </w:rPr>
      </w:pPr>
    </w:p>
    <w:p w14:paraId="5599A239"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26</w:t>
      </w:r>
      <w:r w:rsidRPr="002645C5">
        <w:rPr>
          <w:rFonts w:ascii="Arial" w:eastAsia="Aptos" w:hAnsi="Arial" w:cs="Arial"/>
          <w:b/>
          <w:sz w:val="20"/>
          <w:szCs w:val="20"/>
          <w:lang w:eastAsia="en-US"/>
        </w:rPr>
        <w:tab/>
        <w:t xml:space="preserve">Jaką część wyżej wymienionych regularnych dochodów (np. zarobków, emerytur lub zasiłków) otrzymuje Pan/i w gotówce? </w:t>
      </w:r>
    </w:p>
    <w:p w14:paraId="01F148D1"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w:t>
      </w:r>
    </w:p>
    <w:tbl>
      <w:tblPr>
        <w:tblStyle w:val="Tabela-Siatka26"/>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984"/>
      </w:tblGrid>
      <w:tr w:rsidR="002645C5" w:rsidRPr="002645C5" w14:paraId="39FBD71E" w14:textId="77777777" w:rsidTr="00577114">
        <w:tc>
          <w:tcPr>
            <w:tcW w:w="6946" w:type="dxa"/>
          </w:tcPr>
          <w:p w14:paraId="208320D1"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Żadną</w:t>
            </w:r>
          </w:p>
        </w:tc>
        <w:tc>
          <w:tcPr>
            <w:tcW w:w="1984" w:type="dxa"/>
          </w:tcPr>
          <w:p w14:paraId="618EAFD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08EE754" w14:textId="77777777" w:rsidTr="00577114">
        <w:tc>
          <w:tcPr>
            <w:tcW w:w="6946" w:type="dxa"/>
          </w:tcPr>
          <w:p w14:paraId="0D786CD9"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Do 25%</w:t>
            </w:r>
          </w:p>
        </w:tc>
        <w:tc>
          <w:tcPr>
            <w:tcW w:w="1984" w:type="dxa"/>
          </w:tcPr>
          <w:p w14:paraId="5FF4773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6D93DB95" w14:textId="77777777" w:rsidTr="00577114">
        <w:tc>
          <w:tcPr>
            <w:tcW w:w="6946" w:type="dxa"/>
          </w:tcPr>
          <w:p w14:paraId="454D53A3"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Pomiędzy 25% a 50%</w:t>
            </w:r>
          </w:p>
        </w:tc>
        <w:tc>
          <w:tcPr>
            <w:tcW w:w="1984" w:type="dxa"/>
          </w:tcPr>
          <w:p w14:paraId="428E710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66C850C2" w14:textId="77777777" w:rsidTr="00577114">
        <w:tc>
          <w:tcPr>
            <w:tcW w:w="6946" w:type="dxa"/>
          </w:tcPr>
          <w:p w14:paraId="5C5BD77E"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50% moich regularnych dochodów otrzymuję w gotówce</w:t>
            </w:r>
          </w:p>
        </w:tc>
        <w:tc>
          <w:tcPr>
            <w:tcW w:w="1984" w:type="dxa"/>
          </w:tcPr>
          <w:p w14:paraId="4A66DA0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49A962D9" w14:textId="77777777" w:rsidTr="00577114">
        <w:tc>
          <w:tcPr>
            <w:tcW w:w="6946" w:type="dxa"/>
          </w:tcPr>
          <w:p w14:paraId="2DCEFE1E"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Pomiędzy 50% a 75%</w:t>
            </w:r>
          </w:p>
        </w:tc>
        <w:tc>
          <w:tcPr>
            <w:tcW w:w="1984" w:type="dxa"/>
          </w:tcPr>
          <w:p w14:paraId="78F77DF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0F31B7A5" w14:textId="77777777" w:rsidTr="00577114">
        <w:tc>
          <w:tcPr>
            <w:tcW w:w="6946" w:type="dxa"/>
          </w:tcPr>
          <w:p w14:paraId="0241F621"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Więcej niż 75%</w:t>
            </w:r>
          </w:p>
        </w:tc>
        <w:tc>
          <w:tcPr>
            <w:tcW w:w="1984" w:type="dxa"/>
          </w:tcPr>
          <w:p w14:paraId="378BF48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38D195DB" w14:textId="77777777" w:rsidTr="00577114">
        <w:tc>
          <w:tcPr>
            <w:tcW w:w="6946" w:type="dxa"/>
          </w:tcPr>
          <w:p w14:paraId="015EE713"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Wszystko</w:t>
            </w:r>
          </w:p>
        </w:tc>
        <w:tc>
          <w:tcPr>
            <w:tcW w:w="1984" w:type="dxa"/>
          </w:tcPr>
          <w:p w14:paraId="30D364DF"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00A80E08" w14:textId="77777777" w:rsidTr="00577114">
        <w:tc>
          <w:tcPr>
            <w:tcW w:w="6946" w:type="dxa"/>
          </w:tcPr>
          <w:p w14:paraId="5B6EC58A"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1984" w:type="dxa"/>
          </w:tcPr>
          <w:p w14:paraId="439D3286"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09A3159D" w14:textId="77777777" w:rsidR="002645C5" w:rsidRPr="002645C5" w:rsidRDefault="002645C5" w:rsidP="007D1C5D">
      <w:pPr>
        <w:spacing w:before="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27</w:t>
      </w:r>
      <w:r w:rsidRPr="002645C5">
        <w:rPr>
          <w:rFonts w:ascii="Arial" w:eastAsia="Aptos" w:hAnsi="Arial" w:cs="Arial"/>
          <w:b/>
          <w:sz w:val="20"/>
          <w:szCs w:val="20"/>
          <w:lang w:eastAsia="en-US"/>
        </w:rPr>
        <w:tab/>
        <w:t xml:space="preserve">Jaką część regularnych dochodów otrzymywanych bezgotówkowo zazwyczaj wypłaca Pan/i w formie gotówki jednorazowo, tuż po ich uzyskaniu? </w:t>
      </w:r>
    </w:p>
    <w:p w14:paraId="5080CD46"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w:t>
      </w:r>
      <w:r w:rsidRPr="002645C5">
        <w:rPr>
          <w:rFonts w:ascii="Arial" w:eastAsia="Aptos" w:hAnsi="Arial" w:cs="Arial"/>
          <w:b/>
          <w:sz w:val="20"/>
          <w:szCs w:val="20"/>
          <w:lang w:eastAsia="en-US"/>
        </w:rPr>
        <w:t xml:space="preserve"> </w:t>
      </w:r>
    </w:p>
    <w:tbl>
      <w:tblPr>
        <w:tblStyle w:val="Tabela-Siatka26"/>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984"/>
      </w:tblGrid>
      <w:tr w:rsidR="002645C5" w:rsidRPr="002645C5" w14:paraId="328556B6" w14:textId="77777777" w:rsidTr="00577114">
        <w:tc>
          <w:tcPr>
            <w:tcW w:w="6946" w:type="dxa"/>
          </w:tcPr>
          <w:p w14:paraId="784FDAD5"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Żadną</w:t>
            </w:r>
          </w:p>
        </w:tc>
        <w:tc>
          <w:tcPr>
            <w:tcW w:w="1984" w:type="dxa"/>
          </w:tcPr>
          <w:p w14:paraId="2A8B0681"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53B79AE5" w14:textId="77777777" w:rsidTr="00577114">
        <w:tc>
          <w:tcPr>
            <w:tcW w:w="6946" w:type="dxa"/>
          </w:tcPr>
          <w:p w14:paraId="405C4169"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Do 25%</w:t>
            </w:r>
          </w:p>
        </w:tc>
        <w:tc>
          <w:tcPr>
            <w:tcW w:w="1984" w:type="dxa"/>
          </w:tcPr>
          <w:p w14:paraId="2E4622F3"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19334978" w14:textId="77777777" w:rsidTr="00577114">
        <w:tc>
          <w:tcPr>
            <w:tcW w:w="6946" w:type="dxa"/>
          </w:tcPr>
          <w:p w14:paraId="45BE1C22"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Pomiędzy 25% a 50%</w:t>
            </w:r>
          </w:p>
        </w:tc>
        <w:tc>
          <w:tcPr>
            <w:tcW w:w="1984" w:type="dxa"/>
          </w:tcPr>
          <w:p w14:paraId="294A0F22"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6A539288" w14:textId="77777777" w:rsidTr="00577114">
        <w:tc>
          <w:tcPr>
            <w:tcW w:w="6946" w:type="dxa"/>
          </w:tcPr>
          <w:p w14:paraId="5F964A52"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50% </w:t>
            </w:r>
          </w:p>
        </w:tc>
        <w:tc>
          <w:tcPr>
            <w:tcW w:w="1984" w:type="dxa"/>
          </w:tcPr>
          <w:p w14:paraId="23AE21CE"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1E8700E2" w14:textId="77777777" w:rsidTr="00577114">
        <w:tc>
          <w:tcPr>
            <w:tcW w:w="6946" w:type="dxa"/>
          </w:tcPr>
          <w:p w14:paraId="23295C2D"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Pomiędzy 50% a 75%</w:t>
            </w:r>
          </w:p>
        </w:tc>
        <w:tc>
          <w:tcPr>
            <w:tcW w:w="1984" w:type="dxa"/>
          </w:tcPr>
          <w:p w14:paraId="04C1EBFD"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53794DB3" w14:textId="77777777" w:rsidTr="00577114">
        <w:tc>
          <w:tcPr>
            <w:tcW w:w="6946" w:type="dxa"/>
          </w:tcPr>
          <w:p w14:paraId="3C39ABE1"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Więcej niż 75%</w:t>
            </w:r>
          </w:p>
        </w:tc>
        <w:tc>
          <w:tcPr>
            <w:tcW w:w="1984" w:type="dxa"/>
          </w:tcPr>
          <w:p w14:paraId="0B839F0C"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305E2755" w14:textId="77777777" w:rsidTr="00577114">
        <w:tc>
          <w:tcPr>
            <w:tcW w:w="6946" w:type="dxa"/>
          </w:tcPr>
          <w:p w14:paraId="6FA6AAA9"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Wszystko</w:t>
            </w:r>
          </w:p>
        </w:tc>
        <w:tc>
          <w:tcPr>
            <w:tcW w:w="1984" w:type="dxa"/>
          </w:tcPr>
          <w:p w14:paraId="67EDFF0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577FE5F2" w14:textId="77777777" w:rsidTr="00577114">
        <w:tc>
          <w:tcPr>
            <w:tcW w:w="6946" w:type="dxa"/>
          </w:tcPr>
          <w:p w14:paraId="2717B5A8" w14:textId="77777777" w:rsidR="002645C5" w:rsidRPr="002645C5" w:rsidRDefault="002645C5" w:rsidP="002645C5">
            <w:pPr>
              <w:spacing w:line="259" w:lineRule="auto"/>
              <w:rPr>
                <w:rFonts w:ascii="Arial" w:eastAsia="Aptos" w:hAnsi="Arial" w:cs="Arial"/>
                <w:sz w:val="20"/>
                <w:szCs w:val="20"/>
                <w:lang w:eastAsia="en-US"/>
              </w:rPr>
            </w:pPr>
            <w:r w:rsidRPr="002645C5">
              <w:rPr>
                <w:rFonts w:ascii="Arial" w:eastAsia="Aptos" w:hAnsi="Arial" w:cs="Arial"/>
                <w:sz w:val="20"/>
                <w:szCs w:val="20"/>
                <w:lang w:eastAsia="en-US"/>
              </w:rPr>
              <w:t xml:space="preserve">Nie wiem </w:t>
            </w:r>
            <w:r w:rsidRPr="002645C5">
              <w:rPr>
                <w:rFonts w:ascii="Arial" w:eastAsia="Aptos" w:hAnsi="Arial" w:cs="Arial"/>
                <w:i/>
                <w:sz w:val="20"/>
                <w:szCs w:val="20"/>
                <w:highlight w:val="cyan"/>
                <w:lang w:eastAsia="en-US"/>
              </w:rPr>
              <w:t>(odpowiedź spontaniczna)</w:t>
            </w:r>
          </w:p>
        </w:tc>
        <w:tc>
          <w:tcPr>
            <w:tcW w:w="1984" w:type="dxa"/>
          </w:tcPr>
          <w:p w14:paraId="53A0B656"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60A5538C" w14:textId="77777777" w:rsidR="002645C5" w:rsidRPr="002645C5" w:rsidRDefault="002645C5" w:rsidP="002645C5">
      <w:pPr>
        <w:spacing w:after="160" w:line="259" w:lineRule="auto"/>
        <w:rPr>
          <w:rFonts w:ascii="Arial" w:eastAsia="Aptos" w:hAnsi="Arial" w:cs="Arial"/>
          <w:sz w:val="20"/>
          <w:szCs w:val="20"/>
          <w:lang w:eastAsia="en-US"/>
        </w:rPr>
      </w:pPr>
    </w:p>
    <w:p w14:paraId="41830B82" w14:textId="77777777" w:rsidR="002645C5" w:rsidRPr="002645C5" w:rsidRDefault="002645C5" w:rsidP="002645C5">
      <w:pPr>
        <w:shd w:val="clear" w:color="auto" w:fill="000000"/>
        <w:spacing w:after="160" w:line="259" w:lineRule="auto"/>
        <w:ind w:left="284" w:hanging="284"/>
        <w:jc w:val="center"/>
        <w:rPr>
          <w:rFonts w:ascii="Arial" w:eastAsia="Aptos" w:hAnsi="Arial" w:cs="Arial"/>
          <w:b/>
          <w:color w:val="FFFFFF"/>
          <w:sz w:val="28"/>
          <w:szCs w:val="20"/>
          <w:lang w:eastAsia="en-US"/>
        </w:rPr>
      </w:pPr>
      <w:r w:rsidRPr="002645C5">
        <w:rPr>
          <w:rFonts w:ascii="Arial" w:eastAsia="Aptos" w:hAnsi="Arial" w:cs="Arial"/>
          <w:b/>
          <w:color w:val="FFFFFF"/>
          <w:sz w:val="28"/>
          <w:szCs w:val="20"/>
          <w:lang w:eastAsia="en-US"/>
        </w:rPr>
        <w:t xml:space="preserve">POSIADANIE KRYPTOWALUT/KRYPTOAKTYWÓW </w:t>
      </w:r>
    </w:p>
    <w:p w14:paraId="5B5D5869" w14:textId="77777777" w:rsidR="002645C5" w:rsidRPr="002645C5" w:rsidRDefault="002645C5" w:rsidP="002645C5">
      <w:pPr>
        <w:spacing w:line="276" w:lineRule="auto"/>
        <w:ind w:left="45" w:hanging="612"/>
        <w:rPr>
          <w:rFonts w:ascii="Arial" w:eastAsia="Aptos" w:hAnsi="Arial" w:cs="Arial"/>
          <w:b/>
          <w:sz w:val="20"/>
          <w:szCs w:val="20"/>
          <w:lang w:eastAsia="en-US"/>
        </w:rPr>
      </w:pPr>
      <w:r w:rsidRPr="002645C5">
        <w:rPr>
          <w:rFonts w:ascii="Arial" w:eastAsia="Aptos" w:hAnsi="Arial" w:cs="Arial"/>
          <w:b/>
          <w:sz w:val="20"/>
          <w:szCs w:val="20"/>
          <w:lang w:eastAsia="en-US"/>
        </w:rPr>
        <w:tab/>
      </w:r>
      <w:r w:rsidRPr="002645C5">
        <w:rPr>
          <w:rFonts w:ascii="Arial" w:eastAsia="Aptos" w:hAnsi="Arial" w:cs="Arial"/>
          <w:i/>
          <w:sz w:val="20"/>
          <w:szCs w:val="20"/>
          <w:highlight w:val="cyan"/>
          <w:lang w:eastAsia="en-US"/>
        </w:rPr>
        <w:t xml:space="preserve">W pytaniach </w:t>
      </w:r>
      <w:proofErr w:type="gramStart"/>
      <w:r w:rsidRPr="002645C5">
        <w:rPr>
          <w:rFonts w:ascii="Arial" w:eastAsia="Aptos" w:hAnsi="Arial" w:cs="Arial"/>
          <w:i/>
          <w:sz w:val="20"/>
          <w:szCs w:val="20"/>
          <w:highlight w:val="cyan"/>
          <w:lang w:eastAsia="en-US"/>
        </w:rPr>
        <w:t>poniżej  termin</w:t>
      </w:r>
      <w:proofErr w:type="gramEnd"/>
      <w:r w:rsidRPr="002645C5">
        <w:rPr>
          <w:rFonts w:ascii="Arial" w:eastAsia="Aptos" w:hAnsi="Arial" w:cs="Arial"/>
          <w:i/>
          <w:sz w:val="20"/>
          <w:szCs w:val="20"/>
          <w:highlight w:val="cyan"/>
          <w:lang w:eastAsia="en-US"/>
        </w:rPr>
        <w:t xml:space="preserve"> „w ostatnim roku” oznacza okres 12 miesięcy poprzedzających badanie</w:t>
      </w:r>
    </w:p>
    <w:p w14:paraId="27159A59" w14:textId="77777777" w:rsidR="002645C5" w:rsidRPr="002645C5" w:rsidRDefault="002645C5" w:rsidP="002645C5">
      <w:pPr>
        <w:spacing w:line="276" w:lineRule="auto"/>
        <w:ind w:left="45" w:hanging="612"/>
        <w:rPr>
          <w:rFonts w:ascii="Arial" w:eastAsia="Aptos" w:hAnsi="Arial" w:cs="Arial"/>
          <w:b/>
          <w:sz w:val="20"/>
          <w:szCs w:val="20"/>
          <w:lang w:eastAsia="en-US"/>
        </w:rPr>
      </w:pPr>
    </w:p>
    <w:p w14:paraId="02CF18E2" w14:textId="77777777" w:rsidR="002645C5" w:rsidRPr="002645C5" w:rsidRDefault="002645C5" w:rsidP="002645C5">
      <w:pPr>
        <w:spacing w:line="276" w:lineRule="auto"/>
        <w:ind w:left="45" w:hanging="612"/>
        <w:rPr>
          <w:rFonts w:ascii="Arial" w:eastAsia="Aptos" w:hAnsi="Arial" w:cs="Arial"/>
          <w:b/>
          <w:sz w:val="20"/>
          <w:szCs w:val="20"/>
          <w:lang w:eastAsia="en-US"/>
        </w:rPr>
      </w:pPr>
      <w:r w:rsidRPr="002645C5">
        <w:rPr>
          <w:rFonts w:ascii="Arial" w:eastAsia="Aptos" w:hAnsi="Arial" w:cs="Arial"/>
          <w:b/>
          <w:sz w:val="20"/>
          <w:szCs w:val="20"/>
          <w:lang w:eastAsia="en-US"/>
        </w:rPr>
        <w:t xml:space="preserve">28      Czy posiada Pan/i </w:t>
      </w:r>
      <w:proofErr w:type="spellStart"/>
      <w:r w:rsidRPr="002645C5">
        <w:rPr>
          <w:rFonts w:ascii="Arial" w:eastAsia="Aptos" w:hAnsi="Arial" w:cs="Arial"/>
          <w:b/>
          <w:sz w:val="20"/>
          <w:szCs w:val="20"/>
          <w:lang w:eastAsia="en-US"/>
        </w:rPr>
        <w:t>kryptoaktywa</w:t>
      </w:r>
      <w:proofErr w:type="spellEnd"/>
      <w:r w:rsidRPr="002645C5">
        <w:rPr>
          <w:rFonts w:ascii="Arial" w:eastAsia="Aptos" w:hAnsi="Arial" w:cs="Arial"/>
          <w:b/>
          <w:sz w:val="20"/>
          <w:szCs w:val="20"/>
          <w:lang w:eastAsia="en-US"/>
        </w:rPr>
        <w:t>/</w:t>
      </w:r>
      <w:proofErr w:type="spellStart"/>
      <w:r w:rsidRPr="002645C5">
        <w:rPr>
          <w:rFonts w:ascii="Arial" w:eastAsia="Aptos" w:hAnsi="Arial" w:cs="Arial"/>
          <w:b/>
          <w:sz w:val="20"/>
          <w:szCs w:val="20"/>
          <w:lang w:eastAsia="en-US"/>
        </w:rPr>
        <w:t>kryptowaluty</w:t>
      </w:r>
      <w:proofErr w:type="spellEnd"/>
      <w:r w:rsidRPr="002645C5">
        <w:rPr>
          <w:rFonts w:ascii="Arial" w:eastAsia="Aptos" w:hAnsi="Arial" w:cs="Arial"/>
          <w:b/>
          <w:sz w:val="20"/>
          <w:szCs w:val="20"/>
          <w:lang w:eastAsia="en-US"/>
        </w:rPr>
        <w:t xml:space="preserve">, typu </w:t>
      </w:r>
      <w:proofErr w:type="spellStart"/>
      <w:r w:rsidRPr="002645C5">
        <w:rPr>
          <w:rFonts w:ascii="Arial" w:eastAsia="Aptos" w:hAnsi="Arial" w:cs="Arial"/>
          <w:b/>
          <w:sz w:val="20"/>
          <w:szCs w:val="20"/>
          <w:lang w:eastAsia="en-US"/>
        </w:rPr>
        <w:t>bitcoin</w:t>
      </w:r>
      <w:proofErr w:type="spellEnd"/>
      <w:r w:rsidRPr="002645C5">
        <w:rPr>
          <w:rFonts w:ascii="Arial" w:eastAsia="Aptos" w:hAnsi="Arial" w:cs="Arial"/>
          <w:b/>
          <w:sz w:val="20"/>
          <w:szCs w:val="20"/>
          <w:lang w:eastAsia="en-US"/>
        </w:rPr>
        <w:t xml:space="preserve">, </w:t>
      </w:r>
      <w:proofErr w:type="spellStart"/>
      <w:r w:rsidRPr="002645C5">
        <w:rPr>
          <w:rFonts w:ascii="Arial" w:eastAsia="Aptos" w:hAnsi="Arial" w:cs="Arial"/>
          <w:b/>
          <w:sz w:val="20"/>
          <w:szCs w:val="20"/>
          <w:lang w:eastAsia="en-US"/>
        </w:rPr>
        <w:t>ether</w:t>
      </w:r>
      <w:proofErr w:type="spellEnd"/>
      <w:r w:rsidRPr="002645C5">
        <w:rPr>
          <w:rFonts w:ascii="Arial" w:eastAsia="Aptos" w:hAnsi="Arial" w:cs="Arial"/>
          <w:b/>
          <w:sz w:val="20"/>
          <w:szCs w:val="20"/>
          <w:lang w:eastAsia="en-US"/>
        </w:rPr>
        <w:t xml:space="preserve"> lub podobne?</w:t>
      </w:r>
    </w:p>
    <w:tbl>
      <w:tblPr>
        <w:tblStyle w:val="Tabela-Siatka26"/>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827"/>
      </w:tblGrid>
      <w:tr w:rsidR="002645C5" w:rsidRPr="002645C5" w14:paraId="58388451" w14:textId="77777777" w:rsidTr="00577114">
        <w:tc>
          <w:tcPr>
            <w:tcW w:w="5103" w:type="dxa"/>
          </w:tcPr>
          <w:p w14:paraId="5DFA53B1" w14:textId="77777777" w:rsidR="002645C5" w:rsidRPr="002645C5" w:rsidRDefault="002645C5" w:rsidP="002645C5">
            <w:pPr>
              <w:spacing w:line="276" w:lineRule="auto"/>
              <w:rPr>
                <w:rFonts w:ascii="Arial" w:eastAsia="Aptos" w:hAnsi="Arial" w:cs="Arial"/>
                <w:bCs/>
                <w:sz w:val="20"/>
                <w:szCs w:val="20"/>
                <w:lang w:eastAsia="en-US"/>
              </w:rPr>
            </w:pPr>
            <w:r w:rsidRPr="002645C5">
              <w:rPr>
                <w:rFonts w:ascii="Arial" w:eastAsia="Aptos" w:hAnsi="Arial" w:cs="Arial"/>
                <w:bCs/>
                <w:sz w:val="20"/>
                <w:szCs w:val="20"/>
                <w:lang w:eastAsia="en-US"/>
              </w:rPr>
              <w:t>Tak, posiadam obecnie</w:t>
            </w:r>
          </w:p>
        </w:tc>
        <w:tc>
          <w:tcPr>
            <w:tcW w:w="3827" w:type="dxa"/>
          </w:tcPr>
          <w:p w14:paraId="676992FB" w14:textId="77777777" w:rsidR="002645C5" w:rsidRPr="002645C5" w:rsidRDefault="002645C5" w:rsidP="002645C5">
            <w:pPr>
              <w:spacing w:line="276" w:lineRule="auto"/>
              <w:jc w:val="right"/>
              <w:rPr>
                <w:rFonts w:ascii="Arial" w:eastAsia="Aptos" w:hAnsi="Arial" w:cs="Arial"/>
                <w:bCs/>
                <w:sz w:val="20"/>
                <w:szCs w:val="20"/>
                <w:lang w:eastAsia="en-US"/>
              </w:rPr>
            </w:pPr>
            <w:r w:rsidRPr="002645C5">
              <w:rPr>
                <w:rFonts w:ascii="Arial" w:eastAsia="Aptos" w:hAnsi="Arial" w:cs="Arial"/>
                <w:bCs/>
                <w:sz w:val="20"/>
                <w:szCs w:val="20"/>
                <w:lang w:eastAsia="en-US"/>
              </w:rPr>
              <w:t>1</w:t>
            </w:r>
          </w:p>
        </w:tc>
      </w:tr>
      <w:tr w:rsidR="002645C5" w:rsidRPr="002645C5" w14:paraId="32134F72" w14:textId="77777777" w:rsidTr="00577114">
        <w:tc>
          <w:tcPr>
            <w:tcW w:w="5103" w:type="dxa"/>
          </w:tcPr>
          <w:p w14:paraId="0B390F2A" w14:textId="77777777" w:rsidR="002645C5" w:rsidRPr="002645C5" w:rsidRDefault="002645C5" w:rsidP="002645C5">
            <w:pPr>
              <w:spacing w:line="276" w:lineRule="auto"/>
              <w:rPr>
                <w:rFonts w:ascii="Arial" w:eastAsia="Aptos" w:hAnsi="Arial" w:cs="Arial"/>
                <w:bCs/>
                <w:sz w:val="20"/>
                <w:szCs w:val="20"/>
                <w:lang w:eastAsia="en-US"/>
              </w:rPr>
            </w:pPr>
            <w:r w:rsidRPr="002645C5">
              <w:rPr>
                <w:rFonts w:ascii="Arial" w:eastAsia="Aptos" w:hAnsi="Arial" w:cs="Arial"/>
                <w:bCs/>
                <w:sz w:val="20"/>
                <w:szCs w:val="20"/>
                <w:lang w:eastAsia="en-US"/>
              </w:rPr>
              <w:t>Nie posiadam, ale posiadałem/-</w:t>
            </w:r>
            <w:proofErr w:type="spellStart"/>
            <w:r w:rsidRPr="002645C5">
              <w:rPr>
                <w:rFonts w:ascii="Arial" w:eastAsia="Aptos" w:hAnsi="Arial" w:cs="Arial"/>
                <w:bCs/>
                <w:sz w:val="20"/>
                <w:szCs w:val="20"/>
                <w:lang w:eastAsia="en-US"/>
              </w:rPr>
              <w:t>am</w:t>
            </w:r>
            <w:proofErr w:type="spellEnd"/>
            <w:r w:rsidRPr="002645C5">
              <w:rPr>
                <w:rFonts w:ascii="Arial" w:eastAsia="Aptos" w:hAnsi="Arial" w:cs="Arial"/>
                <w:bCs/>
                <w:sz w:val="20"/>
                <w:szCs w:val="20"/>
                <w:lang w:eastAsia="en-US"/>
              </w:rPr>
              <w:t xml:space="preserve"> w ostatnim roku</w:t>
            </w:r>
          </w:p>
          <w:p w14:paraId="27077BC7" w14:textId="77777777" w:rsidR="002645C5" w:rsidRPr="002645C5" w:rsidRDefault="002645C5" w:rsidP="002645C5">
            <w:pPr>
              <w:spacing w:line="276" w:lineRule="auto"/>
              <w:rPr>
                <w:rFonts w:ascii="Arial" w:eastAsia="Aptos" w:hAnsi="Arial" w:cs="Arial"/>
                <w:bCs/>
                <w:sz w:val="20"/>
                <w:szCs w:val="20"/>
                <w:lang w:eastAsia="en-US"/>
              </w:rPr>
            </w:pPr>
            <w:r w:rsidRPr="002645C5">
              <w:rPr>
                <w:rFonts w:ascii="Arial" w:eastAsia="Aptos" w:hAnsi="Arial" w:cs="Arial"/>
                <w:bCs/>
                <w:sz w:val="20"/>
                <w:szCs w:val="20"/>
                <w:lang w:eastAsia="en-US"/>
              </w:rPr>
              <w:t>Nie posiadam i nie posiadałem/-</w:t>
            </w:r>
            <w:proofErr w:type="spellStart"/>
            <w:r w:rsidRPr="002645C5">
              <w:rPr>
                <w:rFonts w:ascii="Arial" w:eastAsia="Aptos" w:hAnsi="Arial" w:cs="Arial"/>
                <w:bCs/>
                <w:sz w:val="20"/>
                <w:szCs w:val="20"/>
                <w:lang w:eastAsia="en-US"/>
              </w:rPr>
              <w:t>am</w:t>
            </w:r>
            <w:proofErr w:type="spellEnd"/>
            <w:r w:rsidRPr="002645C5">
              <w:rPr>
                <w:rFonts w:ascii="Arial" w:eastAsia="Aptos" w:hAnsi="Arial" w:cs="Arial"/>
                <w:bCs/>
                <w:sz w:val="20"/>
                <w:szCs w:val="20"/>
                <w:lang w:eastAsia="en-US"/>
              </w:rPr>
              <w:t xml:space="preserve"> w ostatnim roku</w:t>
            </w:r>
          </w:p>
        </w:tc>
        <w:tc>
          <w:tcPr>
            <w:tcW w:w="3827" w:type="dxa"/>
          </w:tcPr>
          <w:p w14:paraId="652439A3" w14:textId="77777777" w:rsidR="002645C5" w:rsidRPr="002645C5" w:rsidRDefault="002645C5" w:rsidP="002645C5">
            <w:pPr>
              <w:spacing w:line="276" w:lineRule="auto"/>
              <w:jc w:val="right"/>
              <w:rPr>
                <w:rFonts w:ascii="Arial" w:eastAsia="Aptos" w:hAnsi="Arial" w:cs="Arial"/>
                <w:bCs/>
                <w:sz w:val="20"/>
                <w:szCs w:val="20"/>
                <w:lang w:eastAsia="en-US"/>
              </w:rPr>
            </w:pPr>
            <w:r w:rsidRPr="002645C5">
              <w:rPr>
                <w:rFonts w:ascii="Arial" w:eastAsia="Aptos" w:hAnsi="Arial" w:cs="Arial"/>
                <w:bCs/>
                <w:sz w:val="20"/>
                <w:szCs w:val="20"/>
                <w:lang w:eastAsia="en-US"/>
              </w:rPr>
              <w:t>2</w:t>
            </w:r>
          </w:p>
          <w:p w14:paraId="39C412D5" w14:textId="77777777" w:rsidR="002645C5" w:rsidRPr="002645C5" w:rsidRDefault="002645C5" w:rsidP="002645C5">
            <w:pPr>
              <w:spacing w:line="276" w:lineRule="auto"/>
              <w:jc w:val="right"/>
              <w:rPr>
                <w:rFonts w:ascii="Arial" w:eastAsia="Aptos" w:hAnsi="Arial" w:cs="Arial"/>
                <w:bCs/>
                <w:sz w:val="20"/>
                <w:szCs w:val="20"/>
                <w:lang w:eastAsia="en-US"/>
              </w:rPr>
            </w:pPr>
            <w:r w:rsidRPr="002645C5">
              <w:rPr>
                <w:rFonts w:ascii="Arial" w:eastAsia="Aptos" w:hAnsi="Arial" w:cs="Arial"/>
                <w:bCs/>
                <w:sz w:val="20"/>
                <w:szCs w:val="20"/>
                <w:lang w:eastAsia="en-US"/>
              </w:rPr>
              <w:t>3</w:t>
            </w:r>
          </w:p>
        </w:tc>
      </w:tr>
      <w:tr w:rsidR="002645C5" w:rsidRPr="002645C5" w14:paraId="5B7E784D" w14:textId="77777777" w:rsidTr="00577114">
        <w:tc>
          <w:tcPr>
            <w:tcW w:w="5103" w:type="dxa"/>
          </w:tcPr>
          <w:p w14:paraId="29DB88A1" w14:textId="77777777" w:rsidR="002645C5" w:rsidRPr="002645C5" w:rsidRDefault="002645C5" w:rsidP="002645C5">
            <w:pPr>
              <w:spacing w:line="276" w:lineRule="auto"/>
              <w:contextualSpacing/>
              <w:rPr>
                <w:rFonts w:ascii="Arial" w:eastAsia="Aptos" w:hAnsi="Arial" w:cs="Arial"/>
                <w:sz w:val="20"/>
                <w:szCs w:val="20"/>
                <w:lang w:eastAsia="en-US"/>
              </w:rPr>
            </w:pPr>
            <w:r w:rsidRPr="002645C5">
              <w:rPr>
                <w:rFonts w:ascii="Arial" w:eastAsia="Aptos" w:hAnsi="Arial" w:cs="Arial"/>
                <w:sz w:val="20"/>
                <w:szCs w:val="20"/>
                <w:lang w:eastAsia="en-US"/>
              </w:rPr>
              <w:t>Trudno powiedzieć</w:t>
            </w:r>
          </w:p>
        </w:tc>
        <w:tc>
          <w:tcPr>
            <w:tcW w:w="3827" w:type="dxa"/>
          </w:tcPr>
          <w:p w14:paraId="66155583" w14:textId="77777777" w:rsidR="002645C5" w:rsidRPr="002645C5" w:rsidRDefault="002645C5" w:rsidP="002645C5">
            <w:pPr>
              <w:spacing w:line="276"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99</w:t>
            </w:r>
          </w:p>
        </w:tc>
      </w:tr>
    </w:tbl>
    <w:p w14:paraId="366D29B7" w14:textId="77777777" w:rsidR="002645C5" w:rsidRDefault="002645C5" w:rsidP="002645C5">
      <w:pPr>
        <w:spacing w:before="240" w:after="160" w:line="276" w:lineRule="auto"/>
        <w:rPr>
          <w:rFonts w:ascii="Arial" w:eastAsia="Aptos" w:hAnsi="Arial" w:cs="Arial"/>
          <w:i/>
          <w:sz w:val="20"/>
          <w:szCs w:val="20"/>
          <w:highlight w:val="cyan"/>
          <w:lang w:eastAsia="en-US"/>
        </w:rPr>
      </w:pPr>
    </w:p>
    <w:p w14:paraId="5A21DC9A" w14:textId="77777777" w:rsidR="002645C5" w:rsidRDefault="002645C5" w:rsidP="002645C5">
      <w:pPr>
        <w:spacing w:before="240" w:after="160" w:line="276" w:lineRule="auto"/>
        <w:rPr>
          <w:rFonts w:ascii="Arial" w:eastAsia="Aptos" w:hAnsi="Arial" w:cs="Arial"/>
          <w:i/>
          <w:sz w:val="20"/>
          <w:szCs w:val="20"/>
          <w:highlight w:val="cyan"/>
          <w:lang w:eastAsia="en-US"/>
        </w:rPr>
      </w:pPr>
    </w:p>
    <w:p w14:paraId="68E13AA0" w14:textId="77777777" w:rsidR="007D1C5D" w:rsidRDefault="007D1C5D" w:rsidP="002645C5">
      <w:pPr>
        <w:spacing w:before="240" w:after="160" w:line="276" w:lineRule="auto"/>
        <w:rPr>
          <w:rFonts w:ascii="Arial" w:eastAsia="Aptos" w:hAnsi="Arial" w:cs="Arial"/>
          <w:i/>
          <w:sz w:val="20"/>
          <w:szCs w:val="20"/>
          <w:highlight w:val="cyan"/>
          <w:lang w:eastAsia="en-US"/>
        </w:rPr>
      </w:pPr>
    </w:p>
    <w:p w14:paraId="1DDA0987" w14:textId="14E6178B" w:rsidR="002645C5" w:rsidRPr="002645C5" w:rsidRDefault="002645C5" w:rsidP="002645C5">
      <w:pPr>
        <w:spacing w:before="240" w:after="160" w:line="276" w:lineRule="auto"/>
        <w:rPr>
          <w:rFonts w:ascii="Arial" w:eastAsia="Aptos" w:hAnsi="Arial" w:cs="Arial"/>
          <w:i/>
          <w:sz w:val="20"/>
          <w:szCs w:val="20"/>
          <w:highlight w:val="cyan"/>
          <w:lang w:eastAsia="en-US"/>
        </w:rPr>
      </w:pPr>
      <w:r w:rsidRPr="002645C5">
        <w:rPr>
          <w:rFonts w:ascii="Arial" w:eastAsia="Aptos" w:hAnsi="Arial" w:cs="Arial"/>
          <w:i/>
          <w:sz w:val="20"/>
          <w:szCs w:val="20"/>
          <w:highlight w:val="cyan"/>
          <w:lang w:eastAsia="en-US"/>
        </w:rPr>
        <w:lastRenderedPageBreak/>
        <w:t xml:space="preserve">Pytania od 29 do 32 zadawane są tylko jeżeli w pyt. 28 respondent wskaże Tak, posiadam lub Nie posiadam, ale posiadałem w ostatnim roku. </w:t>
      </w:r>
    </w:p>
    <w:p w14:paraId="50AC3491" w14:textId="77777777" w:rsidR="002645C5" w:rsidRPr="002645C5" w:rsidRDefault="002645C5" w:rsidP="002645C5">
      <w:pPr>
        <w:spacing w:after="160" w:line="276" w:lineRule="auto"/>
        <w:ind w:hanging="567"/>
        <w:contextualSpacing/>
        <w:rPr>
          <w:rFonts w:ascii="Arial" w:eastAsia="Aptos" w:hAnsi="Arial" w:cs="Arial"/>
          <w:b/>
          <w:bCs/>
          <w:iCs/>
          <w:sz w:val="20"/>
          <w:szCs w:val="20"/>
          <w:lang w:eastAsia="en-US"/>
        </w:rPr>
      </w:pPr>
      <w:r w:rsidRPr="002645C5">
        <w:rPr>
          <w:rFonts w:ascii="Arial" w:eastAsia="Aptos" w:hAnsi="Arial" w:cs="Arial"/>
          <w:b/>
          <w:bCs/>
          <w:iCs/>
          <w:sz w:val="20"/>
          <w:szCs w:val="20"/>
          <w:lang w:eastAsia="en-US"/>
        </w:rPr>
        <w:t xml:space="preserve">29      Jakie </w:t>
      </w:r>
      <w:proofErr w:type="spellStart"/>
      <w:r w:rsidRPr="002645C5">
        <w:rPr>
          <w:rFonts w:ascii="Arial" w:eastAsia="Aptos" w:hAnsi="Arial" w:cs="Arial"/>
          <w:b/>
          <w:bCs/>
          <w:iCs/>
          <w:sz w:val="20"/>
          <w:szCs w:val="20"/>
          <w:lang w:eastAsia="en-US"/>
        </w:rPr>
        <w:t>kryptoaktywa</w:t>
      </w:r>
      <w:proofErr w:type="spellEnd"/>
      <w:r w:rsidRPr="002645C5">
        <w:rPr>
          <w:rFonts w:ascii="Arial" w:eastAsia="Aptos" w:hAnsi="Arial" w:cs="Arial"/>
          <w:b/>
          <w:bCs/>
          <w:iCs/>
          <w:sz w:val="20"/>
          <w:szCs w:val="20"/>
          <w:lang w:eastAsia="en-US"/>
        </w:rPr>
        <w:t>/</w:t>
      </w:r>
      <w:proofErr w:type="spellStart"/>
      <w:r w:rsidRPr="002645C5">
        <w:rPr>
          <w:rFonts w:ascii="Arial" w:eastAsia="Aptos" w:hAnsi="Arial" w:cs="Arial"/>
          <w:b/>
          <w:bCs/>
          <w:iCs/>
          <w:sz w:val="20"/>
          <w:szCs w:val="20"/>
          <w:lang w:eastAsia="en-US"/>
        </w:rPr>
        <w:t>kryptowaluty</w:t>
      </w:r>
      <w:proofErr w:type="spellEnd"/>
      <w:r w:rsidRPr="002645C5">
        <w:rPr>
          <w:rFonts w:ascii="Arial" w:eastAsia="Aptos" w:hAnsi="Arial" w:cs="Arial"/>
          <w:b/>
          <w:bCs/>
          <w:iCs/>
          <w:sz w:val="20"/>
          <w:szCs w:val="20"/>
          <w:lang w:eastAsia="en-US"/>
        </w:rPr>
        <w:t xml:space="preserve"> Pan(i) posiada lub posiadał/a w ostatnim roku? </w:t>
      </w:r>
    </w:p>
    <w:p w14:paraId="7969852D" w14:textId="77777777" w:rsidR="002645C5" w:rsidRPr="002645C5" w:rsidRDefault="002645C5" w:rsidP="002645C5">
      <w:pPr>
        <w:spacing w:after="160" w:line="276" w:lineRule="auto"/>
        <w:contextualSpacing/>
        <w:rPr>
          <w:rFonts w:ascii="Arial" w:eastAsia="Aptos" w:hAnsi="Arial" w:cs="Arial"/>
          <w:b/>
          <w:bCs/>
          <w:sz w:val="20"/>
          <w:szCs w:val="20"/>
          <w:lang w:eastAsia="en-US"/>
        </w:rPr>
      </w:pPr>
      <w:r w:rsidRPr="002645C5">
        <w:rPr>
          <w:rFonts w:ascii="Arial" w:eastAsia="Aptos" w:hAnsi="Arial" w:cs="Arial"/>
          <w:iCs/>
          <w:sz w:val="20"/>
          <w:szCs w:val="20"/>
          <w:lang w:eastAsia="en-US"/>
        </w:rPr>
        <w:t>(możliwych kilka odpowiedzi)</w:t>
      </w:r>
    </w:p>
    <w:tbl>
      <w:tblPr>
        <w:tblStyle w:val="Tabela-Siatka26"/>
        <w:tblW w:w="8813" w:type="dxa"/>
        <w:tblInd w:w="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1134"/>
        <w:gridCol w:w="144"/>
      </w:tblGrid>
      <w:tr w:rsidR="002645C5" w:rsidRPr="002645C5" w14:paraId="4D938851" w14:textId="77777777" w:rsidTr="00577114">
        <w:tc>
          <w:tcPr>
            <w:tcW w:w="7535" w:type="dxa"/>
          </w:tcPr>
          <w:p w14:paraId="6026FBC4"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Bitcoin</w:t>
            </w:r>
            <w:proofErr w:type="spellEnd"/>
            <w:r w:rsidRPr="002645C5">
              <w:rPr>
                <w:rFonts w:ascii="Arial" w:eastAsia="Aptos" w:hAnsi="Arial" w:cs="Arial"/>
                <w:iCs/>
                <w:sz w:val="20"/>
                <w:szCs w:val="20"/>
                <w:lang w:eastAsia="en-US"/>
              </w:rPr>
              <w:t xml:space="preserve"> (BTC)</w:t>
            </w:r>
          </w:p>
        </w:tc>
        <w:tc>
          <w:tcPr>
            <w:tcW w:w="1278" w:type="dxa"/>
            <w:gridSpan w:val="2"/>
          </w:tcPr>
          <w:p w14:paraId="5295881C"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 xml:space="preserve">1 </w:t>
            </w:r>
          </w:p>
        </w:tc>
      </w:tr>
      <w:tr w:rsidR="002645C5" w:rsidRPr="002645C5" w14:paraId="4CF2BE9C" w14:textId="77777777" w:rsidTr="00577114">
        <w:tc>
          <w:tcPr>
            <w:tcW w:w="7535" w:type="dxa"/>
          </w:tcPr>
          <w:p w14:paraId="2FE165B7"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Ether</w:t>
            </w:r>
            <w:proofErr w:type="spellEnd"/>
            <w:r w:rsidRPr="002645C5">
              <w:rPr>
                <w:rFonts w:ascii="Arial" w:eastAsia="Aptos" w:hAnsi="Arial" w:cs="Arial"/>
                <w:iCs/>
                <w:sz w:val="20"/>
                <w:szCs w:val="20"/>
                <w:lang w:eastAsia="en-US"/>
              </w:rPr>
              <w:t xml:space="preserve"> (ETH)</w:t>
            </w:r>
          </w:p>
        </w:tc>
        <w:tc>
          <w:tcPr>
            <w:tcW w:w="1278" w:type="dxa"/>
            <w:gridSpan w:val="2"/>
          </w:tcPr>
          <w:p w14:paraId="7507F299"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2</w:t>
            </w:r>
          </w:p>
        </w:tc>
      </w:tr>
      <w:tr w:rsidR="002645C5" w:rsidRPr="002645C5" w14:paraId="7048A049" w14:textId="77777777" w:rsidTr="00577114">
        <w:tc>
          <w:tcPr>
            <w:tcW w:w="7535" w:type="dxa"/>
          </w:tcPr>
          <w:p w14:paraId="17873739"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Stablecoiny</w:t>
            </w:r>
            <w:proofErr w:type="spellEnd"/>
            <w:r w:rsidRPr="002645C5">
              <w:rPr>
                <w:rFonts w:ascii="Arial" w:eastAsia="Aptos" w:hAnsi="Arial" w:cs="Arial"/>
                <w:iCs/>
                <w:sz w:val="20"/>
                <w:szCs w:val="20"/>
                <w:lang w:eastAsia="en-US"/>
              </w:rPr>
              <w:t xml:space="preserve"> np. </w:t>
            </w:r>
            <w:proofErr w:type="spellStart"/>
            <w:r w:rsidRPr="002645C5">
              <w:rPr>
                <w:rFonts w:ascii="Arial" w:eastAsia="Aptos" w:hAnsi="Arial" w:cs="Arial"/>
                <w:iCs/>
                <w:sz w:val="20"/>
                <w:szCs w:val="20"/>
                <w:lang w:eastAsia="en-US"/>
              </w:rPr>
              <w:t>Tether</w:t>
            </w:r>
            <w:proofErr w:type="spellEnd"/>
            <w:r w:rsidRPr="002645C5">
              <w:rPr>
                <w:rFonts w:ascii="Arial" w:eastAsia="Aptos" w:hAnsi="Arial" w:cs="Arial"/>
                <w:iCs/>
                <w:sz w:val="20"/>
                <w:szCs w:val="20"/>
                <w:lang w:eastAsia="en-US"/>
              </w:rPr>
              <w:t xml:space="preserve"> (USDT), USDC, które są powiązane z walutami oficjalnymi</w:t>
            </w:r>
          </w:p>
        </w:tc>
        <w:tc>
          <w:tcPr>
            <w:tcW w:w="1278" w:type="dxa"/>
            <w:gridSpan w:val="2"/>
          </w:tcPr>
          <w:p w14:paraId="395E434C"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3</w:t>
            </w:r>
          </w:p>
        </w:tc>
      </w:tr>
      <w:tr w:rsidR="002645C5" w:rsidRPr="002645C5" w14:paraId="037479E3" w14:textId="77777777" w:rsidTr="00577114">
        <w:trPr>
          <w:gridAfter w:val="1"/>
          <w:wAfter w:w="144" w:type="dxa"/>
        </w:trPr>
        <w:tc>
          <w:tcPr>
            <w:tcW w:w="7535" w:type="dxa"/>
          </w:tcPr>
          <w:p w14:paraId="2D39FD04" w14:textId="77777777" w:rsidR="002645C5" w:rsidRPr="002645C5" w:rsidRDefault="002645C5" w:rsidP="002645C5">
            <w:pPr>
              <w:spacing w:line="276" w:lineRule="auto"/>
              <w:ind w:right="-108"/>
              <w:rPr>
                <w:rFonts w:ascii="Arial" w:eastAsia="Aptos" w:hAnsi="Arial" w:cs="Arial"/>
                <w:iCs/>
                <w:sz w:val="20"/>
                <w:szCs w:val="20"/>
                <w:lang w:eastAsia="en-US"/>
              </w:rPr>
            </w:pPr>
            <w:r w:rsidRPr="002645C5">
              <w:rPr>
                <w:rFonts w:ascii="Arial" w:eastAsia="Aptos" w:hAnsi="Arial" w:cs="Arial"/>
                <w:iCs/>
                <w:sz w:val="20"/>
                <w:szCs w:val="20"/>
                <w:lang w:eastAsia="en-US"/>
              </w:rPr>
              <w:t xml:space="preserve">Inne </w:t>
            </w:r>
            <w:proofErr w:type="spellStart"/>
            <w:r w:rsidRPr="002645C5">
              <w:rPr>
                <w:rFonts w:ascii="Arial" w:eastAsia="Aptos" w:hAnsi="Arial" w:cs="Arial"/>
                <w:iCs/>
                <w:sz w:val="20"/>
                <w:szCs w:val="20"/>
                <w:lang w:eastAsia="en-US"/>
              </w:rPr>
              <w:t>kryptoaktywa</w:t>
            </w:r>
            <w:proofErr w:type="spellEnd"/>
            <w:r w:rsidRPr="002645C5">
              <w:rPr>
                <w:rFonts w:ascii="Arial" w:eastAsia="Aptos" w:hAnsi="Arial" w:cs="Arial"/>
                <w:iCs/>
                <w:sz w:val="20"/>
                <w:szCs w:val="20"/>
                <w:lang w:eastAsia="en-US"/>
              </w:rPr>
              <w:t>, jakie?</w:t>
            </w:r>
            <w:r w:rsidRPr="002645C5">
              <w:rPr>
                <w:rFonts w:ascii="Arial" w:eastAsia="Aptos" w:hAnsi="Arial" w:cs="Arial"/>
                <w:sz w:val="20"/>
                <w:szCs w:val="20"/>
                <w:lang w:eastAsia="en-US"/>
              </w:rPr>
              <w:t xml:space="preserve"> ______________</w:t>
            </w:r>
          </w:p>
        </w:tc>
        <w:tc>
          <w:tcPr>
            <w:tcW w:w="1134" w:type="dxa"/>
          </w:tcPr>
          <w:p w14:paraId="24AC5CE5" w14:textId="77777777" w:rsidR="002645C5" w:rsidRPr="002645C5" w:rsidRDefault="002645C5" w:rsidP="002645C5">
            <w:pPr>
              <w:spacing w:line="276" w:lineRule="auto"/>
              <w:ind w:right="-112" w:firstLine="172"/>
              <w:jc w:val="right"/>
              <w:rPr>
                <w:rFonts w:ascii="Arial" w:eastAsia="Aptos" w:hAnsi="Arial" w:cs="Arial"/>
                <w:iCs/>
                <w:sz w:val="20"/>
                <w:szCs w:val="20"/>
                <w:lang w:eastAsia="en-US"/>
              </w:rPr>
            </w:pPr>
            <w:r w:rsidRPr="002645C5">
              <w:rPr>
                <w:rFonts w:ascii="Arial" w:eastAsia="Aptos" w:hAnsi="Arial" w:cs="Arial"/>
                <w:iCs/>
                <w:sz w:val="20"/>
                <w:szCs w:val="20"/>
                <w:lang w:eastAsia="en-US"/>
              </w:rPr>
              <w:t>99</w:t>
            </w:r>
          </w:p>
        </w:tc>
      </w:tr>
    </w:tbl>
    <w:p w14:paraId="2674B1E3" w14:textId="77777777" w:rsidR="002645C5" w:rsidRPr="002645C5" w:rsidRDefault="002645C5" w:rsidP="002645C5">
      <w:pPr>
        <w:spacing w:after="160" w:line="276" w:lineRule="auto"/>
        <w:ind w:hanging="567"/>
        <w:contextualSpacing/>
        <w:rPr>
          <w:rFonts w:ascii="Arial" w:eastAsia="Aptos" w:hAnsi="Arial" w:cs="Arial"/>
          <w:b/>
          <w:bCs/>
          <w:iCs/>
          <w:sz w:val="20"/>
          <w:szCs w:val="20"/>
          <w:lang w:eastAsia="en-US"/>
        </w:rPr>
      </w:pPr>
    </w:p>
    <w:p w14:paraId="65D922AF" w14:textId="77777777" w:rsidR="002645C5" w:rsidRPr="002645C5" w:rsidRDefault="002645C5" w:rsidP="002645C5">
      <w:pPr>
        <w:spacing w:after="160" w:line="276" w:lineRule="auto"/>
        <w:ind w:hanging="567"/>
        <w:contextualSpacing/>
        <w:rPr>
          <w:rFonts w:ascii="Arial" w:eastAsia="Aptos" w:hAnsi="Arial" w:cs="Arial"/>
          <w:b/>
          <w:bCs/>
          <w:iCs/>
          <w:sz w:val="20"/>
          <w:szCs w:val="20"/>
          <w:lang w:eastAsia="en-US"/>
        </w:rPr>
      </w:pPr>
      <w:r w:rsidRPr="002645C5">
        <w:rPr>
          <w:rFonts w:ascii="Arial" w:eastAsia="Aptos" w:hAnsi="Arial" w:cs="Arial"/>
          <w:b/>
          <w:bCs/>
          <w:iCs/>
          <w:sz w:val="20"/>
          <w:szCs w:val="20"/>
          <w:lang w:eastAsia="en-US"/>
        </w:rPr>
        <w:t xml:space="preserve">30      Gdzie kupił/a Pan/i </w:t>
      </w:r>
      <w:proofErr w:type="spellStart"/>
      <w:r w:rsidRPr="002645C5">
        <w:rPr>
          <w:rFonts w:ascii="Arial" w:eastAsia="Aptos" w:hAnsi="Arial" w:cs="Arial"/>
          <w:b/>
          <w:bCs/>
          <w:iCs/>
          <w:sz w:val="20"/>
          <w:szCs w:val="20"/>
          <w:lang w:eastAsia="en-US"/>
        </w:rPr>
        <w:t>kryptoaktywa</w:t>
      </w:r>
      <w:proofErr w:type="spellEnd"/>
      <w:r w:rsidRPr="002645C5">
        <w:rPr>
          <w:rFonts w:ascii="Arial" w:eastAsia="Aptos" w:hAnsi="Arial" w:cs="Arial"/>
          <w:b/>
          <w:bCs/>
          <w:iCs/>
          <w:sz w:val="20"/>
          <w:szCs w:val="20"/>
          <w:lang w:eastAsia="en-US"/>
        </w:rPr>
        <w:t>/</w:t>
      </w:r>
      <w:proofErr w:type="spellStart"/>
      <w:r w:rsidRPr="002645C5">
        <w:rPr>
          <w:rFonts w:ascii="Arial" w:eastAsia="Aptos" w:hAnsi="Arial" w:cs="Arial"/>
          <w:b/>
          <w:bCs/>
          <w:iCs/>
          <w:sz w:val="20"/>
          <w:szCs w:val="20"/>
          <w:lang w:eastAsia="en-US"/>
        </w:rPr>
        <w:t>kryptowaluty</w:t>
      </w:r>
      <w:proofErr w:type="spellEnd"/>
      <w:r w:rsidRPr="002645C5">
        <w:rPr>
          <w:rFonts w:ascii="Arial" w:eastAsia="Aptos" w:hAnsi="Arial" w:cs="Arial"/>
          <w:b/>
          <w:bCs/>
          <w:iCs/>
          <w:sz w:val="20"/>
          <w:szCs w:val="20"/>
          <w:lang w:eastAsia="en-US"/>
        </w:rPr>
        <w:t xml:space="preserve">? </w:t>
      </w:r>
    </w:p>
    <w:p w14:paraId="56148FE1" w14:textId="77777777" w:rsidR="002645C5" w:rsidRPr="002645C5" w:rsidRDefault="002645C5" w:rsidP="002645C5">
      <w:pPr>
        <w:spacing w:after="160" w:line="276" w:lineRule="auto"/>
        <w:contextualSpacing/>
        <w:rPr>
          <w:rFonts w:ascii="Arial" w:eastAsia="Aptos" w:hAnsi="Arial" w:cs="Arial"/>
          <w:b/>
          <w:bCs/>
          <w:sz w:val="20"/>
          <w:szCs w:val="20"/>
          <w:lang w:eastAsia="en-US"/>
        </w:rPr>
      </w:pPr>
      <w:r w:rsidRPr="002645C5">
        <w:rPr>
          <w:rFonts w:ascii="Arial" w:eastAsia="Aptos" w:hAnsi="Arial" w:cs="Arial"/>
          <w:iCs/>
          <w:sz w:val="20"/>
          <w:szCs w:val="20"/>
          <w:lang w:eastAsia="en-US"/>
        </w:rPr>
        <w:t>(możliwych kilka odpowiedzi)</w:t>
      </w:r>
    </w:p>
    <w:tbl>
      <w:tblPr>
        <w:tblStyle w:val="Tabela-Siatka26"/>
        <w:tblW w:w="8811" w:type="dxa"/>
        <w:tblInd w:w="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3"/>
        <w:gridCol w:w="3118"/>
      </w:tblGrid>
      <w:tr w:rsidR="002645C5" w:rsidRPr="002645C5" w14:paraId="0D8C4C05" w14:textId="77777777" w:rsidTr="00577114">
        <w:tc>
          <w:tcPr>
            <w:tcW w:w="5693" w:type="dxa"/>
          </w:tcPr>
          <w:p w14:paraId="6DE091B0"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Binance</w:t>
            </w:r>
            <w:proofErr w:type="spellEnd"/>
            <w:r w:rsidRPr="002645C5">
              <w:rPr>
                <w:rFonts w:ascii="Arial" w:eastAsia="Aptos" w:hAnsi="Arial" w:cs="Arial"/>
                <w:iCs/>
                <w:sz w:val="20"/>
                <w:szCs w:val="20"/>
                <w:lang w:eastAsia="en-US"/>
              </w:rPr>
              <w:t xml:space="preserve"> </w:t>
            </w:r>
            <w:r w:rsidRPr="002645C5">
              <w:rPr>
                <w:rFonts w:ascii="Arial" w:eastAsia="Aptos" w:hAnsi="Arial" w:cs="Arial"/>
                <w:iCs/>
                <w:sz w:val="16"/>
                <w:szCs w:val="16"/>
                <w:lang w:eastAsia="en-US"/>
              </w:rPr>
              <w:t xml:space="preserve">(giełda </w:t>
            </w:r>
            <w:proofErr w:type="spellStart"/>
            <w:r w:rsidRPr="002645C5">
              <w:rPr>
                <w:rFonts w:ascii="Arial" w:eastAsia="Aptos" w:hAnsi="Arial" w:cs="Arial"/>
                <w:iCs/>
                <w:sz w:val="16"/>
                <w:szCs w:val="16"/>
                <w:lang w:eastAsia="en-US"/>
              </w:rPr>
              <w:t>kryptoaktywów</w:t>
            </w:r>
            <w:proofErr w:type="spellEnd"/>
            <w:r w:rsidRPr="002645C5">
              <w:rPr>
                <w:rFonts w:ascii="Arial" w:eastAsia="Aptos" w:hAnsi="Arial" w:cs="Arial"/>
                <w:iCs/>
                <w:sz w:val="16"/>
                <w:szCs w:val="16"/>
                <w:lang w:eastAsia="en-US"/>
              </w:rPr>
              <w:t>)</w:t>
            </w:r>
          </w:p>
        </w:tc>
        <w:tc>
          <w:tcPr>
            <w:tcW w:w="3118" w:type="dxa"/>
          </w:tcPr>
          <w:p w14:paraId="5B41FCCE"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 xml:space="preserve">1 </w:t>
            </w:r>
          </w:p>
        </w:tc>
      </w:tr>
      <w:tr w:rsidR="002645C5" w:rsidRPr="002645C5" w14:paraId="295F6EDA" w14:textId="77777777" w:rsidTr="00577114">
        <w:tc>
          <w:tcPr>
            <w:tcW w:w="5693" w:type="dxa"/>
          </w:tcPr>
          <w:p w14:paraId="5A4D25D8"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Coinbase</w:t>
            </w:r>
            <w:proofErr w:type="spellEnd"/>
            <w:r w:rsidRPr="002645C5">
              <w:rPr>
                <w:rFonts w:ascii="Arial" w:eastAsia="Aptos" w:hAnsi="Arial" w:cs="Arial"/>
                <w:iCs/>
                <w:sz w:val="20"/>
                <w:szCs w:val="20"/>
                <w:lang w:eastAsia="en-US"/>
              </w:rPr>
              <w:t xml:space="preserve"> </w:t>
            </w:r>
            <w:r w:rsidRPr="002645C5">
              <w:rPr>
                <w:rFonts w:ascii="Arial" w:eastAsia="Aptos" w:hAnsi="Arial" w:cs="Arial"/>
                <w:iCs/>
                <w:sz w:val="16"/>
                <w:szCs w:val="16"/>
                <w:lang w:eastAsia="en-US"/>
              </w:rPr>
              <w:t xml:space="preserve">(giełda </w:t>
            </w:r>
            <w:proofErr w:type="spellStart"/>
            <w:r w:rsidRPr="002645C5">
              <w:rPr>
                <w:rFonts w:ascii="Arial" w:eastAsia="Aptos" w:hAnsi="Arial" w:cs="Arial"/>
                <w:iCs/>
                <w:sz w:val="16"/>
                <w:szCs w:val="16"/>
                <w:lang w:eastAsia="en-US"/>
              </w:rPr>
              <w:t>kryptoaktywów</w:t>
            </w:r>
            <w:proofErr w:type="spellEnd"/>
            <w:r w:rsidRPr="002645C5">
              <w:rPr>
                <w:rFonts w:ascii="Arial" w:eastAsia="Aptos" w:hAnsi="Arial" w:cs="Arial"/>
                <w:iCs/>
                <w:sz w:val="16"/>
                <w:szCs w:val="16"/>
                <w:lang w:eastAsia="en-US"/>
              </w:rPr>
              <w:t>)</w:t>
            </w:r>
          </w:p>
        </w:tc>
        <w:tc>
          <w:tcPr>
            <w:tcW w:w="3118" w:type="dxa"/>
          </w:tcPr>
          <w:p w14:paraId="5CB1BAFD"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2</w:t>
            </w:r>
          </w:p>
        </w:tc>
      </w:tr>
      <w:tr w:rsidR="002645C5" w:rsidRPr="002645C5" w14:paraId="1E24DC47" w14:textId="77777777" w:rsidTr="00577114">
        <w:tc>
          <w:tcPr>
            <w:tcW w:w="5693" w:type="dxa"/>
          </w:tcPr>
          <w:p w14:paraId="4D2C6D19"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Kanga</w:t>
            </w:r>
            <w:proofErr w:type="spellEnd"/>
            <w:r w:rsidRPr="002645C5">
              <w:rPr>
                <w:rFonts w:ascii="Arial" w:eastAsia="Aptos" w:hAnsi="Arial" w:cs="Arial"/>
                <w:iCs/>
                <w:sz w:val="20"/>
                <w:szCs w:val="20"/>
                <w:lang w:eastAsia="en-US"/>
              </w:rPr>
              <w:t xml:space="preserve"> </w:t>
            </w:r>
            <w:r w:rsidRPr="002645C5">
              <w:rPr>
                <w:rFonts w:ascii="Arial" w:eastAsia="Aptos" w:hAnsi="Arial" w:cs="Arial"/>
                <w:iCs/>
                <w:sz w:val="16"/>
                <w:szCs w:val="16"/>
                <w:lang w:eastAsia="en-US"/>
              </w:rPr>
              <w:t xml:space="preserve">(giełda </w:t>
            </w:r>
            <w:proofErr w:type="spellStart"/>
            <w:r w:rsidRPr="002645C5">
              <w:rPr>
                <w:rFonts w:ascii="Arial" w:eastAsia="Aptos" w:hAnsi="Arial" w:cs="Arial"/>
                <w:iCs/>
                <w:sz w:val="16"/>
                <w:szCs w:val="16"/>
                <w:lang w:eastAsia="en-US"/>
              </w:rPr>
              <w:t>kryptoaktywów</w:t>
            </w:r>
            <w:proofErr w:type="spellEnd"/>
            <w:r w:rsidRPr="002645C5">
              <w:rPr>
                <w:rFonts w:ascii="Arial" w:eastAsia="Aptos" w:hAnsi="Arial" w:cs="Arial"/>
                <w:iCs/>
                <w:sz w:val="16"/>
                <w:szCs w:val="16"/>
                <w:lang w:eastAsia="en-US"/>
              </w:rPr>
              <w:t>)</w:t>
            </w:r>
          </w:p>
        </w:tc>
        <w:tc>
          <w:tcPr>
            <w:tcW w:w="3118" w:type="dxa"/>
          </w:tcPr>
          <w:p w14:paraId="3C6231FF"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3</w:t>
            </w:r>
          </w:p>
        </w:tc>
      </w:tr>
      <w:tr w:rsidR="002645C5" w:rsidRPr="002645C5" w14:paraId="48B5DBBD" w14:textId="77777777" w:rsidTr="00577114">
        <w:tc>
          <w:tcPr>
            <w:tcW w:w="5693" w:type="dxa"/>
          </w:tcPr>
          <w:p w14:paraId="07236511"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Zondacrypto</w:t>
            </w:r>
            <w:proofErr w:type="spellEnd"/>
            <w:r w:rsidRPr="002645C5">
              <w:rPr>
                <w:rFonts w:ascii="Arial" w:eastAsia="Aptos" w:hAnsi="Arial" w:cs="Arial"/>
                <w:iCs/>
                <w:sz w:val="20"/>
                <w:szCs w:val="20"/>
                <w:lang w:eastAsia="en-US"/>
              </w:rPr>
              <w:t xml:space="preserve"> (</w:t>
            </w:r>
            <w:r w:rsidRPr="002645C5">
              <w:rPr>
                <w:rFonts w:ascii="Arial" w:eastAsia="Aptos" w:hAnsi="Arial" w:cs="Arial"/>
                <w:iCs/>
                <w:sz w:val="16"/>
                <w:szCs w:val="16"/>
                <w:lang w:eastAsia="en-US"/>
              </w:rPr>
              <w:t xml:space="preserve">dawniej </w:t>
            </w:r>
            <w:proofErr w:type="spellStart"/>
            <w:r w:rsidRPr="002645C5">
              <w:rPr>
                <w:rFonts w:ascii="Arial" w:eastAsia="Aptos" w:hAnsi="Arial" w:cs="Arial"/>
                <w:iCs/>
                <w:sz w:val="16"/>
                <w:szCs w:val="16"/>
                <w:lang w:eastAsia="en-US"/>
              </w:rPr>
              <w:t>Zonda</w:t>
            </w:r>
            <w:proofErr w:type="spellEnd"/>
            <w:r w:rsidRPr="002645C5">
              <w:rPr>
                <w:rFonts w:ascii="Arial" w:eastAsia="Aptos" w:hAnsi="Arial" w:cs="Arial"/>
                <w:iCs/>
                <w:sz w:val="16"/>
                <w:szCs w:val="16"/>
                <w:lang w:eastAsia="en-US"/>
              </w:rPr>
              <w:t xml:space="preserve"> i </w:t>
            </w:r>
            <w:proofErr w:type="spellStart"/>
            <w:r w:rsidRPr="002645C5">
              <w:rPr>
                <w:rFonts w:ascii="Arial" w:eastAsia="Aptos" w:hAnsi="Arial" w:cs="Arial"/>
                <w:iCs/>
                <w:sz w:val="16"/>
                <w:szCs w:val="16"/>
                <w:lang w:eastAsia="en-US"/>
              </w:rPr>
              <w:t>BitBay</w:t>
            </w:r>
            <w:proofErr w:type="spellEnd"/>
            <w:r w:rsidRPr="002645C5">
              <w:rPr>
                <w:rFonts w:ascii="Arial" w:eastAsia="Aptos" w:hAnsi="Arial" w:cs="Arial"/>
                <w:iCs/>
                <w:sz w:val="16"/>
                <w:szCs w:val="16"/>
                <w:lang w:eastAsia="en-US"/>
              </w:rPr>
              <w:t xml:space="preserve">, giełda </w:t>
            </w:r>
            <w:proofErr w:type="spellStart"/>
            <w:r w:rsidRPr="002645C5">
              <w:rPr>
                <w:rFonts w:ascii="Arial" w:eastAsia="Aptos" w:hAnsi="Arial" w:cs="Arial"/>
                <w:iCs/>
                <w:sz w:val="16"/>
                <w:szCs w:val="16"/>
                <w:lang w:eastAsia="en-US"/>
              </w:rPr>
              <w:t>kryptoaktywów</w:t>
            </w:r>
            <w:proofErr w:type="spellEnd"/>
            <w:r w:rsidRPr="002645C5">
              <w:rPr>
                <w:rFonts w:ascii="Arial" w:eastAsia="Aptos" w:hAnsi="Arial" w:cs="Arial"/>
                <w:iCs/>
                <w:sz w:val="16"/>
                <w:szCs w:val="16"/>
                <w:lang w:eastAsia="en-US"/>
              </w:rPr>
              <w:t>)</w:t>
            </w:r>
            <w:r w:rsidRPr="002645C5">
              <w:rPr>
                <w:rFonts w:ascii="Arial" w:eastAsia="Aptos" w:hAnsi="Arial" w:cs="Arial"/>
                <w:iCs/>
                <w:sz w:val="20"/>
                <w:szCs w:val="20"/>
                <w:lang w:eastAsia="en-US"/>
              </w:rPr>
              <w:t>)</w:t>
            </w:r>
          </w:p>
        </w:tc>
        <w:tc>
          <w:tcPr>
            <w:tcW w:w="3118" w:type="dxa"/>
          </w:tcPr>
          <w:p w14:paraId="73E8E569"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4</w:t>
            </w:r>
          </w:p>
        </w:tc>
      </w:tr>
      <w:tr w:rsidR="002645C5" w:rsidRPr="002645C5" w14:paraId="2875C6B1" w14:textId="77777777" w:rsidTr="00577114">
        <w:tc>
          <w:tcPr>
            <w:tcW w:w="5693" w:type="dxa"/>
          </w:tcPr>
          <w:p w14:paraId="03BBBF66"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Inna giełda </w:t>
            </w:r>
            <w:proofErr w:type="spellStart"/>
            <w:r w:rsidRPr="002645C5">
              <w:rPr>
                <w:rFonts w:ascii="Arial" w:eastAsia="Aptos" w:hAnsi="Arial" w:cs="Arial"/>
                <w:iCs/>
                <w:sz w:val="20"/>
                <w:szCs w:val="20"/>
                <w:lang w:eastAsia="en-US"/>
              </w:rPr>
              <w:t>kryptowalut</w:t>
            </w:r>
            <w:proofErr w:type="spellEnd"/>
          </w:p>
        </w:tc>
        <w:tc>
          <w:tcPr>
            <w:tcW w:w="3118" w:type="dxa"/>
          </w:tcPr>
          <w:p w14:paraId="54AA6872"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5</w:t>
            </w:r>
          </w:p>
        </w:tc>
      </w:tr>
      <w:tr w:rsidR="002645C5" w:rsidRPr="002645C5" w14:paraId="55A021A3" w14:textId="77777777" w:rsidTr="00577114">
        <w:tc>
          <w:tcPr>
            <w:tcW w:w="5693" w:type="dxa"/>
          </w:tcPr>
          <w:p w14:paraId="49542FA5"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Revolut</w:t>
            </w:r>
            <w:proofErr w:type="spellEnd"/>
            <w:r w:rsidRPr="002645C5">
              <w:rPr>
                <w:rFonts w:ascii="Arial" w:eastAsia="Aptos" w:hAnsi="Arial" w:cs="Arial"/>
                <w:iCs/>
                <w:sz w:val="20"/>
                <w:szCs w:val="20"/>
                <w:lang w:eastAsia="en-US"/>
              </w:rPr>
              <w:t xml:space="preserve"> (</w:t>
            </w:r>
            <w:r w:rsidRPr="002645C5">
              <w:rPr>
                <w:rFonts w:ascii="Arial" w:eastAsia="Aptos" w:hAnsi="Arial" w:cs="Arial"/>
                <w:iCs/>
                <w:sz w:val="16"/>
                <w:szCs w:val="16"/>
                <w:lang w:eastAsia="en-US"/>
              </w:rPr>
              <w:t>bank</w:t>
            </w:r>
            <w:r w:rsidRPr="002645C5">
              <w:rPr>
                <w:rFonts w:ascii="Arial" w:eastAsia="Aptos" w:hAnsi="Arial" w:cs="Arial"/>
                <w:iCs/>
                <w:sz w:val="20"/>
                <w:szCs w:val="20"/>
                <w:lang w:eastAsia="en-US"/>
              </w:rPr>
              <w:t>)</w:t>
            </w:r>
          </w:p>
        </w:tc>
        <w:tc>
          <w:tcPr>
            <w:tcW w:w="3118" w:type="dxa"/>
          </w:tcPr>
          <w:p w14:paraId="3DB4A163"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6</w:t>
            </w:r>
          </w:p>
        </w:tc>
      </w:tr>
      <w:tr w:rsidR="002645C5" w:rsidRPr="002645C5" w14:paraId="4FAE5D69" w14:textId="77777777" w:rsidTr="00577114">
        <w:tc>
          <w:tcPr>
            <w:tcW w:w="5693" w:type="dxa"/>
          </w:tcPr>
          <w:p w14:paraId="7B375FC6"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Inny bank</w:t>
            </w:r>
          </w:p>
        </w:tc>
        <w:tc>
          <w:tcPr>
            <w:tcW w:w="3118" w:type="dxa"/>
          </w:tcPr>
          <w:p w14:paraId="16622EE9"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7</w:t>
            </w:r>
          </w:p>
        </w:tc>
      </w:tr>
      <w:tr w:rsidR="002645C5" w:rsidRPr="002645C5" w14:paraId="78D0F16C" w14:textId="77777777" w:rsidTr="00577114">
        <w:tc>
          <w:tcPr>
            <w:tcW w:w="5693" w:type="dxa"/>
          </w:tcPr>
          <w:p w14:paraId="6F426AE5"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Oddział kantoru </w:t>
            </w:r>
            <w:proofErr w:type="spellStart"/>
            <w:r w:rsidRPr="002645C5">
              <w:rPr>
                <w:rFonts w:ascii="Arial" w:eastAsia="Aptos" w:hAnsi="Arial" w:cs="Arial"/>
                <w:iCs/>
                <w:sz w:val="20"/>
                <w:szCs w:val="20"/>
                <w:lang w:eastAsia="en-US"/>
              </w:rPr>
              <w:t>kryptoaktywów</w:t>
            </w:r>
            <w:proofErr w:type="spellEnd"/>
          </w:p>
        </w:tc>
        <w:tc>
          <w:tcPr>
            <w:tcW w:w="3118" w:type="dxa"/>
          </w:tcPr>
          <w:p w14:paraId="620BC6A7"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8</w:t>
            </w:r>
          </w:p>
        </w:tc>
      </w:tr>
      <w:tr w:rsidR="002645C5" w:rsidRPr="002645C5" w14:paraId="21A6D2A2" w14:textId="77777777" w:rsidTr="00577114">
        <w:tc>
          <w:tcPr>
            <w:tcW w:w="5693" w:type="dxa"/>
          </w:tcPr>
          <w:p w14:paraId="02CAA6A3"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Bitomat/ </w:t>
            </w:r>
            <w:proofErr w:type="spellStart"/>
            <w:r w:rsidRPr="002645C5">
              <w:rPr>
                <w:rFonts w:ascii="Arial" w:eastAsia="Aptos" w:hAnsi="Arial" w:cs="Arial"/>
                <w:iCs/>
                <w:sz w:val="20"/>
                <w:szCs w:val="20"/>
                <w:lang w:eastAsia="en-US"/>
              </w:rPr>
              <w:t>bitcoin</w:t>
            </w:r>
            <w:proofErr w:type="spellEnd"/>
            <w:r w:rsidRPr="002645C5">
              <w:rPr>
                <w:rFonts w:ascii="Arial" w:eastAsia="Aptos" w:hAnsi="Arial" w:cs="Arial"/>
                <w:iCs/>
                <w:sz w:val="20"/>
                <w:szCs w:val="20"/>
                <w:lang w:eastAsia="en-US"/>
              </w:rPr>
              <w:t xml:space="preserve"> ATM</w:t>
            </w:r>
          </w:p>
        </w:tc>
        <w:tc>
          <w:tcPr>
            <w:tcW w:w="3118" w:type="dxa"/>
          </w:tcPr>
          <w:p w14:paraId="33676BFF"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9</w:t>
            </w:r>
          </w:p>
        </w:tc>
      </w:tr>
      <w:tr w:rsidR="002645C5" w:rsidRPr="002645C5" w14:paraId="4BC1975A" w14:textId="77777777" w:rsidTr="00577114">
        <w:tc>
          <w:tcPr>
            <w:tcW w:w="5693" w:type="dxa"/>
          </w:tcPr>
          <w:p w14:paraId="17EB55CA"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Od osoby fizycznej</w:t>
            </w:r>
          </w:p>
        </w:tc>
        <w:tc>
          <w:tcPr>
            <w:tcW w:w="3118" w:type="dxa"/>
          </w:tcPr>
          <w:p w14:paraId="3A46DE0E"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10</w:t>
            </w:r>
          </w:p>
        </w:tc>
      </w:tr>
      <w:tr w:rsidR="002645C5" w:rsidRPr="002645C5" w14:paraId="7282CBF8" w14:textId="77777777" w:rsidTr="00577114">
        <w:tc>
          <w:tcPr>
            <w:tcW w:w="5693" w:type="dxa"/>
          </w:tcPr>
          <w:p w14:paraId="5CD8307C"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Inaczej, jak? ______________</w:t>
            </w:r>
          </w:p>
        </w:tc>
        <w:tc>
          <w:tcPr>
            <w:tcW w:w="3118" w:type="dxa"/>
          </w:tcPr>
          <w:p w14:paraId="6CC8E840"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99</w:t>
            </w:r>
          </w:p>
        </w:tc>
      </w:tr>
    </w:tbl>
    <w:p w14:paraId="1ED7D884" w14:textId="77777777" w:rsidR="002645C5" w:rsidRPr="002645C5" w:rsidRDefault="002645C5" w:rsidP="002645C5">
      <w:pPr>
        <w:spacing w:before="120" w:line="276" w:lineRule="auto"/>
        <w:ind w:left="403" w:hanging="970"/>
        <w:rPr>
          <w:rFonts w:ascii="Arial" w:eastAsia="Aptos" w:hAnsi="Arial" w:cs="Arial"/>
          <w:b/>
          <w:bCs/>
          <w:iCs/>
          <w:sz w:val="20"/>
          <w:szCs w:val="20"/>
          <w:lang w:eastAsia="en-US"/>
        </w:rPr>
      </w:pPr>
      <w:r w:rsidRPr="002645C5">
        <w:rPr>
          <w:rFonts w:ascii="Arial" w:eastAsia="Aptos" w:hAnsi="Arial" w:cs="Arial"/>
          <w:b/>
          <w:bCs/>
          <w:iCs/>
          <w:sz w:val="20"/>
          <w:szCs w:val="20"/>
          <w:lang w:eastAsia="en-US"/>
        </w:rPr>
        <w:t xml:space="preserve">31         W jakim celu korzystał/a Pan/i z </w:t>
      </w:r>
      <w:proofErr w:type="spellStart"/>
      <w:r w:rsidRPr="002645C5">
        <w:rPr>
          <w:rFonts w:ascii="Arial" w:eastAsia="Aptos" w:hAnsi="Arial" w:cs="Arial"/>
          <w:b/>
          <w:bCs/>
          <w:iCs/>
          <w:sz w:val="20"/>
          <w:szCs w:val="20"/>
          <w:lang w:eastAsia="en-US"/>
        </w:rPr>
        <w:t>kryptoaktywów</w:t>
      </w:r>
      <w:proofErr w:type="spellEnd"/>
      <w:r w:rsidRPr="002645C5">
        <w:rPr>
          <w:rFonts w:ascii="Arial" w:eastAsia="Aptos" w:hAnsi="Arial" w:cs="Arial"/>
          <w:b/>
          <w:bCs/>
          <w:iCs/>
          <w:sz w:val="20"/>
          <w:szCs w:val="20"/>
          <w:lang w:eastAsia="en-US"/>
        </w:rPr>
        <w:t>/</w:t>
      </w:r>
      <w:proofErr w:type="spellStart"/>
      <w:r w:rsidRPr="002645C5">
        <w:rPr>
          <w:rFonts w:ascii="Arial" w:eastAsia="Aptos" w:hAnsi="Arial" w:cs="Arial"/>
          <w:b/>
          <w:bCs/>
          <w:iCs/>
          <w:sz w:val="20"/>
          <w:szCs w:val="20"/>
          <w:lang w:eastAsia="en-US"/>
        </w:rPr>
        <w:t>kryptowalut</w:t>
      </w:r>
      <w:proofErr w:type="spellEnd"/>
      <w:r w:rsidRPr="002645C5">
        <w:rPr>
          <w:rFonts w:ascii="Arial" w:eastAsia="Aptos" w:hAnsi="Arial" w:cs="Arial"/>
          <w:b/>
          <w:bCs/>
          <w:iCs/>
          <w:sz w:val="20"/>
          <w:szCs w:val="20"/>
          <w:lang w:eastAsia="en-US"/>
        </w:rPr>
        <w:t xml:space="preserve"> w ostatnim roku? </w:t>
      </w:r>
    </w:p>
    <w:p w14:paraId="5999F753" w14:textId="77777777" w:rsidR="002645C5" w:rsidRPr="002645C5" w:rsidRDefault="002645C5" w:rsidP="002645C5">
      <w:pPr>
        <w:spacing w:after="160" w:line="276" w:lineRule="auto"/>
        <w:ind w:left="403" w:hanging="261"/>
        <w:rPr>
          <w:rFonts w:ascii="Arial" w:eastAsia="Aptos" w:hAnsi="Arial" w:cs="Arial"/>
          <w:iCs/>
          <w:sz w:val="20"/>
          <w:szCs w:val="20"/>
          <w:lang w:eastAsia="en-US"/>
        </w:rPr>
      </w:pPr>
      <w:r w:rsidRPr="002645C5">
        <w:rPr>
          <w:rFonts w:ascii="Arial" w:eastAsia="Aptos" w:hAnsi="Arial" w:cs="Arial"/>
          <w:iCs/>
          <w:sz w:val="20"/>
          <w:szCs w:val="20"/>
          <w:lang w:eastAsia="en-US"/>
        </w:rPr>
        <w:t>(możliwych kilka odpowiedzi)</w:t>
      </w:r>
    </w:p>
    <w:tbl>
      <w:tblPr>
        <w:tblStyle w:val="Tabela-Siatka26"/>
        <w:tblW w:w="0" w:type="auto"/>
        <w:tblInd w:w="-431" w:type="dxa"/>
        <w:tblLook w:val="04A0" w:firstRow="1" w:lastRow="0" w:firstColumn="1" w:lastColumn="0" w:noHBand="0" w:noVBand="1"/>
      </w:tblPr>
      <w:tblGrid>
        <w:gridCol w:w="568"/>
        <w:gridCol w:w="6521"/>
        <w:gridCol w:w="1250"/>
        <w:gridCol w:w="1417"/>
      </w:tblGrid>
      <w:tr w:rsidR="002645C5" w:rsidRPr="002645C5" w14:paraId="7AA2CD42" w14:textId="77777777" w:rsidTr="002645C5">
        <w:tc>
          <w:tcPr>
            <w:tcW w:w="568" w:type="dxa"/>
            <w:shd w:val="clear" w:color="auto" w:fill="215E99"/>
            <w:vAlign w:val="center"/>
          </w:tcPr>
          <w:p w14:paraId="02B20DE9" w14:textId="77777777" w:rsidR="002645C5" w:rsidRPr="002645C5" w:rsidRDefault="002645C5" w:rsidP="002645C5">
            <w:pPr>
              <w:spacing w:before="120" w:line="276" w:lineRule="auto"/>
              <w:contextualSpacing/>
              <w:jc w:val="center"/>
              <w:rPr>
                <w:rFonts w:ascii="Arial" w:eastAsia="Aptos" w:hAnsi="Arial" w:cs="Arial"/>
                <w:iCs/>
                <w:color w:val="FFFFFF"/>
                <w:sz w:val="20"/>
                <w:szCs w:val="20"/>
                <w:lang w:eastAsia="en-US"/>
              </w:rPr>
            </w:pPr>
            <w:r w:rsidRPr="002645C5">
              <w:rPr>
                <w:rFonts w:ascii="Arial" w:eastAsia="Aptos" w:hAnsi="Arial" w:cs="Arial"/>
                <w:iCs/>
                <w:color w:val="FFFFFF"/>
                <w:sz w:val="20"/>
                <w:szCs w:val="20"/>
                <w:lang w:eastAsia="en-US"/>
              </w:rPr>
              <w:t>l.p.</w:t>
            </w:r>
          </w:p>
        </w:tc>
        <w:tc>
          <w:tcPr>
            <w:tcW w:w="6521" w:type="dxa"/>
            <w:shd w:val="clear" w:color="auto" w:fill="215E99"/>
            <w:vAlign w:val="center"/>
          </w:tcPr>
          <w:p w14:paraId="03CC668F" w14:textId="77777777" w:rsidR="002645C5" w:rsidRPr="002645C5" w:rsidRDefault="002645C5" w:rsidP="002645C5">
            <w:pPr>
              <w:spacing w:before="120" w:line="276" w:lineRule="auto"/>
              <w:contextualSpacing/>
              <w:jc w:val="center"/>
              <w:rPr>
                <w:rFonts w:ascii="Arial" w:eastAsia="Aptos" w:hAnsi="Arial" w:cs="Arial"/>
                <w:iCs/>
                <w:color w:val="FFFFFF"/>
                <w:sz w:val="20"/>
                <w:szCs w:val="20"/>
                <w:lang w:eastAsia="en-US"/>
              </w:rPr>
            </w:pPr>
            <w:r w:rsidRPr="002645C5">
              <w:rPr>
                <w:rFonts w:ascii="Arial" w:eastAsia="Aptos" w:hAnsi="Arial" w:cs="Arial"/>
                <w:iCs/>
                <w:color w:val="FFFFFF"/>
                <w:sz w:val="20"/>
                <w:szCs w:val="20"/>
                <w:lang w:eastAsia="en-US"/>
              </w:rPr>
              <w:t>Cel</w:t>
            </w:r>
          </w:p>
        </w:tc>
        <w:tc>
          <w:tcPr>
            <w:tcW w:w="1250" w:type="dxa"/>
            <w:shd w:val="clear" w:color="auto" w:fill="215E99"/>
            <w:vAlign w:val="center"/>
          </w:tcPr>
          <w:p w14:paraId="5387374B" w14:textId="77777777" w:rsidR="002645C5" w:rsidRPr="002645C5" w:rsidRDefault="002645C5" w:rsidP="002645C5">
            <w:pPr>
              <w:spacing w:before="120" w:line="276" w:lineRule="auto"/>
              <w:contextualSpacing/>
              <w:jc w:val="center"/>
              <w:rPr>
                <w:rFonts w:ascii="Arial" w:eastAsia="Aptos" w:hAnsi="Arial" w:cs="Arial"/>
                <w:iCs/>
                <w:color w:val="FFFFFF"/>
                <w:sz w:val="20"/>
                <w:szCs w:val="20"/>
                <w:lang w:eastAsia="en-US"/>
              </w:rPr>
            </w:pPr>
            <w:proofErr w:type="spellStart"/>
            <w:r w:rsidRPr="002645C5">
              <w:rPr>
                <w:rFonts w:ascii="Arial" w:eastAsia="Aptos" w:hAnsi="Arial" w:cs="Arial"/>
                <w:iCs/>
                <w:color w:val="FFFFFF"/>
                <w:sz w:val="20"/>
                <w:szCs w:val="20"/>
                <w:lang w:eastAsia="en-US"/>
              </w:rPr>
              <w:t>Stablecoiny</w:t>
            </w:r>
            <w:proofErr w:type="spellEnd"/>
          </w:p>
        </w:tc>
        <w:tc>
          <w:tcPr>
            <w:tcW w:w="1417" w:type="dxa"/>
            <w:shd w:val="clear" w:color="auto" w:fill="215E99"/>
            <w:vAlign w:val="center"/>
          </w:tcPr>
          <w:p w14:paraId="056123B0" w14:textId="77777777" w:rsidR="002645C5" w:rsidRPr="002645C5" w:rsidRDefault="002645C5" w:rsidP="002645C5">
            <w:pPr>
              <w:spacing w:before="120" w:line="276" w:lineRule="auto"/>
              <w:contextualSpacing/>
              <w:jc w:val="center"/>
              <w:rPr>
                <w:rFonts w:ascii="Arial" w:eastAsia="Aptos" w:hAnsi="Arial" w:cs="Arial"/>
                <w:iCs/>
                <w:color w:val="FFFFFF"/>
                <w:sz w:val="20"/>
                <w:szCs w:val="20"/>
                <w:lang w:eastAsia="en-US"/>
              </w:rPr>
            </w:pPr>
            <w:r w:rsidRPr="002645C5">
              <w:rPr>
                <w:rFonts w:ascii="Arial" w:eastAsia="Aptos" w:hAnsi="Arial" w:cs="Arial"/>
                <w:iCs/>
                <w:color w:val="FFFFFF"/>
                <w:sz w:val="20"/>
                <w:szCs w:val="20"/>
                <w:lang w:eastAsia="en-US"/>
              </w:rPr>
              <w:t xml:space="preserve">Inne </w:t>
            </w:r>
            <w:proofErr w:type="spellStart"/>
            <w:r w:rsidRPr="002645C5">
              <w:rPr>
                <w:rFonts w:ascii="Arial" w:eastAsia="Aptos" w:hAnsi="Arial" w:cs="Arial"/>
                <w:iCs/>
                <w:color w:val="FFFFFF"/>
                <w:sz w:val="20"/>
                <w:szCs w:val="20"/>
                <w:lang w:eastAsia="en-US"/>
              </w:rPr>
              <w:t>kryptoaktywa</w:t>
            </w:r>
            <w:proofErr w:type="spellEnd"/>
          </w:p>
        </w:tc>
      </w:tr>
      <w:tr w:rsidR="002645C5" w:rsidRPr="002645C5" w14:paraId="2FF11F95" w14:textId="77777777" w:rsidTr="00577114">
        <w:tc>
          <w:tcPr>
            <w:tcW w:w="568" w:type="dxa"/>
            <w:vAlign w:val="center"/>
          </w:tcPr>
          <w:p w14:paraId="52A95144"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1</w:t>
            </w:r>
          </w:p>
        </w:tc>
        <w:tc>
          <w:tcPr>
            <w:tcW w:w="6521" w:type="dxa"/>
            <w:vAlign w:val="center"/>
          </w:tcPr>
          <w:p w14:paraId="449F73F2"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Do płatności za towary lub usługi</w:t>
            </w:r>
          </w:p>
        </w:tc>
        <w:tc>
          <w:tcPr>
            <w:tcW w:w="1250" w:type="dxa"/>
            <w:vAlign w:val="center"/>
          </w:tcPr>
          <w:p w14:paraId="342FE760"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2CCC2D43"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761D046A" w14:textId="77777777" w:rsidTr="00577114">
        <w:tc>
          <w:tcPr>
            <w:tcW w:w="568" w:type="dxa"/>
            <w:vAlign w:val="center"/>
          </w:tcPr>
          <w:p w14:paraId="50557277"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2</w:t>
            </w:r>
          </w:p>
        </w:tc>
        <w:tc>
          <w:tcPr>
            <w:tcW w:w="6521" w:type="dxa"/>
            <w:vAlign w:val="center"/>
          </w:tcPr>
          <w:p w14:paraId="7915292D"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 xml:space="preserve">Do inwestowania, w tym wymiany na inne </w:t>
            </w:r>
            <w:proofErr w:type="spellStart"/>
            <w:r w:rsidRPr="002645C5">
              <w:rPr>
                <w:rFonts w:ascii="Arial" w:eastAsia="Aptos" w:hAnsi="Arial" w:cs="Arial"/>
                <w:iCs/>
                <w:sz w:val="20"/>
                <w:szCs w:val="20"/>
                <w:lang w:eastAsia="en-US"/>
              </w:rPr>
              <w:t>kryptoaktywa</w:t>
            </w:r>
            <w:proofErr w:type="spellEnd"/>
          </w:p>
        </w:tc>
        <w:tc>
          <w:tcPr>
            <w:tcW w:w="1250" w:type="dxa"/>
            <w:vAlign w:val="center"/>
          </w:tcPr>
          <w:p w14:paraId="3BD99D68"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26787493"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3B1EC7A3" w14:textId="77777777" w:rsidTr="00577114">
        <w:tc>
          <w:tcPr>
            <w:tcW w:w="568" w:type="dxa"/>
            <w:vAlign w:val="center"/>
          </w:tcPr>
          <w:p w14:paraId="523F4E9E"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3</w:t>
            </w:r>
          </w:p>
        </w:tc>
        <w:tc>
          <w:tcPr>
            <w:tcW w:w="6521" w:type="dxa"/>
            <w:vAlign w:val="center"/>
          </w:tcPr>
          <w:p w14:paraId="61B7E3D4"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Do przechowywania środków własnych poza systemem bankowym</w:t>
            </w:r>
          </w:p>
        </w:tc>
        <w:tc>
          <w:tcPr>
            <w:tcW w:w="1250" w:type="dxa"/>
            <w:vAlign w:val="center"/>
          </w:tcPr>
          <w:p w14:paraId="66AC3373"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773EB125"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327C5DFF" w14:textId="77777777" w:rsidTr="00577114">
        <w:tc>
          <w:tcPr>
            <w:tcW w:w="568" w:type="dxa"/>
            <w:vAlign w:val="center"/>
          </w:tcPr>
          <w:p w14:paraId="26DD80F9"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4</w:t>
            </w:r>
          </w:p>
        </w:tc>
        <w:tc>
          <w:tcPr>
            <w:tcW w:w="6521" w:type="dxa"/>
            <w:vAlign w:val="center"/>
          </w:tcPr>
          <w:p w14:paraId="1AA9923F"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Do transferu środków do innych osób za granicę</w:t>
            </w:r>
          </w:p>
        </w:tc>
        <w:tc>
          <w:tcPr>
            <w:tcW w:w="1250" w:type="dxa"/>
            <w:vAlign w:val="center"/>
          </w:tcPr>
          <w:p w14:paraId="765C40CB"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4C2E97A4"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365ED91E" w14:textId="77777777" w:rsidTr="00577114">
        <w:tc>
          <w:tcPr>
            <w:tcW w:w="568" w:type="dxa"/>
            <w:vAlign w:val="center"/>
          </w:tcPr>
          <w:p w14:paraId="682EDD4C"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5</w:t>
            </w:r>
          </w:p>
        </w:tc>
        <w:tc>
          <w:tcPr>
            <w:tcW w:w="6521" w:type="dxa"/>
            <w:vAlign w:val="center"/>
          </w:tcPr>
          <w:p w14:paraId="68EC8865"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Do transferu środków do innych osób w kraju</w:t>
            </w:r>
          </w:p>
        </w:tc>
        <w:tc>
          <w:tcPr>
            <w:tcW w:w="1250" w:type="dxa"/>
            <w:vAlign w:val="center"/>
          </w:tcPr>
          <w:p w14:paraId="55397816"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18C0C554"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20A6B17F" w14:textId="77777777" w:rsidTr="00577114">
        <w:tc>
          <w:tcPr>
            <w:tcW w:w="568" w:type="dxa"/>
            <w:vAlign w:val="center"/>
          </w:tcPr>
          <w:p w14:paraId="6FBC372D"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6</w:t>
            </w:r>
          </w:p>
        </w:tc>
        <w:tc>
          <w:tcPr>
            <w:tcW w:w="6521" w:type="dxa"/>
            <w:vAlign w:val="center"/>
          </w:tcPr>
          <w:p w14:paraId="229DAD0A"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Aby zapewnić sobie dostęp do środków własnych w różnych krajach</w:t>
            </w:r>
          </w:p>
        </w:tc>
        <w:tc>
          <w:tcPr>
            <w:tcW w:w="1250" w:type="dxa"/>
            <w:vAlign w:val="center"/>
          </w:tcPr>
          <w:p w14:paraId="16041D7F"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36EC41D7"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783C459A" w14:textId="77777777" w:rsidTr="00577114">
        <w:tc>
          <w:tcPr>
            <w:tcW w:w="568" w:type="dxa"/>
            <w:vAlign w:val="center"/>
          </w:tcPr>
          <w:p w14:paraId="35F40731"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7</w:t>
            </w:r>
          </w:p>
        </w:tc>
        <w:tc>
          <w:tcPr>
            <w:tcW w:w="6521" w:type="dxa"/>
            <w:vAlign w:val="center"/>
          </w:tcPr>
          <w:p w14:paraId="6DC4A329"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 xml:space="preserve">Do działalności gospodarczej (przyjmowanie płatności za towary lub usługi, pośrednictwo w obrocie </w:t>
            </w:r>
            <w:proofErr w:type="spellStart"/>
            <w:r w:rsidRPr="002645C5">
              <w:rPr>
                <w:rFonts w:ascii="Arial" w:eastAsia="Aptos" w:hAnsi="Arial" w:cs="Arial"/>
                <w:iCs/>
                <w:sz w:val="20"/>
                <w:szCs w:val="20"/>
                <w:lang w:eastAsia="en-US"/>
              </w:rPr>
              <w:t>kryptowalutami</w:t>
            </w:r>
            <w:proofErr w:type="spellEnd"/>
            <w:r w:rsidRPr="002645C5">
              <w:rPr>
                <w:rFonts w:ascii="Arial" w:eastAsia="Aptos" w:hAnsi="Arial" w:cs="Arial"/>
                <w:iCs/>
                <w:sz w:val="20"/>
                <w:szCs w:val="20"/>
                <w:lang w:eastAsia="en-US"/>
              </w:rPr>
              <w:t xml:space="preserve"> itp.)</w:t>
            </w:r>
          </w:p>
        </w:tc>
        <w:tc>
          <w:tcPr>
            <w:tcW w:w="1250" w:type="dxa"/>
            <w:vAlign w:val="center"/>
          </w:tcPr>
          <w:p w14:paraId="2BB45D39"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41691AF7"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r w:rsidR="002645C5" w:rsidRPr="002645C5" w14:paraId="050864D2" w14:textId="77777777" w:rsidTr="00577114">
        <w:tc>
          <w:tcPr>
            <w:tcW w:w="568" w:type="dxa"/>
            <w:vAlign w:val="center"/>
          </w:tcPr>
          <w:p w14:paraId="3B4716E9" w14:textId="77777777" w:rsidR="002645C5" w:rsidRPr="002645C5" w:rsidRDefault="002645C5" w:rsidP="002645C5">
            <w:pPr>
              <w:spacing w:line="276" w:lineRule="auto"/>
              <w:contextualSpacing/>
              <w:jc w:val="center"/>
              <w:rPr>
                <w:rFonts w:ascii="Arial" w:eastAsia="Aptos" w:hAnsi="Arial" w:cs="Arial"/>
                <w:iCs/>
                <w:sz w:val="20"/>
                <w:szCs w:val="20"/>
                <w:lang w:eastAsia="en-US"/>
              </w:rPr>
            </w:pPr>
            <w:r w:rsidRPr="002645C5">
              <w:rPr>
                <w:rFonts w:ascii="Arial" w:eastAsia="Aptos" w:hAnsi="Arial" w:cs="Arial"/>
                <w:iCs/>
                <w:sz w:val="20"/>
                <w:szCs w:val="20"/>
                <w:lang w:eastAsia="en-US"/>
              </w:rPr>
              <w:t>8</w:t>
            </w:r>
          </w:p>
        </w:tc>
        <w:tc>
          <w:tcPr>
            <w:tcW w:w="6521" w:type="dxa"/>
            <w:vAlign w:val="center"/>
          </w:tcPr>
          <w:p w14:paraId="3146CD20" w14:textId="77777777" w:rsidR="002645C5" w:rsidRPr="002645C5" w:rsidRDefault="002645C5" w:rsidP="002645C5">
            <w:pPr>
              <w:spacing w:line="276" w:lineRule="auto"/>
              <w:contextualSpacing/>
              <w:rPr>
                <w:rFonts w:ascii="Arial" w:eastAsia="Aptos" w:hAnsi="Arial" w:cs="Arial"/>
                <w:iCs/>
                <w:sz w:val="20"/>
                <w:szCs w:val="20"/>
                <w:lang w:eastAsia="en-US"/>
              </w:rPr>
            </w:pPr>
            <w:r w:rsidRPr="002645C5">
              <w:rPr>
                <w:rFonts w:ascii="Arial" w:eastAsia="Aptos" w:hAnsi="Arial" w:cs="Arial"/>
                <w:iCs/>
                <w:sz w:val="20"/>
                <w:szCs w:val="20"/>
                <w:lang w:eastAsia="en-US"/>
              </w:rPr>
              <w:t>W innym celu, jakim? ______________</w:t>
            </w:r>
          </w:p>
        </w:tc>
        <w:tc>
          <w:tcPr>
            <w:tcW w:w="1250" w:type="dxa"/>
            <w:vAlign w:val="center"/>
          </w:tcPr>
          <w:p w14:paraId="04380E5C"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c>
          <w:tcPr>
            <w:tcW w:w="1417" w:type="dxa"/>
            <w:vAlign w:val="center"/>
          </w:tcPr>
          <w:p w14:paraId="758B88B4" w14:textId="77777777" w:rsidR="002645C5" w:rsidRPr="002645C5" w:rsidRDefault="002645C5" w:rsidP="002645C5">
            <w:pPr>
              <w:spacing w:line="276" w:lineRule="auto"/>
              <w:contextualSpacing/>
              <w:jc w:val="center"/>
              <w:rPr>
                <w:rFonts w:ascii="Arial" w:eastAsia="Aptos" w:hAnsi="Arial" w:cs="Arial"/>
                <w:b/>
                <w:bCs/>
                <w:iCs/>
                <w:sz w:val="20"/>
                <w:szCs w:val="20"/>
                <w:lang w:eastAsia="en-US"/>
              </w:rPr>
            </w:pPr>
          </w:p>
        </w:tc>
      </w:tr>
    </w:tbl>
    <w:p w14:paraId="2E10707B" w14:textId="77777777" w:rsidR="002645C5" w:rsidRPr="002645C5" w:rsidRDefault="002645C5" w:rsidP="002645C5">
      <w:pPr>
        <w:spacing w:before="120" w:after="160" w:line="276" w:lineRule="auto"/>
        <w:ind w:left="405"/>
        <w:contextualSpacing/>
        <w:rPr>
          <w:rFonts w:ascii="Arial" w:eastAsia="Aptos" w:hAnsi="Arial" w:cs="Arial"/>
          <w:b/>
          <w:bCs/>
          <w:iCs/>
          <w:sz w:val="20"/>
          <w:szCs w:val="20"/>
          <w:lang w:eastAsia="en-US"/>
        </w:rPr>
      </w:pPr>
    </w:p>
    <w:p w14:paraId="47B7EE42" w14:textId="77777777" w:rsidR="002645C5" w:rsidRPr="002645C5" w:rsidRDefault="002645C5" w:rsidP="002645C5">
      <w:pPr>
        <w:spacing w:before="120" w:after="160" w:line="276" w:lineRule="auto"/>
        <w:ind w:left="142" w:hanging="709"/>
        <w:contextualSpacing/>
        <w:rPr>
          <w:rFonts w:ascii="Arial" w:eastAsia="Aptos" w:hAnsi="Arial" w:cs="Arial"/>
          <w:b/>
          <w:bCs/>
          <w:iCs/>
          <w:sz w:val="20"/>
          <w:szCs w:val="20"/>
          <w:lang w:eastAsia="en-US"/>
        </w:rPr>
      </w:pPr>
      <w:r w:rsidRPr="002645C5">
        <w:rPr>
          <w:rFonts w:ascii="Arial" w:eastAsia="Aptos" w:hAnsi="Arial" w:cs="Arial"/>
          <w:b/>
          <w:bCs/>
          <w:iCs/>
          <w:sz w:val="20"/>
          <w:szCs w:val="20"/>
          <w:lang w:eastAsia="en-US"/>
        </w:rPr>
        <w:t xml:space="preserve">32         Czy podczas korzystania z </w:t>
      </w:r>
      <w:proofErr w:type="spellStart"/>
      <w:r w:rsidRPr="002645C5">
        <w:rPr>
          <w:rFonts w:ascii="Arial" w:eastAsia="Aptos" w:hAnsi="Arial" w:cs="Arial"/>
          <w:b/>
          <w:bCs/>
          <w:iCs/>
          <w:sz w:val="20"/>
          <w:szCs w:val="20"/>
          <w:lang w:eastAsia="en-US"/>
        </w:rPr>
        <w:t>kryptoaktywów</w:t>
      </w:r>
      <w:proofErr w:type="spellEnd"/>
      <w:r w:rsidRPr="002645C5">
        <w:rPr>
          <w:rFonts w:ascii="Arial" w:eastAsia="Aptos" w:hAnsi="Arial" w:cs="Arial"/>
          <w:b/>
          <w:bCs/>
          <w:iCs/>
          <w:sz w:val="20"/>
          <w:szCs w:val="20"/>
          <w:lang w:eastAsia="en-US"/>
        </w:rPr>
        <w:t>/</w:t>
      </w:r>
      <w:proofErr w:type="spellStart"/>
      <w:r w:rsidRPr="002645C5">
        <w:rPr>
          <w:rFonts w:ascii="Arial" w:eastAsia="Aptos" w:hAnsi="Arial" w:cs="Arial"/>
          <w:b/>
          <w:bCs/>
          <w:iCs/>
          <w:sz w:val="20"/>
          <w:szCs w:val="20"/>
          <w:lang w:eastAsia="en-US"/>
        </w:rPr>
        <w:t>kryptowalut</w:t>
      </w:r>
      <w:proofErr w:type="spellEnd"/>
      <w:r w:rsidRPr="002645C5">
        <w:rPr>
          <w:rFonts w:ascii="Arial" w:eastAsia="Aptos" w:hAnsi="Arial" w:cs="Arial"/>
          <w:b/>
          <w:bCs/>
          <w:iCs/>
          <w:sz w:val="20"/>
          <w:szCs w:val="20"/>
          <w:lang w:eastAsia="en-US"/>
        </w:rPr>
        <w:t xml:space="preserve"> w ostatnim roku napotkał/a Pan/i jakieś problemy? Jeśli tak, to jakie?</w:t>
      </w:r>
    </w:p>
    <w:p w14:paraId="763C3011" w14:textId="77777777" w:rsidR="002645C5" w:rsidRPr="002645C5" w:rsidRDefault="002645C5" w:rsidP="002645C5">
      <w:pPr>
        <w:spacing w:before="120" w:after="160" w:line="276" w:lineRule="auto"/>
        <w:ind w:left="405" w:hanging="972"/>
        <w:contextualSpacing/>
        <w:rPr>
          <w:rFonts w:ascii="Arial" w:eastAsia="Aptos" w:hAnsi="Arial" w:cs="Arial"/>
          <w:b/>
          <w:bCs/>
          <w:iCs/>
          <w:sz w:val="20"/>
          <w:szCs w:val="20"/>
          <w:lang w:eastAsia="en-US"/>
        </w:rPr>
      </w:pPr>
      <w:r w:rsidRPr="002645C5">
        <w:rPr>
          <w:rFonts w:ascii="Arial" w:eastAsia="Aptos" w:hAnsi="Arial" w:cs="Arial"/>
          <w:iCs/>
          <w:sz w:val="20"/>
          <w:szCs w:val="20"/>
          <w:lang w:eastAsia="en-US"/>
        </w:rPr>
        <w:t xml:space="preserve">             (możliwych kilka odpowiedzi)</w:t>
      </w:r>
    </w:p>
    <w:tbl>
      <w:tblPr>
        <w:tblStyle w:val="Tabela-Siatka26"/>
        <w:tblW w:w="0" w:type="auto"/>
        <w:tblInd w:w="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2"/>
        <w:gridCol w:w="567"/>
      </w:tblGrid>
      <w:tr w:rsidR="002645C5" w:rsidRPr="002645C5" w14:paraId="0A30DC9F" w14:textId="77777777" w:rsidTr="00577114">
        <w:tc>
          <w:tcPr>
            <w:tcW w:w="8102" w:type="dxa"/>
          </w:tcPr>
          <w:p w14:paraId="7E0CF10F"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Zbankrutowała giełda obrotu </w:t>
            </w:r>
            <w:proofErr w:type="spellStart"/>
            <w:r w:rsidRPr="002645C5">
              <w:rPr>
                <w:rFonts w:ascii="Arial" w:eastAsia="Aptos" w:hAnsi="Arial" w:cs="Arial"/>
                <w:iCs/>
                <w:sz w:val="20"/>
                <w:szCs w:val="20"/>
                <w:lang w:eastAsia="en-US"/>
              </w:rPr>
              <w:t>kryptoaktywami</w:t>
            </w:r>
            <w:proofErr w:type="spellEnd"/>
          </w:p>
        </w:tc>
        <w:tc>
          <w:tcPr>
            <w:tcW w:w="567" w:type="dxa"/>
          </w:tcPr>
          <w:p w14:paraId="5188DA70"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1</w:t>
            </w:r>
          </w:p>
        </w:tc>
      </w:tr>
      <w:tr w:rsidR="002645C5" w:rsidRPr="002645C5" w14:paraId="12A1B024" w14:textId="77777777" w:rsidTr="00577114">
        <w:tc>
          <w:tcPr>
            <w:tcW w:w="8102" w:type="dxa"/>
          </w:tcPr>
          <w:p w14:paraId="0F8C82C0" w14:textId="77777777" w:rsidR="002645C5" w:rsidRPr="002645C5" w:rsidRDefault="002645C5" w:rsidP="002645C5">
            <w:pPr>
              <w:spacing w:line="276" w:lineRule="auto"/>
              <w:rPr>
                <w:rFonts w:ascii="Arial" w:eastAsia="Aptos" w:hAnsi="Arial" w:cs="Arial"/>
                <w:iCs/>
                <w:sz w:val="20"/>
                <w:szCs w:val="20"/>
                <w:lang w:eastAsia="en-US"/>
              </w:rPr>
            </w:pPr>
            <w:proofErr w:type="spellStart"/>
            <w:r w:rsidRPr="002645C5">
              <w:rPr>
                <w:rFonts w:ascii="Arial" w:eastAsia="Aptos" w:hAnsi="Arial" w:cs="Arial"/>
                <w:iCs/>
                <w:sz w:val="20"/>
                <w:szCs w:val="20"/>
                <w:lang w:eastAsia="en-US"/>
              </w:rPr>
              <w:t>Kryptoaktywo</w:t>
            </w:r>
            <w:proofErr w:type="spellEnd"/>
            <w:r w:rsidRPr="002645C5">
              <w:rPr>
                <w:rFonts w:ascii="Arial" w:eastAsia="Aptos" w:hAnsi="Arial" w:cs="Arial"/>
                <w:iCs/>
                <w:sz w:val="20"/>
                <w:szCs w:val="20"/>
                <w:lang w:eastAsia="en-US"/>
              </w:rPr>
              <w:t xml:space="preserve"> straciła całą swoją wartość</w:t>
            </w:r>
          </w:p>
        </w:tc>
        <w:tc>
          <w:tcPr>
            <w:tcW w:w="567" w:type="dxa"/>
          </w:tcPr>
          <w:p w14:paraId="1C80C210"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2</w:t>
            </w:r>
          </w:p>
        </w:tc>
      </w:tr>
      <w:tr w:rsidR="002645C5" w:rsidRPr="002645C5" w14:paraId="42298A1C" w14:textId="77777777" w:rsidTr="00577114">
        <w:tc>
          <w:tcPr>
            <w:tcW w:w="8102" w:type="dxa"/>
          </w:tcPr>
          <w:p w14:paraId="5FEEFDC3"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Utraciłem/</w:t>
            </w:r>
            <w:proofErr w:type="spellStart"/>
            <w:r w:rsidRPr="002645C5">
              <w:rPr>
                <w:rFonts w:ascii="Arial" w:eastAsia="Aptos" w:hAnsi="Arial" w:cs="Arial"/>
                <w:iCs/>
                <w:sz w:val="20"/>
                <w:szCs w:val="20"/>
                <w:lang w:eastAsia="en-US"/>
              </w:rPr>
              <w:t>am</w:t>
            </w:r>
            <w:proofErr w:type="spellEnd"/>
            <w:r w:rsidRPr="002645C5">
              <w:rPr>
                <w:rFonts w:ascii="Arial" w:eastAsia="Aptos" w:hAnsi="Arial" w:cs="Arial"/>
                <w:iCs/>
                <w:sz w:val="20"/>
                <w:szCs w:val="20"/>
                <w:lang w:eastAsia="en-US"/>
              </w:rPr>
              <w:t xml:space="preserve"> klucz prywatny do portfela </w:t>
            </w:r>
            <w:proofErr w:type="spellStart"/>
            <w:r w:rsidRPr="002645C5">
              <w:rPr>
                <w:rFonts w:ascii="Arial" w:eastAsia="Aptos" w:hAnsi="Arial" w:cs="Arial"/>
                <w:iCs/>
                <w:sz w:val="20"/>
                <w:szCs w:val="20"/>
                <w:lang w:eastAsia="en-US"/>
              </w:rPr>
              <w:t>kryptoaktywów</w:t>
            </w:r>
            <w:proofErr w:type="spellEnd"/>
          </w:p>
        </w:tc>
        <w:tc>
          <w:tcPr>
            <w:tcW w:w="567" w:type="dxa"/>
          </w:tcPr>
          <w:p w14:paraId="6E8A13E1"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3</w:t>
            </w:r>
          </w:p>
        </w:tc>
      </w:tr>
      <w:tr w:rsidR="002645C5" w:rsidRPr="002645C5" w14:paraId="4B33EFD4" w14:textId="77777777" w:rsidTr="00577114">
        <w:tc>
          <w:tcPr>
            <w:tcW w:w="8102" w:type="dxa"/>
          </w:tcPr>
          <w:p w14:paraId="4EA43940"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Utraciłem/</w:t>
            </w:r>
            <w:proofErr w:type="spellStart"/>
            <w:r w:rsidRPr="002645C5">
              <w:rPr>
                <w:rFonts w:ascii="Arial" w:eastAsia="Aptos" w:hAnsi="Arial" w:cs="Arial"/>
                <w:iCs/>
                <w:sz w:val="20"/>
                <w:szCs w:val="20"/>
                <w:lang w:eastAsia="en-US"/>
              </w:rPr>
              <w:t>am</w:t>
            </w:r>
            <w:proofErr w:type="spellEnd"/>
            <w:r w:rsidRPr="002645C5">
              <w:rPr>
                <w:rFonts w:ascii="Arial" w:eastAsia="Aptos" w:hAnsi="Arial" w:cs="Arial"/>
                <w:iCs/>
                <w:sz w:val="20"/>
                <w:szCs w:val="20"/>
                <w:lang w:eastAsia="en-US"/>
              </w:rPr>
              <w:t xml:space="preserve"> dostęp do giełdy </w:t>
            </w:r>
            <w:proofErr w:type="spellStart"/>
            <w:r w:rsidRPr="002645C5">
              <w:rPr>
                <w:rFonts w:ascii="Arial" w:eastAsia="Aptos" w:hAnsi="Arial" w:cs="Arial"/>
                <w:iCs/>
                <w:sz w:val="20"/>
                <w:szCs w:val="20"/>
                <w:lang w:eastAsia="en-US"/>
              </w:rPr>
              <w:t>kryptoaktywów</w:t>
            </w:r>
            <w:proofErr w:type="spellEnd"/>
          </w:p>
        </w:tc>
        <w:tc>
          <w:tcPr>
            <w:tcW w:w="567" w:type="dxa"/>
          </w:tcPr>
          <w:p w14:paraId="0D35275E"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4</w:t>
            </w:r>
          </w:p>
        </w:tc>
      </w:tr>
      <w:tr w:rsidR="002645C5" w:rsidRPr="002645C5" w14:paraId="3219F5C0" w14:textId="77777777" w:rsidTr="00577114">
        <w:tc>
          <w:tcPr>
            <w:tcW w:w="8102" w:type="dxa"/>
          </w:tcPr>
          <w:p w14:paraId="22847813"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Ograniczono mi możliwość wypłaty moich środków z giełdy </w:t>
            </w:r>
            <w:proofErr w:type="spellStart"/>
            <w:r w:rsidRPr="002645C5">
              <w:rPr>
                <w:rFonts w:ascii="Arial" w:eastAsia="Aptos" w:hAnsi="Arial" w:cs="Arial"/>
                <w:iCs/>
                <w:sz w:val="20"/>
                <w:szCs w:val="20"/>
                <w:lang w:eastAsia="en-US"/>
              </w:rPr>
              <w:t>kryptoaktywów</w:t>
            </w:r>
            <w:proofErr w:type="spellEnd"/>
          </w:p>
        </w:tc>
        <w:tc>
          <w:tcPr>
            <w:tcW w:w="567" w:type="dxa"/>
          </w:tcPr>
          <w:p w14:paraId="4EFF457F"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5</w:t>
            </w:r>
          </w:p>
        </w:tc>
      </w:tr>
      <w:tr w:rsidR="002645C5" w:rsidRPr="002645C5" w14:paraId="0C97E1FD" w14:textId="77777777" w:rsidTr="00577114">
        <w:tc>
          <w:tcPr>
            <w:tcW w:w="8102" w:type="dxa"/>
          </w:tcPr>
          <w:p w14:paraId="28F58DB5"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Zablokowano na wiele dni moje pieniądze lub </w:t>
            </w:r>
            <w:proofErr w:type="spellStart"/>
            <w:r w:rsidRPr="002645C5">
              <w:rPr>
                <w:rFonts w:ascii="Arial" w:eastAsia="Aptos" w:hAnsi="Arial" w:cs="Arial"/>
                <w:iCs/>
                <w:sz w:val="20"/>
                <w:szCs w:val="20"/>
                <w:lang w:eastAsia="en-US"/>
              </w:rPr>
              <w:t>kryptoaktywa</w:t>
            </w:r>
            <w:proofErr w:type="spellEnd"/>
            <w:r w:rsidRPr="002645C5">
              <w:rPr>
                <w:rFonts w:ascii="Arial" w:eastAsia="Aptos" w:hAnsi="Arial" w:cs="Arial"/>
                <w:iCs/>
                <w:sz w:val="20"/>
                <w:szCs w:val="20"/>
                <w:lang w:eastAsia="en-US"/>
              </w:rPr>
              <w:t xml:space="preserve"> na giełdzie </w:t>
            </w:r>
            <w:proofErr w:type="spellStart"/>
            <w:r w:rsidRPr="002645C5">
              <w:rPr>
                <w:rFonts w:ascii="Arial" w:eastAsia="Aptos" w:hAnsi="Arial" w:cs="Arial"/>
                <w:iCs/>
                <w:sz w:val="20"/>
                <w:szCs w:val="20"/>
                <w:lang w:eastAsia="en-US"/>
              </w:rPr>
              <w:t>kryptoaktywów</w:t>
            </w:r>
            <w:proofErr w:type="spellEnd"/>
          </w:p>
        </w:tc>
        <w:tc>
          <w:tcPr>
            <w:tcW w:w="567" w:type="dxa"/>
          </w:tcPr>
          <w:p w14:paraId="6F4A331D"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 xml:space="preserve">6 </w:t>
            </w:r>
          </w:p>
        </w:tc>
      </w:tr>
      <w:tr w:rsidR="002645C5" w:rsidRPr="002645C5" w14:paraId="51EF1244" w14:textId="77777777" w:rsidTr="00577114">
        <w:tc>
          <w:tcPr>
            <w:tcW w:w="8102" w:type="dxa"/>
          </w:tcPr>
          <w:p w14:paraId="39C56387"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Moja płatność w </w:t>
            </w:r>
            <w:proofErr w:type="spellStart"/>
            <w:r w:rsidRPr="002645C5">
              <w:rPr>
                <w:rFonts w:ascii="Arial" w:eastAsia="Aptos" w:hAnsi="Arial" w:cs="Arial"/>
                <w:iCs/>
                <w:sz w:val="20"/>
                <w:szCs w:val="20"/>
                <w:lang w:eastAsia="en-US"/>
              </w:rPr>
              <w:t>kryptoaktywach</w:t>
            </w:r>
            <w:proofErr w:type="spellEnd"/>
            <w:r w:rsidRPr="002645C5">
              <w:rPr>
                <w:rFonts w:ascii="Arial" w:eastAsia="Aptos" w:hAnsi="Arial" w:cs="Arial"/>
                <w:iCs/>
                <w:sz w:val="20"/>
                <w:szCs w:val="20"/>
                <w:lang w:eastAsia="en-US"/>
              </w:rPr>
              <w:t xml:space="preserve"> nie dotarła do sklepu</w:t>
            </w:r>
          </w:p>
        </w:tc>
        <w:tc>
          <w:tcPr>
            <w:tcW w:w="567" w:type="dxa"/>
          </w:tcPr>
          <w:p w14:paraId="648809DB"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7</w:t>
            </w:r>
          </w:p>
        </w:tc>
      </w:tr>
      <w:tr w:rsidR="002645C5" w:rsidRPr="002645C5" w14:paraId="5A77393E" w14:textId="77777777" w:rsidTr="00577114">
        <w:tc>
          <w:tcPr>
            <w:tcW w:w="8102" w:type="dxa"/>
          </w:tcPr>
          <w:p w14:paraId="5B9C9045"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Zakup </w:t>
            </w:r>
            <w:proofErr w:type="spellStart"/>
            <w:r w:rsidRPr="002645C5">
              <w:rPr>
                <w:rFonts w:ascii="Arial" w:eastAsia="Aptos" w:hAnsi="Arial" w:cs="Arial"/>
                <w:iCs/>
                <w:sz w:val="20"/>
                <w:szCs w:val="20"/>
                <w:lang w:eastAsia="en-US"/>
              </w:rPr>
              <w:t>kryptoaktywów</w:t>
            </w:r>
            <w:proofErr w:type="spellEnd"/>
            <w:r w:rsidRPr="002645C5">
              <w:rPr>
                <w:rFonts w:ascii="Arial" w:eastAsia="Aptos" w:hAnsi="Arial" w:cs="Arial"/>
                <w:iCs/>
                <w:sz w:val="20"/>
                <w:szCs w:val="20"/>
                <w:lang w:eastAsia="en-US"/>
              </w:rPr>
              <w:t xml:space="preserve"> okazał się oszustwem </w:t>
            </w:r>
            <w:r w:rsidRPr="002645C5">
              <w:rPr>
                <w:rFonts w:ascii="Arial" w:eastAsia="Aptos" w:hAnsi="Arial" w:cs="Arial"/>
                <w:iCs/>
                <w:sz w:val="16"/>
                <w:szCs w:val="16"/>
                <w:lang w:eastAsia="en-US"/>
              </w:rPr>
              <w:t>(np. nie otrzymałem/</w:t>
            </w:r>
            <w:proofErr w:type="spellStart"/>
            <w:r w:rsidRPr="002645C5">
              <w:rPr>
                <w:rFonts w:ascii="Arial" w:eastAsia="Aptos" w:hAnsi="Arial" w:cs="Arial"/>
                <w:iCs/>
                <w:sz w:val="16"/>
                <w:szCs w:val="16"/>
                <w:lang w:eastAsia="en-US"/>
              </w:rPr>
              <w:t>am</w:t>
            </w:r>
            <w:proofErr w:type="spellEnd"/>
            <w:r w:rsidRPr="002645C5">
              <w:rPr>
                <w:rFonts w:ascii="Arial" w:eastAsia="Aptos" w:hAnsi="Arial" w:cs="Arial"/>
                <w:iCs/>
                <w:sz w:val="16"/>
                <w:szCs w:val="16"/>
                <w:lang w:eastAsia="en-US"/>
              </w:rPr>
              <w:t xml:space="preserve"> zakupionych </w:t>
            </w:r>
            <w:proofErr w:type="spellStart"/>
            <w:r w:rsidRPr="002645C5">
              <w:rPr>
                <w:rFonts w:ascii="Arial" w:eastAsia="Aptos" w:hAnsi="Arial" w:cs="Arial"/>
                <w:iCs/>
                <w:sz w:val="16"/>
                <w:szCs w:val="16"/>
                <w:lang w:eastAsia="en-US"/>
              </w:rPr>
              <w:t>kryptoaktywów</w:t>
            </w:r>
            <w:proofErr w:type="spellEnd"/>
            <w:r w:rsidRPr="002645C5">
              <w:rPr>
                <w:rFonts w:ascii="Arial" w:eastAsia="Aptos" w:hAnsi="Arial" w:cs="Arial"/>
                <w:iCs/>
                <w:sz w:val="16"/>
                <w:szCs w:val="16"/>
                <w:lang w:eastAsia="en-US"/>
              </w:rPr>
              <w:t>)</w:t>
            </w:r>
          </w:p>
        </w:tc>
        <w:tc>
          <w:tcPr>
            <w:tcW w:w="567" w:type="dxa"/>
          </w:tcPr>
          <w:p w14:paraId="2057918B"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8</w:t>
            </w:r>
          </w:p>
        </w:tc>
      </w:tr>
      <w:tr w:rsidR="002645C5" w:rsidRPr="002645C5" w14:paraId="4D1CA805" w14:textId="77777777" w:rsidTr="00577114">
        <w:tc>
          <w:tcPr>
            <w:tcW w:w="8102" w:type="dxa"/>
          </w:tcPr>
          <w:p w14:paraId="2ADBDEC2"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 xml:space="preserve">Ktoś ukradł mi </w:t>
            </w:r>
            <w:proofErr w:type="spellStart"/>
            <w:r w:rsidRPr="002645C5">
              <w:rPr>
                <w:rFonts w:ascii="Arial" w:eastAsia="Aptos" w:hAnsi="Arial" w:cs="Arial"/>
                <w:iCs/>
                <w:sz w:val="20"/>
                <w:szCs w:val="20"/>
                <w:lang w:eastAsia="en-US"/>
              </w:rPr>
              <w:t>kryptoaktywa</w:t>
            </w:r>
            <w:proofErr w:type="spellEnd"/>
          </w:p>
        </w:tc>
        <w:tc>
          <w:tcPr>
            <w:tcW w:w="567" w:type="dxa"/>
          </w:tcPr>
          <w:p w14:paraId="4FFD8D25"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9</w:t>
            </w:r>
          </w:p>
        </w:tc>
      </w:tr>
      <w:tr w:rsidR="002645C5" w:rsidRPr="002645C5" w14:paraId="357D4D5E" w14:textId="77777777" w:rsidTr="00577114">
        <w:tc>
          <w:tcPr>
            <w:tcW w:w="8102" w:type="dxa"/>
          </w:tcPr>
          <w:p w14:paraId="5F66B104"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Inne, jakie?</w:t>
            </w:r>
            <w:r w:rsidRPr="002645C5">
              <w:rPr>
                <w:rFonts w:ascii="Arial" w:eastAsia="Aptos" w:hAnsi="Arial" w:cs="Arial"/>
                <w:sz w:val="20"/>
                <w:szCs w:val="20"/>
                <w:lang w:eastAsia="en-US"/>
              </w:rPr>
              <w:t xml:space="preserve"> </w:t>
            </w:r>
            <w:r w:rsidRPr="002645C5">
              <w:rPr>
                <w:rFonts w:ascii="Arial" w:eastAsia="Aptos" w:hAnsi="Arial" w:cs="Arial"/>
                <w:iCs/>
                <w:sz w:val="20"/>
                <w:szCs w:val="20"/>
                <w:lang w:eastAsia="en-US"/>
              </w:rPr>
              <w:t>______________</w:t>
            </w:r>
          </w:p>
        </w:tc>
        <w:tc>
          <w:tcPr>
            <w:tcW w:w="567" w:type="dxa"/>
          </w:tcPr>
          <w:p w14:paraId="01A1C132"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99</w:t>
            </w:r>
          </w:p>
        </w:tc>
      </w:tr>
      <w:tr w:rsidR="002645C5" w:rsidRPr="002645C5" w14:paraId="11E25D93" w14:textId="77777777" w:rsidTr="00577114">
        <w:trPr>
          <w:trHeight w:val="66"/>
        </w:trPr>
        <w:tc>
          <w:tcPr>
            <w:tcW w:w="8102" w:type="dxa"/>
          </w:tcPr>
          <w:p w14:paraId="230DDD74" w14:textId="77777777" w:rsidR="002645C5" w:rsidRPr="002645C5" w:rsidRDefault="002645C5" w:rsidP="002645C5">
            <w:pPr>
              <w:spacing w:line="276" w:lineRule="auto"/>
              <w:rPr>
                <w:rFonts w:ascii="Arial" w:eastAsia="Aptos" w:hAnsi="Arial" w:cs="Arial"/>
                <w:iCs/>
                <w:sz w:val="20"/>
                <w:szCs w:val="20"/>
                <w:lang w:eastAsia="en-US"/>
              </w:rPr>
            </w:pPr>
            <w:r w:rsidRPr="002645C5">
              <w:rPr>
                <w:rFonts w:ascii="Arial" w:eastAsia="Aptos" w:hAnsi="Arial" w:cs="Arial"/>
                <w:iCs/>
                <w:sz w:val="20"/>
                <w:szCs w:val="20"/>
                <w:lang w:eastAsia="en-US"/>
              </w:rPr>
              <w:t>Nie napotkałem/</w:t>
            </w:r>
            <w:proofErr w:type="spellStart"/>
            <w:r w:rsidRPr="002645C5">
              <w:rPr>
                <w:rFonts w:ascii="Arial" w:eastAsia="Aptos" w:hAnsi="Arial" w:cs="Arial"/>
                <w:iCs/>
                <w:sz w:val="20"/>
                <w:szCs w:val="20"/>
                <w:lang w:eastAsia="en-US"/>
              </w:rPr>
              <w:t>am</w:t>
            </w:r>
            <w:proofErr w:type="spellEnd"/>
            <w:r w:rsidRPr="002645C5">
              <w:rPr>
                <w:rFonts w:ascii="Arial" w:eastAsia="Aptos" w:hAnsi="Arial" w:cs="Arial"/>
                <w:iCs/>
                <w:sz w:val="20"/>
                <w:szCs w:val="20"/>
                <w:lang w:eastAsia="en-US"/>
              </w:rPr>
              <w:t xml:space="preserve"> żadnych problemów</w:t>
            </w:r>
          </w:p>
        </w:tc>
        <w:tc>
          <w:tcPr>
            <w:tcW w:w="567" w:type="dxa"/>
          </w:tcPr>
          <w:p w14:paraId="65F562F6" w14:textId="77777777" w:rsidR="002645C5" w:rsidRPr="002645C5" w:rsidRDefault="002645C5" w:rsidP="002645C5">
            <w:pPr>
              <w:spacing w:line="276" w:lineRule="auto"/>
              <w:jc w:val="right"/>
              <w:rPr>
                <w:rFonts w:ascii="Arial" w:eastAsia="Aptos" w:hAnsi="Arial" w:cs="Arial"/>
                <w:iCs/>
                <w:sz w:val="20"/>
                <w:szCs w:val="20"/>
                <w:lang w:eastAsia="en-US"/>
              </w:rPr>
            </w:pPr>
            <w:r w:rsidRPr="002645C5">
              <w:rPr>
                <w:rFonts w:ascii="Arial" w:eastAsia="Aptos" w:hAnsi="Arial" w:cs="Arial"/>
                <w:iCs/>
                <w:sz w:val="20"/>
                <w:szCs w:val="20"/>
                <w:lang w:eastAsia="en-US"/>
              </w:rPr>
              <w:t>999</w:t>
            </w:r>
          </w:p>
        </w:tc>
      </w:tr>
      <w:tr w:rsidR="002645C5" w:rsidRPr="002645C5" w14:paraId="1DF15A5F" w14:textId="77777777" w:rsidTr="00577114">
        <w:trPr>
          <w:trHeight w:val="66"/>
        </w:trPr>
        <w:tc>
          <w:tcPr>
            <w:tcW w:w="8102" w:type="dxa"/>
          </w:tcPr>
          <w:p w14:paraId="4D0AE5B3" w14:textId="77777777" w:rsidR="002645C5" w:rsidRDefault="002645C5" w:rsidP="002645C5">
            <w:pPr>
              <w:spacing w:line="276" w:lineRule="auto"/>
              <w:rPr>
                <w:rFonts w:ascii="Arial" w:eastAsia="Aptos" w:hAnsi="Arial" w:cs="Arial"/>
                <w:iCs/>
                <w:sz w:val="20"/>
                <w:szCs w:val="20"/>
                <w:lang w:eastAsia="en-US"/>
              </w:rPr>
            </w:pPr>
          </w:p>
          <w:p w14:paraId="20E69C93" w14:textId="77777777" w:rsidR="002645C5" w:rsidRPr="002645C5" w:rsidRDefault="002645C5" w:rsidP="002645C5">
            <w:pPr>
              <w:spacing w:line="276" w:lineRule="auto"/>
              <w:rPr>
                <w:rFonts w:ascii="Arial" w:eastAsia="Aptos" w:hAnsi="Arial" w:cs="Arial"/>
                <w:iCs/>
                <w:sz w:val="20"/>
                <w:szCs w:val="20"/>
                <w:lang w:eastAsia="en-US"/>
              </w:rPr>
            </w:pPr>
          </w:p>
        </w:tc>
        <w:tc>
          <w:tcPr>
            <w:tcW w:w="567" w:type="dxa"/>
          </w:tcPr>
          <w:p w14:paraId="4A118A3E" w14:textId="77777777" w:rsidR="002645C5" w:rsidRPr="002645C5" w:rsidRDefault="002645C5" w:rsidP="002645C5">
            <w:pPr>
              <w:spacing w:line="276" w:lineRule="auto"/>
              <w:jc w:val="right"/>
              <w:rPr>
                <w:rFonts w:ascii="Arial" w:eastAsia="Aptos" w:hAnsi="Arial" w:cs="Arial"/>
                <w:iCs/>
                <w:sz w:val="20"/>
                <w:szCs w:val="20"/>
                <w:lang w:eastAsia="en-US"/>
              </w:rPr>
            </w:pPr>
          </w:p>
        </w:tc>
      </w:tr>
    </w:tbl>
    <w:p w14:paraId="342C7A97" w14:textId="77777777" w:rsidR="002645C5" w:rsidRPr="002645C5" w:rsidRDefault="002645C5" w:rsidP="002645C5">
      <w:pPr>
        <w:shd w:val="clear" w:color="auto" w:fill="BFBFBF"/>
        <w:spacing w:after="160" w:line="259" w:lineRule="auto"/>
        <w:rPr>
          <w:rFonts w:ascii="Arial" w:eastAsia="Aptos" w:hAnsi="Arial" w:cs="Arial"/>
          <w:sz w:val="22"/>
          <w:szCs w:val="28"/>
          <w:lang w:eastAsia="en-US"/>
        </w:rPr>
      </w:pPr>
      <w:r w:rsidRPr="002645C5">
        <w:rPr>
          <w:rFonts w:ascii="Arial" w:eastAsia="Aptos" w:hAnsi="Arial" w:cs="Arial"/>
          <w:b/>
          <w:sz w:val="28"/>
          <w:szCs w:val="28"/>
          <w:lang w:eastAsia="en-US"/>
        </w:rPr>
        <w:lastRenderedPageBreak/>
        <w:t>Metryczka</w:t>
      </w:r>
    </w:p>
    <w:p w14:paraId="2967B073" w14:textId="77777777" w:rsidR="002645C5" w:rsidRPr="002645C5" w:rsidRDefault="002645C5" w:rsidP="002645C5">
      <w:pPr>
        <w:numPr>
          <w:ilvl w:val="0"/>
          <w:numId w:val="140"/>
        </w:numPr>
        <w:spacing w:after="160" w:line="259" w:lineRule="auto"/>
        <w:contextualSpacing/>
        <w:jc w:val="both"/>
        <w:rPr>
          <w:rFonts w:ascii="Arial" w:eastAsia="Aptos" w:hAnsi="Arial" w:cs="Arial"/>
          <w:b/>
          <w:sz w:val="20"/>
          <w:szCs w:val="20"/>
          <w:lang w:eastAsia="en-US"/>
        </w:rPr>
      </w:pPr>
      <w:r w:rsidRPr="002645C5">
        <w:rPr>
          <w:rFonts w:ascii="Arial" w:eastAsia="Aptos" w:hAnsi="Arial" w:cs="Arial"/>
          <w:b/>
          <w:sz w:val="20"/>
          <w:szCs w:val="20"/>
          <w:lang w:eastAsia="en-US"/>
        </w:rPr>
        <w:t xml:space="preserve">Płeć </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2"/>
        <w:gridCol w:w="440"/>
      </w:tblGrid>
      <w:tr w:rsidR="002645C5" w:rsidRPr="002645C5" w14:paraId="70732EA2" w14:textId="77777777" w:rsidTr="00577114">
        <w:tc>
          <w:tcPr>
            <w:tcW w:w="8632" w:type="dxa"/>
          </w:tcPr>
          <w:p w14:paraId="09E8EB18"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Kobieta</w:t>
            </w:r>
          </w:p>
        </w:tc>
        <w:tc>
          <w:tcPr>
            <w:tcW w:w="440" w:type="dxa"/>
          </w:tcPr>
          <w:p w14:paraId="478FBDDA"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7C376B23" w14:textId="77777777" w:rsidTr="00577114">
        <w:tc>
          <w:tcPr>
            <w:tcW w:w="8632" w:type="dxa"/>
          </w:tcPr>
          <w:p w14:paraId="0DD0DFE9"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Mężczyzna</w:t>
            </w:r>
          </w:p>
        </w:tc>
        <w:tc>
          <w:tcPr>
            <w:tcW w:w="440" w:type="dxa"/>
          </w:tcPr>
          <w:p w14:paraId="212AA638"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eastAsia="en-US"/>
              </w:rPr>
              <w:t>2</w:t>
            </w:r>
          </w:p>
        </w:tc>
      </w:tr>
    </w:tbl>
    <w:p w14:paraId="751611C7" w14:textId="77777777" w:rsidR="002645C5" w:rsidRPr="002645C5" w:rsidRDefault="002645C5" w:rsidP="002645C5">
      <w:pPr>
        <w:spacing w:after="160" w:line="259" w:lineRule="auto"/>
        <w:rPr>
          <w:rFonts w:ascii="Arial" w:eastAsia="Aptos" w:hAnsi="Arial" w:cs="Arial"/>
          <w:sz w:val="16"/>
          <w:szCs w:val="16"/>
          <w:lang w:eastAsia="en-US"/>
        </w:rPr>
      </w:pPr>
    </w:p>
    <w:p w14:paraId="6AB4E711"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2</w:t>
      </w:r>
      <w:r w:rsidRPr="002645C5">
        <w:rPr>
          <w:rFonts w:ascii="Arial" w:eastAsia="Aptos" w:hAnsi="Arial" w:cs="Arial"/>
          <w:b/>
          <w:sz w:val="20"/>
          <w:szCs w:val="20"/>
          <w:lang w:eastAsia="en-US"/>
        </w:rPr>
        <w:tab/>
        <w:t>Wiek</w:t>
      </w:r>
    </w:p>
    <w:p w14:paraId="3911670B" w14:textId="77777777" w:rsidR="002645C5" w:rsidRPr="002645C5" w:rsidRDefault="002645C5" w:rsidP="002645C5">
      <w:pPr>
        <w:spacing w:after="160" w:line="259" w:lineRule="auto"/>
        <w:jc w:val="both"/>
        <w:rPr>
          <w:rFonts w:ascii="Arial" w:eastAsia="Aptos" w:hAnsi="Arial" w:cs="Arial"/>
          <w:b/>
          <w:sz w:val="20"/>
          <w:szCs w:val="20"/>
          <w:lang w:eastAsia="en-US"/>
        </w:rPr>
      </w:pPr>
      <w:r w:rsidRPr="002645C5">
        <w:rPr>
          <w:rFonts w:ascii="Arial" w:eastAsia="Aptos" w:hAnsi="Arial" w:cs="Arial"/>
          <w:b/>
          <w:sz w:val="20"/>
          <w:szCs w:val="20"/>
          <w:lang w:eastAsia="en-US"/>
        </w:rPr>
        <w:t>__________</w:t>
      </w:r>
      <w:r w:rsidRPr="002645C5">
        <w:rPr>
          <w:rFonts w:ascii="Arial" w:eastAsia="Aptos" w:hAnsi="Arial" w:cs="Arial"/>
          <w:sz w:val="20"/>
          <w:szCs w:val="20"/>
          <w:lang w:eastAsia="en-US"/>
        </w:rPr>
        <w:t xml:space="preserve"> lat</w:t>
      </w:r>
    </w:p>
    <w:p w14:paraId="6BAAF21A" w14:textId="77777777" w:rsidR="002645C5" w:rsidRPr="002645C5" w:rsidRDefault="002645C5" w:rsidP="002645C5">
      <w:pPr>
        <w:spacing w:after="160" w:line="259" w:lineRule="auto"/>
        <w:rPr>
          <w:rFonts w:ascii="Arial" w:eastAsia="Aptos" w:hAnsi="Arial" w:cs="Arial"/>
          <w:sz w:val="16"/>
          <w:szCs w:val="16"/>
          <w:lang w:eastAsia="en-US"/>
        </w:rPr>
      </w:pPr>
    </w:p>
    <w:p w14:paraId="1816B8DF" w14:textId="77777777" w:rsidR="002645C5" w:rsidRPr="002645C5" w:rsidRDefault="002645C5" w:rsidP="002645C5">
      <w:pPr>
        <w:spacing w:after="16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3</w:t>
      </w:r>
      <w:r w:rsidRPr="002645C5">
        <w:rPr>
          <w:rFonts w:ascii="Arial" w:eastAsia="Aptos" w:hAnsi="Arial" w:cs="Arial"/>
          <w:b/>
          <w:sz w:val="20"/>
          <w:szCs w:val="20"/>
          <w:lang w:eastAsia="en-US"/>
        </w:rPr>
        <w:tab/>
        <w:t>Obywatelstwo</w:t>
      </w:r>
    </w:p>
    <w:p w14:paraId="3ABF0C5E" w14:textId="77777777" w:rsidR="002645C5" w:rsidRPr="002645C5" w:rsidRDefault="002645C5" w:rsidP="002645C5">
      <w:pPr>
        <w:spacing w:after="160" w:line="259" w:lineRule="auto"/>
        <w:jc w:val="both"/>
        <w:rPr>
          <w:rFonts w:ascii="Arial" w:eastAsia="Aptos" w:hAnsi="Arial" w:cs="Arial"/>
          <w:b/>
          <w:sz w:val="20"/>
          <w:szCs w:val="20"/>
          <w:lang w:eastAsia="en-US"/>
        </w:rPr>
      </w:pPr>
      <w:r w:rsidRPr="002645C5">
        <w:rPr>
          <w:rFonts w:ascii="Arial" w:eastAsia="Aptos" w:hAnsi="Arial" w:cs="Arial"/>
          <w:b/>
          <w:sz w:val="20"/>
          <w:szCs w:val="20"/>
          <w:lang w:eastAsia="en-US"/>
        </w:rPr>
        <w:t>__________</w:t>
      </w:r>
    </w:p>
    <w:p w14:paraId="4E4A4551" w14:textId="77777777" w:rsidR="002645C5" w:rsidRPr="002645C5" w:rsidRDefault="002645C5" w:rsidP="002645C5">
      <w:pPr>
        <w:spacing w:after="160" w:line="259" w:lineRule="auto"/>
        <w:rPr>
          <w:rFonts w:ascii="Arial" w:eastAsia="Aptos" w:hAnsi="Arial" w:cs="Arial"/>
          <w:sz w:val="16"/>
          <w:szCs w:val="16"/>
          <w:lang w:eastAsia="en-US"/>
        </w:rPr>
      </w:pPr>
    </w:p>
    <w:p w14:paraId="12522618"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4</w:t>
      </w:r>
      <w:r w:rsidRPr="002645C5">
        <w:rPr>
          <w:rFonts w:ascii="Arial" w:eastAsia="Aptos" w:hAnsi="Arial" w:cs="Arial"/>
          <w:b/>
          <w:sz w:val="20"/>
          <w:szCs w:val="20"/>
          <w:lang w:eastAsia="en-US"/>
        </w:rPr>
        <w:tab/>
        <w:t xml:space="preserve">Miejsce zamieszkania </w:t>
      </w:r>
    </w:p>
    <w:p w14:paraId="748C2F3F" w14:textId="77777777" w:rsidR="002645C5" w:rsidRPr="002645C5" w:rsidRDefault="002645C5" w:rsidP="002645C5">
      <w:pPr>
        <w:spacing w:after="120" w:line="259" w:lineRule="auto"/>
        <w:ind w:left="6"/>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2"/>
        <w:gridCol w:w="440"/>
      </w:tblGrid>
      <w:tr w:rsidR="002645C5" w:rsidRPr="002645C5" w14:paraId="1F5DB76D" w14:textId="77777777" w:rsidTr="00577114">
        <w:tc>
          <w:tcPr>
            <w:tcW w:w="8632" w:type="dxa"/>
          </w:tcPr>
          <w:p w14:paraId="40FD7D7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Wieś</w:t>
            </w:r>
          </w:p>
        </w:tc>
        <w:tc>
          <w:tcPr>
            <w:tcW w:w="440" w:type="dxa"/>
          </w:tcPr>
          <w:p w14:paraId="57C4437B" w14:textId="77777777" w:rsidR="002645C5" w:rsidRPr="002645C5" w:rsidRDefault="002645C5" w:rsidP="002645C5">
            <w:pPr>
              <w:spacing w:line="259" w:lineRule="auto"/>
              <w:contextualSpacing/>
              <w:jc w:val="right"/>
              <w:rPr>
                <w:rFonts w:ascii="Arial" w:eastAsia="Aptos" w:hAnsi="Arial" w:cs="Arial"/>
                <w:sz w:val="20"/>
                <w:szCs w:val="20"/>
                <w:lang w:eastAsia="en-US"/>
              </w:rPr>
            </w:pPr>
            <w:r w:rsidRPr="002645C5">
              <w:rPr>
                <w:rFonts w:ascii="Arial" w:eastAsia="Aptos" w:hAnsi="Arial" w:cs="Arial"/>
                <w:sz w:val="20"/>
                <w:szCs w:val="20"/>
                <w:lang w:val="en-US" w:eastAsia="en-US"/>
              </w:rPr>
              <w:t>1</w:t>
            </w:r>
          </w:p>
        </w:tc>
      </w:tr>
      <w:tr w:rsidR="002645C5" w:rsidRPr="002645C5" w14:paraId="772BF9E6" w14:textId="77777777" w:rsidTr="00577114">
        <w:trPr>
          <w:trHeight w:val="60"/>
        </w:trPr>
        <w:tc>
          <w:tcPr>
            <w:tcW w:w="8632" w:type="dxa"/>
          </w:tcPr>
          <w:p w14:paraId="6952A018" w14:textId="77777777" w:rsidR="002645C5" w:rsidRPr="002645C5" w:rsidRDefault="002645C5" w:rsidP="002645C5">
            <w:pPr>
              <w:spacing w:line="259" w:lineRule="auto"/>
              <w:jc w:val="both"/>
              <w:rPr>
                <w:rFonts w:ascii="Arial" w:eastAsia="Aptos" w:hAnsi="Arial" w:cs="Arial"/>
                <w:sz w:val="20"/>
                <w:szCs w:val="20"/>
                <w:lang w:val="en-US" w:eastAsia="en-US"/>
              </w:rPr>
            </w:pPr>
            <w:r w:rsidRPr="002645C5">
              <w:rPr>
                <w:rFonts w:ascii="Arial" w:eastAsia="Aptos" w:hAnsi="Arial" w:cs="Arial"/>
                <w:sz w:val="20"/>
                <w:szCs w:val="20"/>
                <w:lang w:eastAsia="en-US"/>
              </w:rPr>
              <w:t>Miasto do 19 999 mieszkańców</w:t>
            </w:r>
          </w:p>
        </w:tc>
        <w:tc>
          <w:tcPr>
            <w:tcW w:w="440" w:type="dxa"/>
          </w:tcPr>
          <w:p w14:paraId="21D4AE35"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2</w:t>
            </w:r>
          </w:p>
        </w:tc>
      </w:tr>
      <w:tr w:rsidR="002645C5" w:rsidRPr="002645C5" w14:paraId="5513AD6B" w14:textId="77777777" w:rsidTr="00577114">
        <w:tc>
          <w:tcPr>
            <w:tcW w:w="8632" w:type="dxa"/>
          </w:tcPr>
          <w:p w14:paraId="6D1ED3CE" w14:textId="77777777" w:rsidR="002645C5" w:rsidRPr="002645C5" w:rsidRDefault="002645C5" w:rsidP="002645C5">
            <w:pPr>
              <w:spacing w:line="259" w:lineRule="auto"/>
              <w:jc w:val="both"/>
              <w:rPr>
                <w:rFonts w:ascii="Arial" w:eastAsia="Aptos" w:hAnsi="Arial" w:cs="Arial"/>
                <w:sz w:val="20"/>
                <w:szCs w:val="20"/>
                <w:lang w:val="en-US" w:eastAsia="en-US"/>
              </w:rPr>
            </w:pPr>
            <w:r w:rsidRPr="002645C5">
              <w:rPr>
                <w:rFonts w:ascii="Arial" w:eastAsia="Aptos" w:hAnsi="Arial" w:cs="Arial"/>
                <w:sz w:val="20"/>
                <w:szCs w:val="20"/>
                <w:lang w:eastAsia="en-US"/>
              </w:rPr>
              <w:t>Miasto od 20 000 do 49 999 mieszkańców</w:t>
            </w:r>
          </w:p>
        </w:tc>
        <w:tc>
          <w:tcPr>
            <w:tcW w:w="440" w:type="dxa"/>
          </w:tcPr>
          <w:p w14:paraId="52B06B5D"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3</w:t>
            </w:r>
          </w:p>
        </w:tc>
      </w:tr>
      <w:tr w:rsidR="002645C5" w:rsidRPr="002645C5" w14:paraId="2A4093C7" w14:textId="77777777" w:rsidTr="00577114">
        <w:tc>
          <w:tcPr>
            <w:tcW w:w="8632" w:type="dxa"/>
          </w:tcPr>
          <w:p w14:paraId="6EF0CB84" w14:textId="77777777" w:rsidR="002645C5" w:rsidRPr="002645C5" w:rsidRDefault="002645C5" w:rsidP="002645C5">
            <w:pPr>
              <w:spacing w:line="259" w:lineRule="auto"/>
              <w:jc w:val="both"/>
              <w:rPr>
                <w:rFonts w:ascii="Arial" w:eastAsia="Aptos" w:hAnsi="Arial" w:cs="Arial"/>
                <w:sz w:val="20"/>
                <w:szCs w:val="20"/>
                <w:lang w:val="en-US" w:eastAsia="en-US"/>
              </w:rPr>
            </w:pPr>
            <w:r w:rsidRPr="002645C5">
              <w:rPr>
                <w:rFonts w:ascii="Arial" w:eastAsia="Aptos" w:hAnsi="Arial" w:cs="Arial"/>
                <w:sz w:val="20"/>
                <w:szCs w:val="20"/>
                <w:lang w:eastAsia="en-US"/>
              </w:rPr>
              <w:t>Miasto od 50 000 do 99 999 mieszkańców</w:t>
            </w:r>
          </w:p>
        </w:tc>
        <w:tc>
          <w:tcPr>
            <w:tcW w:w="440" w:type="dxa"/>
          </w:tcPr>
          <w:p w14:paraId="26BC8B81"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4</w:t>
            </w:r>
          </w:p>
        </w:tc>
      </w:tr>
      <w:tr w:rsidR="002645C5" w:rsidRPr="002645C5" w14:paraId="575CD9F5" w14:textId="77777777" w:rsidTr="00577114">
        <w:tc>
          <w:tcPr>
            <w:tcW w:w="8632" w:type="dxa"/>
          </w:tcPr>
          <w:p w14:paraId="0A7210D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Miasto od 100 000 do 199 000 mieszkańców</w:t>
            </w:r>
          </w:p>
        </w:tc>
        <w:tc>
          <w:tcPr>
            <w:tcW w:w="440" w:type="dxa"/>
          </w:tcPr>
          <w:p w14:paraId="54FBB508"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5</w:t>
            </w:r>
          </w:p>
        </w:tc>
      </w:tr>
      <w:tr w:rsidR="002645C5" w:rsidRPr="002645C5" w14:paraId="2DBE8962" w14:textId="77777777" w:rsidTr="00577114">
        <w:trPr>
          <w:trHeight w:val="227"/>
        </w:trPr>
        <w:tc>
          <w:tcPr>
            <w:tcW w:w="8632" w:type="dxa"/>
          </w:tcPr>
          <w:p w14:paraId="202274FB"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Miasto od 200 000 do 500 000 mieszkańców</w:t>
            </w:r>
          </w:p>
        </w:tc>
        <w:tc>
          <w:tcPr>
            <w:tcW w:w="440" w:type="dxa"/>
          </w:tcPr>
          <w:p w14:paraId="64EE8704"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6</w:t>
            </w:r>
          </w:p>
        </w:tc>
      </w:tr>
      <w:tr w:rsidR="002645C5" w:rsidRPr="002645C5" w14:paraId="117FA914" w14:textId="77777777" w:rsidTr="00577114">
        <w:trPr>
          <w:trHeight w:val="227"/>
        </w:trPr>
        <w:tc>
          <w:tcPr>
            <w:tcW w:w="8632" w:type="dxa"/>
          </w:tcPr>
          <w:p w14:paraId="01A941C8"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Warszawa</w:t>
            </w:r>
          </w:p>
        </w:tc>
        <w:tc>
          <w:tcPr>
            <w:tcW w:w="440" w:type="dxa"/>
          </w:tcPr>
          <w:p w14:paraId="554D4C94"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7</w:t>
            </w:r>
          </w:p>
        </w:tc>
      </w:tr>
      <w:tr w:rsidR="002645C5" w:rsidRPr="002645C5" w14:paraId="5B15ADB3" w14:textId="77777777" w:rsidTr="00577114">
        <w:trPr>
          <w:trHeight w:val="227"/>
        </w:trPr>
        <w:tc>
          <w:tcPr>
            <w:tcW w:w="8632" w:type="dxa"/>
          </w:tcPr>
          <w:p w14:paraId="6986250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Inne miasto powyżej 500 000 mieszkańców</w:t>
            </w:r>
          </w:p>
        </w:tc>
        <w:tc>
          <w:tcPr>
            <w:tcW w:w="440" w:type="dxa"/>
          </w:tcPr>
          <w:p w14:paraId="5A466ECE"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8</w:t>
            </w:r>
          </w:p>
        </w:tc>
      </w:tr>
      <w:tr w:rsidR="002645C5" w:rsidRPr="002645C5" w14:paraId="77C7BA57" w14:textId="77777777" w:rsidTr="00577114">
        <w:trPr>
          <w:trHeight w:val="227"/>
        </w:trPr>
        <w:tc>
          <w:tcPr>
            <w:tcW w:w="8632" w:type="dxa"/>
          </w:tcPr>
          <w:p w14:paraId="69B59633" w14:textId="77777777" w:rsidR="002645C5" w:rsidRPr="002645C5" w:rsidRDefault="002645C5" w:rsidP="002645C5">
            <w:pPr>
              <w:spacing w:line="259" w:lineRule="auto"/>
              <w:jc w:val="both"/>
              <w:rPr>
                <w:rFonts w:ascii="Arial" w:eastAsia="Aptos" w:hAnsi="Arial" w:cs="Arial"/>
                <w:sz w:val="20"/>
                <w:szCs w:val="20"/>
                <w:lang w:eastAsia="en-US"/>
              </w:rPr>
            </w:pPr>
          </w:p>
        </w:tc>
        <w:tc>
          <w:tcPr>
            <w:tcW w:w="440" w:type="dxa"/>
          </w:tcPr>
          <w:p w14:paraId="76500B20"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p>
        </w:tc>
      </w:tr>
    </w:tbl>
    <w:p w14:paraId="44449537"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5</w:t>
      </w:r>
      <w:r w:rsidRPr="002645C5">
        <w:rPr>
          <w:rFonts w:ascii="Arial" w:eastAsia="Aptos" w:hAnsi="Arial" w:cs="Arial"/>
          <w:b/>
          <w:sz w:val="20"/>
          <w:szCs w:val="20"/>
          <w:lang w:eastAsia="en-US"/>
        </w:rPr>
        <w:tab/>
        <w:t xml:space="preserve">Wykształcenie </w:t>
      </w:r>
    </w:p>
    <w:p w14:paraId="161D3154" w14:textId="77777777" w:rsidR="002645C5" w:rsidRPr="002645C5" w:rsidRDefault="002645C5" w:rsidP="002645C5">
      <w:pPr>
        <w:spacing w:after="120" w:line="259" w:lineRule="auto"/>
        <w:ind w:left="6"/>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w:t>
      </w:r>
    </w:p>
    <w:tbl>
      <w:tblPr>
        <w:tblW w:w="9144" w:type="dxa"/>
        <w:tblInd w:w="70" w:type="dxa"/>
        <w:tblLayout w:type="fixed"/>
        <w:tblCellMar>
          <w:left w:w="70" w:type="dxa"/>
          <w:right w:w="70" w:type="dxa"/>
        </w:tblCellMar>
        <w:tblLook w:val="0000" w:firstRow="0" w:lastRow="0" w:firstColumn="0" w:lastColumn="0" w:noHBand="0" w:noVBand="0"/>
      </w:tblPr>
      <w:tblGrid>
        <w:gridCol w:w="8719"/>
        <w:gridCol w:w="425"/>
      </w:tblGrid>
      <w:tr w:rsidR="002645C5" w:rsidRPr="002645C5" w14:paraId="7C6A137F" w14:textId="77777777" w:rsidTr="00577114">
        <w:trPr>
          <w:cantSplit/>
          <w:trHeight w:val="227"/>
        </w:trPr>
        <w:tc>
          <w:tcPr>
            <w:tcW w:w="8719" w:type="dxa"/>
          </w:tcPr>
          <w:p w14:paraId="78FA2EE4" w14:textId="77777777" w:rsidR="002645C5" w:rsidRPr="002645C5" w:rsidRDefault="002645C5" w:rsidP="002645C5">
            <w:pPr>
              <w:jc w:val="both"/>
              <w:rPr>
                <w:rFonts w:ascii="Arial" w:eastAsia="Aptos" w:hAnsi="Arial" w:cs="Arial"/>
                <w:sz w:val="20"/>
                <w:szCs w:val="20"/>
                <w:lang w:eastAsia="en-US"/>
              </w:rPr>
            </w:pPr>
            <w:r w:rsidRPr="002645C5">
              <w:rPr>
                <w:rFonts w:ascii="Arial" w:eastAsia="Aptos" w:hAnsi="Arial" w:cs="Arial"/>
                <w:sz w:val="20"/>
                <w:szCs w:val="20"/>
                <w:lang w:eastAsia="en-US"/>
              </w:rPr>
              <w:t>Bez wykształcenia</w:t>
            </w:r>
          </w:p>
        </w:tc>
        <w:tc>
          <w:tcPr>
            <w:tcW w:w="425" w:type="dxa"/>
            <w:vAlign w:val="center"/>
          </w:tcPr>
          <w:p w14:paraId="30E5D6B1" w14:textId="77777777" w:rsidR="002645C5" w:rsidRPr="002645C5" w:rsidRDefault="002645C5" w:rsidP="002645C5">
            <w:pPr>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1</w:t>
            </w:r>
          </w:p>
        </w:tc>
      </w:tr>
      <w:tr w:rsidR="002645C5" w:rsidRPr="002645C5" w14:paraId="5F237582" w14:textId="77777777" w:rsidTr="00577114">
        <w:trPr>
          <w:cantSplit/>
          <w:trHeight w:val="227"/>
        </w:trPr>
        <w:tc>
          <w:tcPr>
            <w:tcW w:w="8719" w:type="dxa"/>
          </w:tcPr>
          <w:p w14:paraId="0C7AEF1E" w14:textId="77777777" w:rsidR="002645C5" w:rsidRPr="002645C5" w:rsidRDefault="002645C5" w:rsidP="002645C5">
            <w:pPr>
              <w:jc w:val="both"/>
              <w:rPr>
                <w:rFonts w:ascii="Arial" w:eastAsia="Aptos" w:hAnsi="Arial" w:cs="Arial"/>
                <w:sz w:val="20"/>
                <w:szCs w:val="20"/>
                <w:lang w:eastAsia="en-US"/>
              </w:rPr>
            </w:pPr>
            <w:r w:rsidRPr="002645C5">
              <w:rPr>
                <w:rFonts w:ascii="Arial" w:eastAsia="Aptos" w:hAnsi="Arial" w:cs="Arial"/>
                <w:sz w:val="20"/>
                <w:szCs w:val="20"/>
                <w:lang w:eastAsia="en-US"/>
              </w:rPr>
              <w:t>Podstawowe lub gimnazjalne</w:t>
            </w:r>
          </w:p>
        </w:tc>
        <w:tc>
          <w:tcPr>
            <w:tcW w:w="425" w:type="dxa"/>
            <w:vAlign w:val="center"/>
          </w:tcPr>
          <w:p w14:paraId="63340EAA" w14:textId="77777777" w:rsidR="002645C5" w:rsidRPr="002645C5" w:rsidRDefault="002645C5" w:rsidP="002645C5">
            <w:pPr>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2</w:t>
            </w:r>
          </w:p>
        </w:tc>
      </w:tr>
      <w:tr w:rsidR="002645C5" w:rsidRPr="002645C5" w14:paraId="1DDEA3D5" w14:textId="77777777" w:rsidTr="00577114">
        <w:trPr>
          <w:cantSplit/>
          <w:trHeight w:val="227"/>
        </w:trPr>
        <w:tc>
          <w:tcPr>
            <w:tcW w:w="8719" w:type="dxa"/>
          </w:tcPr>
          <w:p w14:paraId="6E5FEFB0" w14:textId="77777777" w:rsidR="002645C5" w:rsidRPr="002645C5" w:rsidRDefault="002645C5" w:rsidP="002645C5">
            <w:pPr>
              <w:jc w:val="both"/>
              <w:rPr>
                <w:rFonts w:ascii="Arial" w:eastAsia="Aptos" w:hAnsi="Arial" w:cs="Arial"/>
                <w:sz w:val="20"/>
                <w:szCs w:val="20"/>
                <w:lang w:eastAsia="en-US"/>
              </w:rPr>
            </w:pPr>
            <w:r w:rsidRPr="002645C5">
              <w:rPr>
                <w:rFonts w:ascii="Arial" w:eastAsia="Aptos" w:hAnsi="Arial" w:cs="Arial"/>
                <w:sz w:val="20"/>
                <w:szCs w:val="20"/>
                <w:lang w:eastAsia="en-US"/>
              </w:rPr>
              <w:t>Zasadnicze zawodowe lub zasadnicze branżowe</w:t>
            </w:r>
          </w:p>
        </w:tc>
        <w:tc>
          <w:tcPr>
            <w:tcW w:w="425" w:type="dxa"/>
            <w:vAlign w:val="center"/>
          </w:tcPr>
          <w:p w14:paraId="717B2F9E" w14:textId="77777777" w:rsidR="002645C5" w:rsidRPr="002645C5" w:rsidRDefault="002645C5" w:rsidP="002645C5">
            <w:pPr>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3</w:t>
            </w:r>
          </w:p>
        </w:tc>
      </w:tr>
      <w:tr w:rsidR="002645C5" w:rsidRPr="002645C5" w14:paraId="64BB6AA3" w14:textId="77777777" w:rsidTr="00577114">
        <w:trPr>
          <w:cantSplit/>
          <w:trHeight w:val="227"/>
        </w:trPr>
        <w:tc>
          <w:tcPr>
            <w:tcW w:w="8719" w:type="dxa"/>
          </w:tcPr>
          <w:p w14:paraId="013FD75B" w14:textId="77777777" w:rsidR="002645C5" w:rsidRPr="002645C5" w:rsidRDefault="002645C5" w:rsidP="002645C5">
            <w:pPr>
              <w:jc w:val="both"/>
              <w:rPr>
                <w:rFonts w:ascii="Arial" w:eastAsia="Aptos" w:hAnsi="Arial" w:cs="Arial"/>
                <w:sz w:val="20"/>
                <w:szCs w:val="20"/>
                <w:lang w:eastAsia="en-US"/>
              </w:rPr>
            </w:pPr>
            <w:r w:rsidRPr="002645C5">
              <w:rPr>
                <w:rFonts w:ascii="Arial" w:eastAsia="Aptos" w:hAnsi="Arial" w:cs="Arial"/>
                <w:sz w:val="20"/>
                <w:szCs w:val="20"/>
                <w:lang w:eastAsia="en-US"/>
              </w:rPr>
              <w:t xml:space="preserve">Średnie </w:t>
            </w:r>
          </w:p>
        </w:tc>
        <w:tc>
          <w:tcPr>
            <w:tcW w:w="425" w:type="dxa"/>
            <w:vAlign w:val="center"/>
          </w:tcPr>
          <w:p w14:paraId="093581A6" w14:textId="77777777" w:rsidR="002645C5" w:rsidRPr="002645C5" w:rsidRDefault="002645C5" w:rsidP="002645C5">
            <w:pPr>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4</w:t>
            </w:r>
          </w:p>
        </w:tc>
      </w:tr>
      <w:tr w:rsidR="002645C5" w:rsidRPr="002645C5" w14:paraId="23900D2A" w14:textId="77777777" w:rsidTr="00577114">
        <w:trPr>
          <w:cantSplit/>
          <w:trHeight w:val="227"/>
        </w:trPr>
        <w:tc>
          <w:tcPr>
            <w:tcW w:w="8719" w:type="dxa"/>
          </w:tcPr>
          <w:p w14:paraId="04F6D070" w14:textId="77777777" w:rsidR="002645C5" w:rsidRPr="002645C5" w:rsidRDefault="002645C5" w:rsidP="002645C5">
            <w:pPr>
              <w:jc w:val="both"/>
              <w:rPr>
                <w:rFonts w:ascii="Arial" w:eastAsia="Aptos" w:hAnsi="Arial" w:cs="Arial"/>
                <w:sz w:val="20"/>
                <w:szCs w:val="20"/>
                <w:lang w:eastAsia="en-US"/>
              </w:rPr>
            </w:pPr>
            <w:r w:rsidRPr="002645C5">
              <w:rPr>
                <w:rFonts w:ascii="Arial" w:eastAsia="Aptos" w:hAnsi="Arial" w:cs="Arial"/>
                <w:sz w:val="20"/>
                <w:szCs w:val="20"/>
                <w:lang w:eastAsia="en-US"/>
              </w:rPr>
              <w:t>Wyższe</w:t>
            </w:r>
          </w:p>
        </w:tc>
        <w:tc>
          <w:tcPr>
            <w:tcW w:w="425" w:type="dxa"/>
            <w:vAlign w:val="center"/>
          </w:tcPr>
          <w:p w14:paraId="0BA712FC" w14:textId="77777777" w:rsidR="002645C5" w:rsidRPr="002645C5" w:rsidRDefault="002645C5" w:rsidP="002645C5">
            <w:pPr>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5</w:t>
            </w:r>
          </w:p>
        </w:tc>
      </w:tr>
    </w:tbl>
    <w:p w14:paraId="6855BFE6" w14:textId="77777777" w:rsidR="002645C5" w:rsidRPr="002645C5" w:rsidRDefault="002645C5" w:rsidP="002645C5">
      <w:pPr>
        <w:spacing w:after="160" w:line="259" w:lineRule="auto"/>
        <w:rPr>
          <w:rFonts w:ascii="Arial" w:eastAsia="Aptos" w:hAnsi="Arial" w:cs="Arial"/>
          <w:sz w:val="16"/>
          <w:szCs w:val="16"/>
          <w:lang w:eastAsia="en-US"/>
        </w:rPr>
      </w:pPr>
    </w:p>
    <w:p w14:paraId="3CAFCADF"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6</w:t>
      </w:r>
      <w:r w:rsidRPr="002645C5">
        <w:rPr>
          <w:rFonts w:ascii="Arial" w:eastAsia="Aptos" w:hAnsi="Arial" w:cs="Arial"/>
          <w:b/>
          <w:sz w:val="20"/>
          <w:szCs w:val="20"/>
          <w:lang w:eastAsia="en-US"/>
        </w:rPr>
        <w:tab/>
        <w:t xml:space="preserve">Sytuacja zawodowa </w:t>
      </w:r>
    </w:p>
    <w:p w14:paraId="3F06B191" w14:textId="77777777" w:rsidR="002645C5" w:rsidRPr="002645C5" w:rsidRDefault="002645C5" w:rsidP="002645C5">
      <w:pPr>
        <w:spacing w:after="120" w:line="259" w:lineRule="auto"/>
        <w:ind w:left="6"/>
        <w:jc w:val="both"/>
        <w:rPr>
          <w:rFonts w:ascii="Arial" w:eastAsia="Aptos" w:hAnsi="Arial" w:cs="Arial"/>
          <w:b/>
          <w:sz w:val="20"/>
          <w:szCs w:val="20"/>
          <w:lang w:eastAsia="en-US"/>
        </w:rPr>
      </w:pPr>
      <w:r w:rsidRPr="002645C5">
        <w:rPr>
          <w:rFonts w:ascii="Arial" w:eastAsia="Aptos" w:hAnsi="Arial" w:cs="Arial"/>
          <w:sz w:val="20"/>
          <w:szCs w:val="20"/>
          <w:lang w:eastAsia="en-US"/>
        </w:rPr>
        <w:t>(możliwych kilka odpowiedzi)</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2"/>
        <w:gridCol w:w="440"/>
      </w:tblGrid>
      <w:tr w:rsidR="002645C5" w:rsidRPr="002645C5" w14:paraId="58F79ADA" w14:textId="77777777" w:rsidTr="00577114">
        <w:tc>
          <w:tcPr>
            <w:tcW w:w="8632" w:type="dxa"/>
          </w:tcPr>
          <w:p w14:paraId="7ED6D85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Praca na pełny etat</w:t>
            </w:r>
          </w:p>
        </w:tc>
        <w:tc>
          <w:tcPr>
            <w:tcW w:w="440" w:type="dxa"/>
          </w:tcPr>
          <w:p w14:paraId="1337A668"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1</w:t>
            </w:r>
          </w:p>
        </w:tc>
      </w:tr>
      <w:tr w:rsidR="002645C5" w:rsidRPr="002645C5" w14:paraId="62E3C99F" w14:textId="77777777" w:rsidTr="00577114">
        <w:tc>
          <w:tcPr>
            <w:tcW w:w="8632" w:type="dxa"/>
          </w:tcPr>
          <w:p w14:paraId="2DFC8A71"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Praca na część etatu</w:t>
            </w:r>
          </w:p>
        </w:tc>
        <w:tc>
          <w:tcPr>
            <w:tcW w:w="440" w:type="dxa"/>
          </w:tcPr>
          <w:p w14:paraId="4C57E472"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2</w:t>
            </w:r>
          </w:p>
        </w:tc>
      </w:tr>
      <w:tr w:rsidR="002645C5" w:rsidRPr="002645C5" w14:paraId="4814751B" w14:textId="77777777" w:rsidTr="00577114">
        <w:tc>
          <w:tcPr>
            <w:tcW w:w="8632" w:type="dxa"/>
          </w:tcPr>
          <w:p w14:paraId="57BABB4B"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Praca na umowę zlecenie / o dzieło</w:t>
            </w:r>
          </w:p>
        </w:tc>
        <w:tc>
          <w:tcPr>
            <w:tcW w:w="440" w:type="dxa"/>
          </w:tcPr>
          <w:p w14:paraId="31B0009E"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3</w:t>
            </w:r>
          </w:p>
        </w:tc>
      </w:tr>
      <w:tr w:rsidR="002645C5" w:rsidRPr="002645C5" w14:paraId="7D5EB6B8" w14:textId="77777777" w:rsidTr="00577114">
        <w:tc>
          <w:tcPr>
            <w:tcW w:w="8632" w:type="dxa"/>
          </w:tcPr>
          <w:p w14:paraId="53DD6021"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Działalność gospodarcza</w:t>
            </w:r>
          </w:p>
        </w:tc>
        <w:tc>
          <w:tcPr>
            <w:tcW w:w="440" w:type="dxa"/>
          </w:tcPr>
          <w:p w14:paraId="6EBDAB3A"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4</w:t>
            </w:r>
          </w:p>
        </w:tc>
      </w:tr>
      <w:tr w:rsidR="002645C5" w:rsidRPr="002645C5" w14:paraId="4558DB7A" w14:textId="77777777" w:rsidTr="00577114">
        <w:tc>
          <w:tcPr>
            <w:tcW w:w="8632" w:type="dxa"/>
          </w:tcPr>
          <w:p w14:paraId="3594AB5A"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Prowadzenie gospodarstwa rolnego</w:t>
            </w:r>
          </w:p>
        </w:tc>
        <w:tc>
          <w:tcPr>
            <w:tcW w:w="440" w:type="dxa"/>
          </w:tcPr>
          <w:p w14:paraId="237E74F0"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5</w:t>
            </w:r>
          </w:p>
        </w:tc>
      </w:tr>
      <w:tr w:rsidR="002645C5" w:rsidRPr="002645C5" w14:paraId="1475A799" w14:textId="77777777" w:rsidTr="00577114">
        <w:tc>
          <w:tcPr>
            <w:tcW w:w="8632" w:type="dxa"/>
          </w:tcPr>
          <w:p w14:paraId="7CE8AB5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Uczeń lub student</w:t>
            </w:r>
          </w:p>
        </w:tc>
        <w:tc>
          <w:tcPr>
            <w:tcW w:w="440" w:type="dxa"/>
          </w:tcPr>
          <w:p w14:paraId="05010DA8"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6</w:t>
            </w:r>
          </w:p>
        </w:tc>
      </w:tr>
      <w:tr w:rsidR="002645C5" w:rsidRPr="002645C5" w14:paraId="2697B143" w14:textId="77777777" w:rsidTr="00577114">
        <w:tc>
          <w:tcPr>
            <w:tcW w:w="8632" w:type="dxa"/>
          </w:tcPr>
          <w:p w14:paraId="00AB4997"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Urlop macierzyński, rodzicielski, wychowawczy</w:t>
            </w:r>
          </w:p>
        </w:tc>
        <w:tc>
          <w:tcPr>
            <w:tcW w:w="440" w:type="dxa"/>
          </w:tcPr>
          <w:p w14:paraId="4632D164"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7</w:t>
            </w:r>
          </w:p>
        </w:tc>
      </w:tr>
      <w:tr w:rsidR="002645C5" w:rsidRPr="002645C5" w14:paraId="5BE50C40" w14:textId="77777777" w:rsidTr="00577114">
        <w:tc>
          <w:tcPr>
            <w:tcW w:w="8632" w:type="dxa"/>
          </w:tcPr>
          <w:p w14:paraId="247824AB"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Bezrobotny, poszukujący pracy</w:t>
            </w:r>
          </w:p>
        </w:tc>
        <w:tc>
          <w:tcPr>
            <w:tcW w:w="440" w:type="dxa"/>
          </w:tcPr>
          <w:p w14:paraId="302378FB"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8</w:t>
            </w:r>
          </w:p>
        </w:tc>
      </w:tr>
      <w:tr w:rsidR="002645C5" w:rsidRPr="002645C5" w14:paraId="454D9F37" w14:textId="77777777" w:rsidTr="00577114">
        <w:tc>
          <w:tcPr>
            <w:tcW w:w="8632" w:type="dxa"/>
          </w:tcPr>
          <w:p w14:paraId="7D13CFA2"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Zajmuję się domem</w:t>
            </w:r>
          </w:p>
        </w:tc>
        <w:tc>
          <w:tcPr>
            <w:tcW w:w="440" w:type="dxa"/>
          </w:tcPr>
          <w:p w14:paraId="7C1178A0"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9</w:t>
            </w:r>
          </w:p>
        </w:tc>
      </w:tr>
      <w:tr w:rsidR="002645C5" w:rsidRPr="002645C5" w14:paraId="7BCB0401" w14:textId="77777777" w:rsidTr="00577114">
        <w:tc>
          <w:tcPr>
            <w:tcW w:w="8632" w:type="dxa"/>
          </w:tcPr>
          <w:p w14:paraId="4DE1DC05"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Emeryt lub rencista</w:t>
            </w:r>
          </w:p>
        </w:tc>
        <w:tc>
          <w:tcPr>
            <w:tcW w:w="440" w:type="dxa"/>
          </w:tcPr>
          <w:p w14:paraId="6CC279E4"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10</w:t>
            </w:r>
          </w:p>
        </w:tc>
      </w:tr>
      <w:tr w:rsidR="002645C5" w:rsidRPr="002645C5" w14:paraId="558F39AF" w14:textId="77777777" w:rsidTr="00577114">
        <w:tc>
          <w:tcPr>
            <w:tcW w:w="8632" w:type="dxa"/>
          </w:tcPr>
          <w:p w14:paraId="36659506"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Nieaktywny zawodowo</w:t>
            </w:r>
          </w:p>
        </w:tc>
        <w:tc>
          <w:tcPr>
            <w:tcW w:w="440" w:type="dxa"/>
          </w:tcPr>
          <w:p w14:paraId="7212C7FD"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11</w:t>
            </w:r>
          </w:p>
        </w:tc>
      </w:tr>
    </w:tbl>
    <w:p w14:paraId="72A4C351" w14:textId="77777777" w:rsidR="002645C5" w:rsidRPr="002645C5" w:rsidRDefault="002645C5" w:rsidP="002645C5">
      <w:pPr>
        <w:spacing w:after="160" w:line="259" w:lineRule="auto"/>
        <w:rPr>
          <w:rFonts w:ascii="Arial" w:eastAsia="Aptos" w:hAnsi="Arial" w:cs="Arial"/>
          <w:sz w:val="16"/>
          <w:szCs w:val="16"/>
          <w:lang w:eastAsia="en-US"/>
        </w:rPr>
      </w:pPr>
    </w:p>
    <w:p w14:paraId="35E5E4FA"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7</w:t>
      </w:r>
      <w:r w:rsidRPr="002645C5">
        <w:rPr>
          <w:rFonts w:ascii="Arial" w:eastAsia="Aptos" w:hAnsi="Arial" w:cs="Arial"/>
          <w:b/>
          <w:sz w:val="20"/>
          <w:szCs w:val="20"/>
          <w:lang w:eastAsia="en-US"/>
        </w:rPr>
        <w:tab/>
        <w:t xml:space="preserve">Liczba osób w gospodarstwie domowym (razem z osobą pytaną) </w:t>
      </w:r>
    </w:p>
    <w:p w14:paraId="4F8E09AF" w14:textId="77777777" w:rsidR="002645C5" w:rsidRPr="002645C5" w:rsidRDefault="002645C5" w:rsidP="002645C5">
      <w:pPr>
        <w:spacing w:after="120" w:line="259" w:lineRule="auto"/>
        <w:ind w:left="6"/>
        <w:jc w:val="both"/>
        <w:rPr>
          <w:rFonts w:ascii="Arial" w:eastAsia="Aptos" w:hAnsi="Arial" w:cs="Arial"/>
          <w:b/>
          <w:sz w:val="20"/>
          <w:szCs w:val="20"/>
          <w:lang w:eastAsia="en-US"/>
        </w:rPr>
      </w:pPr>
      <w:r w:rsidRPr="002645C5">
        <w:rPr>
          <w:rFonts w:ascii="Arial" w:eastAsia="Aptos" w:hAnsi="Arial" w:cs="Arial"/>
          <w:sz w:val="20"/>
          <w:szCs w:val="20"/>
          <w:lang w:eastAsia="en-US"/>
        </w:rPr>
        <w:t>(tylko jedna odpowiedź)</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2"/>
        <w:gridCol w:w="440"/>
      </w:tblGrid>
      <w:tr w:rsidR="002645C5" w:rsidRPr="002645C5" w14:paraId="709231E7" w14:textId="77777777" w:rsidTr="00577114">
        <w:trPr>
          <w:trHeight w:val="227"/>
        </w:trPr>
        <w:tc>
          <w:tcPr>
            <w:tcW w:w="8632" w:type="dxa"/>
          </w:tcPr>
          <w:p w14:paraId="171667A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1 osoba</w:t>
            </w:r>
          </w:p>
        </w:tc>
        <w:tc>
          <w:tcPr>
            <w:tcW w:w="440" w:type="dxa"/>
          </w:tcPr>
          <w:p w14:paraId="519231ED"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1</w:t>
            </w:r>
          </w:p>
        </w:tc>
      </w:tr>
      <w:tr w:rsidR="002645C5" w:rsidRPr="002645C5" w14:paraId="111F9505" w14:textId="77777777" w:rsidTr="00577114">
        <w:trPr>
          <w:trHeight w:val="227"/>
        </w:trPr>
        <w:tc>
          <w:tcPr>
            <w:tcW w:w="8632" w:type="dxa"/>
          </w:tcPr>
          <w:p w14:paraId="33915ED5"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2 osoby</w:t>
            </w:r>
          </w:p>
        </w:tc>
        <w:tc>
          <w:tcPr>
            <w:tcW w:w="440" w:type="dxa"/>
          </w:tcPr>
          <w:p w14:paraId="6AEFEB37"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2</w:t>
            </w:r>
          </w:p>
        </w:tc>
      </w:tr>
      <w:tr w:rsidR="002645C5" w:rsidRPr="002645C5" w14:paraId="1563B333" w14:textId="77777777" w:rsidTr="00577114">
        <w:trPr>
          <w:trHeight w:val="227"/>
        </w:trPr>
        <w:tc>
          <w:tcPr>
            <w:tcW w:w="8632" w:type="dxa"/>
          </w:tcPr>
          <w:p w14:paraId="03A493F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3 osoby</w:t>
            </w:r>
          </w:p>
        </w:tc>
        <w:tc>
          <w:tcPr>
            <w:tcW w:w="440" w:type="dxa"/>
          </w:tcPr>
          <w:p w14:paraId="5BCE536F"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3</w:t>
            </w:r>
          </w:p>
        </w:tc>
      </w:tr>
      <w:tr w:rsidR="002645C5" w:rsidRPr="002645C5" w14:paraId="4E0146D0" w14:textId="77777777" w:rsidTr="00577114">
        <w:trPr>
          <w:trHeight w:val="227"/>
        </w:trPr>
        <w:tc>
          <w:tcPr>
            <w:tcW w:w="8632" w:type="dxa"/>
          </w:tcPr>
          <w:p w14:paraId="2CDE7841"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4 osoby</w:t>
            </w:r>
          </w:p>
        </w:tc>
        <w:tc>
          <w:tcPr>
            <w:tcW w:w="440" w:type="dxa"/>
          </w:tcPr>
          <w:p w14:paraId="6DB82F73"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4</w:t>
            </w:r>
          </w:p>
        </w:tc>
      </w:tr>
      <w:tr w:rsidR="002645C5" w:rsidRPr="002645C5" w14:paraId="33D78C2F" w14:textId="77777777" w:rsidTr="00577114">
        <w:trPr>
          <w:trHeight w:val="227"/>
        </w:trPr>
        <w:tc>
          <w:tcPr>
            <w:tcW w:w="8632" w:type="dxa"/>
          </w:tcPr>
          <w:p w14:paraId="2206731B"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5 osób i więcej</w:t>
            </w:r>
          </w:p>
        </w:tc>
        <w:tc>
          <w:tcPr>
            <w:tcW w:w="440" w:type="dxa"/>
          </w:tcPr>
          <w:p w14:paraId="6C7A889B" w14:textId="77777777" w:rsidR="002645C5" w:rsidRPr="002645C5" w:rsidRDefault="002645C5" w:rsidP="002645C5">
            <w:pPr>
              <w:spacing w:line="259" w:lineRule="auto"/>
              <w:contextualSpacing/>
              <w:jc w:val="right"/>
              <w:rPr>
                <w:rFonts w:ascii="Arial" w:eastAsia="Aptos" w:hAnsi="Arial" w:cs="Arial"/>
                <w:sz w:val="20"/>
                <w:szCs w:val="20"/>
                <w:lang w:val="en-US" w:eastAsia="en-US"/>
              </w:rPr>
            </w:pPr>
            <w:r w:rsidRPr="002645C5">
              <w:rPr>
                <w:rFonts w:ascii="Arial" w:eastAsia="Aptos" w:hAnsi="Arial" w:cs="Arial"/>
                <w:sz w:val="20"/>
                <w:szCs w:val="20"/>
                <w:lang w:val="en-US" w:eastAsia="en-US"/>
              </w:rPr>
              <w:t>5</w:t>
            </w:r>
          </w:p>
        </w:tc>
      </w:tr>
    </w:tbl>
    <w:p w14:paraId="6F29B3E0" w14:textId="77777777" w:rsidR="002645C5" w:rsidRPr="002645C5" w:rsidRDefault="002645C5" w:rsidP="002645C5">
      <w:pPr>
        <w:spacing w:after="160" w:line="259" w:lineRule="auto"/>
        <w:rPr>
          <w:rFonts w:ascii="Arial" w:eastAsia="Aptos" w:hAnsi="Arial" w:cs="Arial"/>
          <w:sz w:val="14"/>
          <w:szCs w:val="14"/>
          <w:lang w:eastAsia="en-US"/>
        </w:rPr>
      </w:pPr>
    </w:p>
    <w:p w14:paraId="2DE6792F" w14:textId="77777777" w:rsidR="002645C5" w:rsidRPr="002645C5" w:rsidRDefault="002645C5" w:rsidP="002645C5">
      <w:pPr>
        <w:spacing w:before="120" w:after="120"/>
        <w:ind w:hanging="567"/>
        <w:jc w:val="both"/>
        <w:rPr>
          <w:rFonts w:ascii="Aptos" w:eastAsia="Aptos" w:hAnsi="Aptos"/>
          <w:b/>
          <w:bCs/>
          <w:sz w:val="22"/>
          <w:szCs w:val="22"/>
          <w:lang w:eastAsia="en-US"/>
        </w:rPr>
      </w:pPr>
      <w:r w:rsidRPr="002645C5">
        <w:rPr>
          <w:rFonts w:ascii="Arial" w:eastAsia="Aptos" w:hAnsi="Arial" w:cs="Arial"/>
          <w:b/>
          <w:sz w:val="20"/>
          <w:szCs w:val="20"/>
          <w:lang w:eastAsia="en-US"/>
        </w:rPr>
        <w:t>8</w:t>
      </w:r>
      <w:r w:rsidRPr="002645C5">
        <w:rPr>
          <w:rFonts w:ascii="Arial" w:eastAsia="Aptos" w:hAnsi="Arial" w:cs="Arial"/>
          <w:b/>
          <w:sz w:val="20"/>
          <w:szCs w:val="20"/>
          <w:lang w:eastAsia="en-US"/>
        </w:rPr>
        <w:tab/>
      </w:r>
      <w:r w:rsidRPr="002645C5">
        <w:rPr>
          <w:rFonts w:ascii="Arial" w:eastAsia="Aptos" w:hAnsi="Arial" w:cs="Arial"/>
          <w:b/>
          <w:bCs/>
          <w:sz w:val="20"/>
          <w:szCs w:val="20"/>
          <w:lang w:eastAsia="en-US"/>
        </w:rPr>
        <w:t xml:space="preserve">Średni miesięczny łączny dochód netto pozostający do dyspozycji respondenta </w:t>
      </w:r>
      <w:r w:rsidRPr="002645C5">
        <w:rPr>
          <w:rFonts w:ascii="Arial" w:eastAsia="Aptos" w:hAnsi="Arial" w:cs="Arial"/>
          <w:bCs/>
          <w:i/>
          <w:sz w:val="20"/>
          <w:szCs w:val="20"/>
          <w:lang w:eastAsia="en-US"/>
        </w:rPr>
        <w:t xml:space="preserve">(czyli dochód rozporządzalny jako suma </w:t>
      </w:r>
      <w:r w:rsidRPr="002645C5">
        <w:rPr>
          <w:rFonts w:ascii="Arial" w:eastAsia="Aptos" w:hAnsi="Arial" w:cs="Arial"/>
          <w:color w:val="222222"/>
          <w:sz w:val="20"/>
          <w:szCs w:val="20"/>
          <w:lang w:eastAsia="en-US"/>
        </w:rPr>
        <w:t xml:space="preserve">bieżących </w:t>
      </w:r>
      <w:r w:rsidRPr="002645C5">
        <w:rPr>
          <w:rFonts w:ascii="Arial" w:eastAsia="Aptos" w:hAnsi="Arial" w:cs="Arial"/>
          <w:bCs/>
          <w:color w:val="222222"/>
          <w:sz w:val="20"/>
          <w:szCs w:val="20"/>
          <w:lang w:eastAsia="en-US"/>
        </w:rPr>
        <w:t>dochodów</w:t>
      </w:r>
      <w:r w:rsidRPr="002645C5">
        <w:rPr>
          <w:rFonts w:ascii="Arial" w:eastAsia="Aptos" w:hAnsi="Arial" w:cs="Arial"/>
          <w:color w:val="222222"/>
          <w:sz w:val="20"/>
          <w:szCs w:val="20"/>
          <w:lang w:eastAsia="en-US"/>
        </w:rPr>
        <w:t xml:space="preserve"> ze wszystkich źródeł pomniejszona o zaliczki na podatek dochodowy, podatki, np. od </w:t>
      </w:r>
      <w:r w:rsidRPr="002645C5">
        <w:rPr>
          <w:rFonts w:ascii="Arial" w:eastAsia="Aptos" w:hAnsi="Arial" w:cs="Arial"/>
          <w:bCs/>
          <w:color w:val="222222"/>
          <w:sz w:val="20"/>
          <w:szCs w:val="20"/>
          <w:lang w:eastAsia="en-US"/>
        </w:rPr>
        <w:t>dochodów</w:t>
      </w:r>
      <w:r w:rsidRPr="002645C5">
        <w:rPr>
          <w:rFonts w:ascii="Arial" w:eastAsia="Aptos" w:hAnsi="Arial" w:cs="Arial"/>
          <w:color w:val="222222"/>
          <w:sz w:val="20"/>
          <w:szCs w:val="20"/>
          <w:lang w:eastAsia="en-US"/>
        </w:rPr>
        <w:t xml:space="preserve"> z własności, oraz o składki na ubezpieczenie społeczne i zdrowotne</w:t>
      </w:r>
      <w:r w:rsidRPr="002645C5">
        <w:rPr>
          <w:rFonts w:ascii="Arial" w:eastAsia="Aptos" w:hAnsi="Arial" w:cs="Arial"/>
          <w:bCs/>
          <w:i/>
          <w:sz w:val="20"/>
          <w:szCs w:val="20"/>
          <w:lang w:eastAsia="en-US"/>
        </w:rPr>
        <w:t>)</w:t>
      </w:r>
    </w:p>
    <w:tbl>
      <w:tblPr>
        <w:tblStyle w:val="Tabela-Siatka26"/>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2"/>
        <w:gridCol w:w="440"/>
      </w:tblGrid>
      <w:tr w:rsidR="002645C5" w:rsidRPr="002645C5" w14:paraId="2EF691AF" w14:textId="77777777" w:rsidTr="00577114">
        <w:tc>
          <w:tcPr>
            <w:tcW w:w="8632" w:type="dxa"/>
          </w:tcPr>
          <w:p w14:paraId="7DC3CD9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Poniżej 1300 zł</w:t>
            </w:r>
          </w:p>
        </w:tc>
        <w:tc>
          <w:tcPr>
            <w:tcW w:w="440" w:type="dxa"/>
          </w:tcPr>
          <w:p w14:paraId="5BB44CE3"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4BD64E63" w14:textId="77777777" w:rsidTr="00577114">
        <w:tc>
          <w:tcPr>
            <w:tcW w:w="8632" w:type="dxa"/>
          </w:tcPr>
          <w:p w14:paraId="443FABA8"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Od 1301 zł do 2400 zł</w:t>
            </w:r>
          </w:p>
        </w:tc>
        <w:tc>
          <w:tcPr>
            <w:tcW w:w="440" w:type="dxa"/>
          </w:tcPr>
          <w:p w14:paraId="59A9380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39148A34" w14:textId="77777777" w:rsidTr="00577114">
        <w:tc>
          <w:tcPr>
            <w:tcW w:w="8632" w:type="dxa"/>
          </w:tcPr>
          <w:p w14:paraId="778A058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Od 2401 zł do 3500 zł</w:t>
            </w:r>
          </w:p>
        </w:tc>
        <w:tc>
          <w:tcPr>
            <w:tcW w:w="440" w:type="dxa"/>
          </w:tcPr>
          <w:p w14:paraId="05020207"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096A3180" w14:textId="77777777" w:rsidTr="00577114">
        <w:tc>
          <w:tcPr>
            <w:tcW w:w="8632" w:type="dxa"/>
          </w:tcPr>
          <w:p w14:paraId="6406C78D"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Od 3501 zł do 4600 zł</w:t>
            </w:r>
          </w:p>
        </w:tc>
        <w:tc>
          <w:tcPr>
            <w:tcW w:w="440" w:type="dxa"/>
          </w:tcPr>
          <w:p w14:paraId="7322642E"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1C122419" w14:textId="77777777" w:rsidTr="00577114">
        <w:trPr>
          <w:trHeight w:val="80"/>
        </w:trPr>
        <w:tc>
          <w:tcPr>
            <w:tcW w:w="8632" w:type="dxa"/>
          </w:tcPr>
          <w:p w14:paraId="49F9A77C"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Od 4601 zł do 5700 zł</w:t>
            </w:r>
          </w:p>
        </w:tc>
        <w:tc>
          <w:tcPr>
            <w:tcW w:w="440" w:type="dxa"/>
          </w:tcPr>
          <w:p w14:paraId="099B0B6E"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55FC67E1" w14:textId="77777777" w:rsidTr="00577114">
        <w:trPr>
          <w:trHeight w:val="80"/>
        </w:trPr>
        <w:tc>
          <w:tcPr>
            <w:tcW w:w="8632" w:type="dxa"/>
          </w:tcPr>
          <w:p w14:paraId="7EFFA234"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Powyżej 5700 zł</w:t>
            </w:r>
          </w:p>
        </w:tc>
        <w:tc>
          <w:tcPr>
            <w:tcW w:w="440" w:type="dxa"/>
          </w:tcPr>
          <w:p w14:paraId="2FFE9DE7" w14:textId="77777777" w:rsidR="002645C5" w:rsidRPr="002645C5" w:rsidRDefault="002645C5" w:rsidP="002645C5">
            <w:pPr>
              <w:spacing w:line="259" w:lineRule="auto"/>
              <w:jc w:val="both"/>
              <w:rPr>
                <w:rFonts w:ascii="Arial" w:eastAsia="Aptos" w:hAnsi="Arial" w:cs="Arial"/>
                <w:sz w:val="20"/>
                <w:szCs w:val="20"/>
                <w:lang w:eastAsia="en-US"/>
              </w:rPr>
            </w:pPr>
          </w:p>
        </w:tc>
      </w:tr>
      <w:tr w:rsidR="002645C5" w:rsidRPr="002645C5" w14:paraId="39A14C12" w14:textId="77777777" w:rsidTr="00577114">
        <w:trPr>
          <w:trHeight w:val="80"/>
        </w:trPr>
        <w:tc>
          <w:tcPr>
            <w:tcW w:w="8632" w:type="dxa"/>
          </w:tcPr>
          <w:p w14:paraId="4F2A0F16"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Odmawiam odpowiedzi</w:t>
            </w:r>
          </w:p>
        </w:tc>
        <w:tc>
          <w:tcPr>
            <w:tcW w:w="440" w:type="dxa"/>
          </w:tcPr>
          <w:p w14:paraId="1B918B7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7</w:t>
            </w:r>
          </w:p>
        </w:tc>
      </w:tr>
      <w:tr w:rsidR="002645C5" w:rsidRPr="002645C5" w14:paraId="17FA0810" w14:textId="77777777" w:rsidTr="00577114">
        <w:trPr>
          <w:trHeight w:val="80"/>
        </w:trPr>
        <w:tc>
          <w:tcPr>
            <w:tcW w:w="8632" w:type="dxa"/>
          </w:tcPr>
          <w:p w14:paraId="7BF02C92"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Nie wiem</w:t>
            </w:r>
          </w:p>
        </w:tc>
        <w:tc>
          <w:tcPr>
            <w:tcW w:w="440" w:type="dxa"/>
          </w:tcPr>
          <w:p w14:paraId="47EADBAB"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8</w:t>
            </w:r>
          </w:p>
        </w:tc>
      </w:tr>
    </w:tbl>
    <w:p w14:paraId="6E141897" w14:textId="77777777" w:rsidR="002645C5" w:rsidRPr="002645C5" w:rsidRDefault="002645C5" w:rsidP="002645C5">
      <w:pPr>
        <w:spacing w:after="160" w:line="259" w:lineRule="auto"/>
        <w:jc w:val="both"/>
        <w:rPr>
          <w:rFonts w:ascii="Arial" w:eastAsia="Aptos" w:hAnsi="Arial" w:cs="Arial"/>
          <w:b/>
          <w:sz w:val="16"/>
          <w:szCs w:val="16"/>
          <w:lang w:eastAsia="en-US"/>
        </w:rPr>
      </w:pPr>
    </w:p>
    <w:p w14:paraId="14003D56" w14:textId="77777777" w:rsidR="002645C5" w:rsidRPr="002645C5" w:rsidRDefault="002645C5" w:rsidP="002645C5">
      <w:pPr>
        <w:spacing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9</w:t>
      </w:r>
      <w:r w:rsidRPr="002645C5">
        <w:rPr>
          <w:rFonts w:ascii="Arial" w:eastAsia="Aptos" w:hAnsi="Arial" w:cs="Arial"/>
          <w:b/>
          <w:sz w:val="20"/>
          <w:szCs w:val="20"/>
          <w:lang w:eastAsia="en-US"/>
        </w:rPr>
        <w:tab/>
        <w:t xml:space="preserve">Czy posiada Pan/i następujące urządzenia elektroniczne i dostęp do Internetu? </w:t>
      </w:r>
    </w:p>
    <w:p w14:paraId="683DD60B" w14:textId="77777777" w:rsidR="002645C5" w:rsidRPr="002645C5" w:rsidRDefault="002645C5" w:rsidP="002645C5">
      <w:pPr>
        <w:spacing w:after="120" w:line="259" w:lineRule="auto"/>
        <w:jc w:val="both"/>
        <w:rPr>
          <w:rFonts w:ascii="Arial" w:eastAsia="Aptos" w:hAnsi="Arial" w:cs="Arial"/>
          <w:b/>
          <w:sz w:val="20"/>
          <w:szCs w:val="20"/>
          <w:lang w:eastAsia="en-US"/>
        </w:rPr>
      </w:pPr>
      <w:r w:rsidRPr="002645C5">
        <w:rPr>
          <w:rFonts w:ascii="Arial" w:eastAsia="Aptos" w:hAnsi="Arial" w:cs="Arial"/>
          <w:sz w:val="20"/>
          <w:szCs w:val="20"/>
          <w:lang w:eastAsia="en-US"/>
        </w:rPr>
        <w:t>(możliwych kilka odpowiedzi)</w:t>
      </w:r>
    </w:p>
    <w:tbl>
      <w:tblPr>
        <w:tblStyle w:val="Tabela-Siatka26"/>
        <w:tblW w:w="93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692"/>
      </w:tblGrid>
      <w:tr w:rsidR="002645C5" w:rsidRPr="002645C5" w14:paraId="18A7169F" w14:textId="77777777" w:rsidTr="00577114">
        <w:tc>
          <w:tcPr>
            <w:tcW w:w="8647" w:type="dxa"/>
          </w:tcPr>
          <w:p w14:paraId="274960FA" w14:textId="77777777" w:rsidR="002645C5" w:rsidRPr="002645C5" w:rsidRDefault="002645C5" w:rsidP="002645C5">
            <w:pPr>
              <w:spacing w:line="259" w:lineRule="auto"/>
              <w:jc w:val="both"/>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Komputer</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stacjonarny</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lub</w:t>
            </w:r>
            <w:proofErr w:type="spellEnd"/>
            <w:r w:rsidRPr="002645C5">
              <w:rPr>
                <w:rFonts w:ascii="Arial" w:eastAsia="Aptos" w:hAnsi="Arial" w:cs="Arial"/>
                <w:sz w:val="20"/>
                <w:szCs w:val="20"/>
                <w:lang w:val="en-GB" w:eastAsia="en-US"/>
              </w:rPr>
              <w:t xml:space="preserve"> laptop </w:t>
            </w:r>
          </w:p>
        </w:tc>
        <w:tc>
          <w:tcPr>
            <w:tcW w:w="692" w:type="dxa"/>
          </w:tcPr>
          <w:p w14:paraId="451A2FC3"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065FEF3F" w14:textId="77777777" w:rsidTr="00577114">
        <w:tc>
          <w:tcPr>
            <w:tcW w:w="8647" w:type="dxa"/>
          </w:tcPr>
          <w:p w14:paraId="5D1B8FE0" w14:textId="77777777" w:rsidR="002645C5" w:rsidRPr="002645C5" w:rsidRDefault="002645C5" w:rsidP="002645C5">
            <w:pPr>
              <w:spacing w:line="259" w:lineRule="auto"/>
              <w:jc w:val="both"/>
              <w:rPr>
                <w:rFonts w:ascii="Arial" w:eastAsia="Aptos" w:hAnsi="Arial" w:cs="Arial"/>
                <w:sz w:val="20"/>
                <w:szCs w:val="20"/>
                <w:lang w:val="en-GB" w:eastAsia="en-US"/>
              </w:rPr>
            </w:pPr>
            <w:r w:rsidRPr="002645C5">
              <w:rPr>
                <w:rFonts w:ascii="Arial" w:eastAsia="Aptos" w:hAnsi="Arial" w:cs="Arial"/>
                <w:sz w:val="20"/>
                <w:szCs w:val="20"/>
                <w:lang w:val="en-GB" w:eastAsia="en-US"/>
              </w:rPr>
              <w:t>Tablet</w:t>
            </w:r>
          </w:p>
        </w:tc>
        <w:tc>
          <w:tcPr>
            <w:tcW w:w="692" w:type="dxa"/>
          </w:tcPr>
          <w:p w14:paraId="056B7479"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7ADE3730" w14:textId="77777777" w:rsidTr="00577114">
        <w:tc>
          <w:tcPr>
            <w:tcW w:w="8647" w:type="dxa"/>
          </w:tcPr>
          <w:p w14:paraId="2969FA96" w14:textId="77777777" w:rsidR="002645C5" w:rsidRPr="002645C5" w:rsidRDefault="002645C5" w:rsidP="002645C5">
            <w:pPr>
              <w:spacing w:line="259" w:lineRule="auto"/>
              <w:jc w:val="both"/>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Telefon</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komórkowy</w:t>
            </w:r>
            <w:proofErr w:type="spellEnd"/>
          </w:p>
        </w:tc>
        <w:tc>
          <w:tcPr>
            <w:tcW w:w="692" w:type="dxa"/>
          </w:tcPr>
          <w:p w14:paraId="61BF16E5"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6D845EF3" w14:textId="77777777" w:rsidTr="00577114">
        <w:tc>
          <w:tcPr>
            <w:tcW w:w="8647" w:type="dxa"/>
          </w:tcPr>
          <w:p w14:paraId="39F83123" w14:textId="77777777" w:rsidR="002645C5" w:rsidRPr="002645C5" w:rsidRDefault="002645C5" w:rsidP="002645C5">
            <w:pPr>
              <w:spacing w:line="259" w:lineRule="auto"/>
              <w:jc w:val="both"/>
              <w:rPr>
                <w:rFonts w:ascii="Arial" w:eastAsia="Aptos" w:hAnsi="Arial" w:cs="Arial"/>
                <w:sz w:val="20"/>
                <w:szCs w:val="20"/>
                <w:lang w:val="en-GB" w:eastAsia="en-US"/>
              </w:rPr>
            </w:pPr>
            <w:r w:rsidRPr="002645C5">
              <w:rPr>
                <w:rFonts w:ascii="Arial" w:eastAsia="Aptos" w:hAnsi="Arial" w:cs="Arial"/>
                <w:sz w:val="20"/>
                <w:szCs w:val="20"/>
                <w:lang w:val="en-GB" w:eastAsia="en-US"/>
              </w:rPr>
              <w:t xml:space="preserve">   w </w:t>
            </w:r>
            <w:proofErr w:type="spellStart"/>
            <w:r w:rsidRPr="002645C5">
              <w:rPr>
                <w:rFonts w:ascii="Arial" w:eastAsia="Aptos" w:hAnsi="Arial" w:cs="Arial"/>
                <w:sz w:val="20"/>
                <w:szCs w:val="20"/>
                <w:lang w:val="en-GB" w:eastAsia="en-US"/>
              </w:rPr>
              <w:t>tym</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smarfon</w:t>
            </w:r>
            <w:proofErr w:type="spellEnd"/>
          </w:p>
        </w:tc>
        <w:tc>
          <w:tcPr>
            <w:tcW w:w="692" w:type="dxa"/>
          </w:tcPr>
          <w:p w14:paraId="0181D992"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4</w:t>
            </w:r>
          </w:p>
        </w:tc>
      </w:tr>
      <w:tr w:rsidR="002645C5" w:rsidRPr="002645C5" w14:paraId="44B3CA8B" w14:textId="77777777" w:rsidTr="00577114">
        <w:tc>
          <w:tcPr>
            <w:tcW w:w="8647" w:type="dxa"/>
          </w:tcPr>
          <w:p w14:paraId="0A3B70DD"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Dostęp do Internetu</w:t>
            </w:r>
          </w:p>
        </w:tc>
        <w:tc>
          <w:tcPr>
            <w:tcW w:w="692" w:type="dxa"/>
          </w:tcPr>
          <w:p w14:paraId="2565928C"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5</w:t>
            </w:r>
          </w:p>
        </w:tc>
      </w:tr>
      <w:tr w:rsidR="002645C5" w:rsidRPr="002645C5" w14:paraId="2E05268E" w14:textId="77777777" w:rsidTr="00577114">
        <w:tc>
          <w:tcPr>
            <w:tcW w:w="8647" w:type="dxa"/>
          </w:tcPr>
          <w:p w14:paraId="406E0D7D"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   w tym stacjonarny</w:t>
            </w:r>
          </w:p>
        </w:tc>
        <w:tc>
          <w:tcPr>
            <w:tcW w:w="692" w:type="dxa"/>
          </w:tcPr>
          <w:p w14:paraId="590849D4"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6</w:t>
            </w:r>
          </w:p>
        </w:tc>
      </w:tr>
      <w:tr w:rsidR="002645C5" w:rsidRPr="002645C5" w14:paraId="08864E2E" w14:textId="77777777" w:rsidTr="00577114">
        <w:tc>
          <w:tcPr>
            <w:tcW w:w="8647" w:type="dxa"/>
          </w:tcPr>
          <w:p w14:paraId="16A4D594"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 xml:space="preserve">   w tym mobilny (na smartfonie lub tablecie)</w:t>
            </w:r>
          </w:p>
        </w:tc>
        <w:tc>
          <w:tcPr>
            <w:tcW w:w="692" w:type="dxa"/>
          </w:tcPr>
          <w:p w14:paraId="4CA246E3"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7</w:t>
            </w:r>
          </w:p>
        </w:tc>
      </w:tr>
    </w:tbl>
    <w:p w14:paraId="2371FAC7" w14:textId="77777777" w:rsidR="002645C5" w:rsidRPr="002645C5" w:rsidRDefault="002645C5" w:rsidP="002645C5">
      <w:pPr>
        <w:spacing w:after="160" w:line="259" w:lineRule="auto"/>
        <w:rPr>
          <w:rFonts w:ascii="Arial" w:eastAsia="Aptos" w:hAnsi="Arial" w:cs="Arial"/>
          <w:sz w:val="16"/>
          <w:szCs w:val="16"/>
          <w:lang w:eastAsia="en-US"/>
        </w:rPr>
      </w:pPr>
    </w:p>
    <w:p w14:paraId="66AE6361" w14:textId="77777777" w:rsidR="002645C5" w:rsidRPr="002645C5" w:rsidRDefault="002645C5" w:rsidP="002645C5">
      <w:pPr>
        <w:spacing w:after="160" w:line="259" w:lineRule="auto"/>
        <w:ind w:hanging="567"/>
        <w:rPr>
          <w:rFonts w:ascii="Arial" w:eastAsia="Aptos" w:hAnsi="Arial" w:cs="Arial"/>
          <w:b/>
          <w:bCs/>
          <w:lang w:eastAsia="en-US"/>
        </w:rPr>
      </w:pPr>
      <w:r w:rsidRPr="002645C5">
        <w:rPr>
          <w:rFonts w:ascii="Arial" w:eastAsia="Aptos" w:hAnsi="Arial" w:cs="Arial"/>
          <w:b/>
          <w:bCs/>
          <w:lang w:eastAsia="en-US"/>
        </w:rPr>
        <w:t>Test wiedzy finansowej</w:t>
      </w:r>
    </w:p>
    <w:p w14:paraId="4B277E31" w14:textId="77777777" w:rsidR="002645C5" w:rsidRPr="002645C5" w:rsidRDefault="002645C5" w:rsidP="002645C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10</w:t>
      </w:r>
      <w:r w:rsidRPr="002645C5">
        <w:rPr>
          <w:rFonts w:ascii="Arial" w:eastAsia="Aptos" w:hAnsi="Arial" w:cs="Arial"/>
          <w:b/>
          <w:sz w:val="20"/>
          <w:szCs w:val="20"/>
          <w:lang w:eastAsia="en-US"/>
        </w:rPr>
        <w:tab/>
        <w:t xml:space="preserve">Proszę wyobrazić sobie sytuację, w której na koncie oszczędnościowym oprocentowanym na 3% w skali roku ma Pan/i 100 złotych. Jeżeli nie dokona Pan/i żadnych wypłat oraz nie zostaną pobrane żadne opłaty za prowadzenie konta, jaka kwota będzie znajdować się na koncie po dwóch latach? </w:t>
      </w:r>
    </w:p>
    <w:tbl>
      <w:tblPr>
        <w:tblStyle w:val="Tabela-Siatka26"/>
        <w:tblW w:w="911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3"/>
        <w:gridCol w:w="328"/>
      </w:tblGrid>
      <w:tr w:rsidR="002645C5" w:rsidRPr="002645C5" w14:paraId="707C9FB9" w14:textId="77777777" w:rsidTr="00577114">
        <w:tc>
          <w:tcPr>
            <w:tcW w:w="8789" w:type="dxa"/>
          </w:tcPr>
          <w:p w14:paraId="4521049A"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Ponad 103 zł</w:t>
            </w:r>
          </w:p>
        </w:tc>
        <w:tc>
          <w:tcPr>
            <w:tcW w:w="322" w:type="dxa"/>
          </w:tcPr>
          <w:p w14:paraId="1EBA69E1"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7553BE97" w14:textId="77777777" w:rsidTr="00577114">
        <w:tc>
          <w:tcPr>
            <w:tcW w:w="8789" w:type="dxa"/>
          </w:tcPr>
          <w:p w14:paraId="780864E1"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Dokładnie 103 zł</w:t>
            </w:r>
          </w:p>
        </w:tc>
        <w:tc>
          <w:tcPr>
            <w:tcW w:w="322" w:type="dxa"/>
          </w:tcPr>
          <w:p w14:paraId="7513027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1BBA9EED" w14:textId="77777777" w:rsidTr="00577114">
        <w:tc>
          <w:tcPr>
            <w:tcW w:w="8789" w:type="dxa"/>
          </w:tcPr>
          <w:p w14:paraId="28C39BD2"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Mniej niż 103 zł</w:t>
            </w:r>
          </w:p>
        </w:tc>
        <w:tc>
          <w:tcPr>
            <w:tcW w:w="322" w:type="dxa"/>
          </w:tcPr>
          <w:p w14:paraId="733D8F98"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3F14454B" w14:textId="77777777" w:rsidTr="00577114">
        <w:tc>
          <w:tcPr>
            <w:tcW w:w="8789" w:type="dxa"/>
          </w:tcPr>
          <w:p w14:paraId="616FA25E"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Nie wiem</w:t>
            </w:r>
          </w:p>
        </w:tc>
        <w:tc>
          <w:tcPr>
            <w:tcW w:w="322" w:type="dxa"/>
          </w:tcPr>
          <w:p w14:paraId="12B4D9CD"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4</w:t>
            </w:r>
          </w:p>
        </w:tc>
      </w:tr>
    </w:tbl>
    <w:p w14:paraId="07B33474" w14:textId="77777777" w:rsidR="002645C5" w:rsidRPr="002645C5" w:rsidRDefault="002645C5" w:rsidP="002645C5">
      <w:pPr>
        <w:jc w:val="both"/>
        <w:rPr>
          <w:rFonts w:ascii="Arial" w:eastAsia="Aptos" w:hAnsi="Arial" w:cs="Arial"/>
          <w:sz w:val="20"/>
          <w:szCs w:val="20"/>
          <w:lang w:eastAsia="en-US"/>
        </w:rPr>
      </w:pPr>
    </w:p>
    <w:p w14:paraId="00EFF054" w14:textId="77777777" w:rsidR="002645C5" w:rsidRPr="002645C5" w:rsidRDefault="002645C5" w:rsidP="002645C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11</w:t>
      </w:r>
      <w:r w:rsidRPr="002645C5">
        <w:rPr>
          <w:rFonts w:ascii="Arial" w:eastAsia="Aptos" w:hAnsi="Arial" w:cs="Arial"/>
          <w:b/>
          <w:sz w:val="20"/>
          <w:szCs w:val="20"/>
          <w:lang w:eastAsia="en-US"/>
        </w:rPr>
        <w:tab/>
        <w:t xml:space="preserve">Proszę wyobrazić sobie, że oprocentowanie Pan/i konta oszczędnościowego to 3% rocznie, a poziom inflacji wynosi 2,5% rocznie. Czy po upływie roku za środki zgromadzone na koncie będzie Pan/i kupić mógł/mogła kupić:  </w:t>
      </w:r>
    </w:p>
    <w:tbl>
      <w:tblPr>
        <w:tblStyle w:val="Tabela-Siatka26"/>
        <w:tblW w:w="92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440"/>
      </w:tblGrid>
      <w:tr w:rsidR="002645C5" w:rsidRPr="002645C5" w14:paraId="6223BE0B" w14:textId="77777777" w:rsidTr="00577114">
        <w:tc>
          <w:tcPr>
            <w:tcW w:w="8789" w:type="dxa"/>
          </w:tcPr>
          <w:p w14:paraId="0FE3841C" w14:textId="77777777" w:rsidR="002645C5" w:rsidRPr="002645C5" w:rsidRDefault="002645C5" w:rsidP="002645C5">
            <w:pPr>
              <w:spacing w:line="259" w:lineRule="auto"/>
              <w:jc w:val="both"/>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Więcej</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niż</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dzisiaj</w:t>
            </w:r>
            <w:proofErr w:type="spellEnd"/>
          </w:p>
        </w:tc>
        <w:tc>
          <w:tcPr>
            <w:tcW w:w="440" w:type="dxa"/>
          </w:tcPr>
          <w:p w14:paraId="264FE57D"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715F3C94" w14:textId="77777777" w:rsidTr="00577114">
        <w:tc>
          <w:tcPr>
            <w:tcW w:w="8789" w:type="dxa"/>
          </w:tcPr>
          <w:p w14:paraId="103E9516" w14:textId="77777777" w:rsidR="002645C5" w:rsidRPr="002645C5" w:rsidRDefault="002645C5" w:rsidP="002645C5">
            <w:pPr>
              <w:spacing w:line="259" w:lineRule="auto"/>
              <w:jc w:val="both"/>
              <w:rPr>
                <w:rFonts w:ascii="Arial" w:eastAsia="Aptos" w:hAnsi="Arial" w:cs="Arial"/>
                <w:sz w:val="20"/>
                <w:szCs w:val="20"/>
                <w:lang w:val="en-GB" w:eastAsia="en-US"/>
              </w:rPr>
            </w:pPr>
            <w:r w:rsidRPr="002645C5">
              <w:rPr>
                <w:rFonts w:ascii="Arial" w:eastAsia="Aptos" w:hAnsi="Arial" w:cs="Arial"/>
                <w:sz w:val="20"/>
                <w:szCs w:val="20"/>
                <w:lang w:val="en-GB" w:eastAsia="en-US"/>
              </w:rPr>
              <w:t xml:space="preserve">Tyle </w:t>
            </w:r>
            <w:proofErr w:type="spellStart"/>
            <w:r w:rsidRPr="002645C5">
              <w:rPr>
                <w:rFonts w:ascii="Arial" w:eastAsia="Aptos" w:hAnsi="Arial" w:cs="Arial"/>
                <w:sz w:val="20"/>
                <w:szCs w:val="20"/>
                <w:lang w:val="en-GB" w:eastAsia="en-US"/>
              </w:rPr>
              <w:t>samo</w:t>
            </w:r>
            <w:proofErr w:type="spellEnd"/>
            <w:r w:rsidRPr="002645C5">
              <w:rPr>
                <w:rFonts w:ascii="Arial" w:eastAsia="Aptos" w:hAnsi="Arial" w:cs="Arial"/>
                <w:sz w:val="20"/>
                <w:szCs w:val="20"/>
                <w:lang w:val="en-GB" w:eastAsia="en-US"/>
              </w:rPr>
              <w:t xml:space="preserve"> co </w:t>
            </w:r>
            <w:proofErr w:type="spellStart"/>
            <w:r w:rsidRPr="002645C5">
              <w:rPr>
                <w:rFonts w:ascii="Arial" w:eastAsia="Aptos" w:hAnsi="Arial" w:cs="Arial"/>
                <w:sz w:val="20"/>
                <w:szCs w:val="20"/>
                <w:lang w:val="en-GB" w:eastAsia="en-US"/>
              </w:rPr>
              <w:t>dzisiaj</w:t>
            </w:r>
            <w:proofErr w:type="spellEnd"/>
          </w:p>
        </w:tc>
        <w:tc>
          <w:tcPr>
            <w:tcW w:w="440" w:type="dxa"/>
          </w:tcPr>
          <w:p w14:paraId="4BEA2A22"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2F9B5F16" w14:textId="77777777" w:rsidTr="00577114">
        <w:tc>
          <w:tcPr>
            <w:tcW w:w="8789" w:type="dxa"/>
          </w:tcPr>
          <w:p w14:paraId="6DA3FEFC" w14:textId="77777777" w:rsidR="002645C5" w:rsidRPr="002645C5" w:rsidRDefault="002645C5" w:rsidP="002645C5">
            <w:pPr>
              <w:spacing w:line="259" w:lineRule="auto"/>
              <w:jc w:val="both"/>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Mniej</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niż</w:t>
            </w:r>
            <w:proofErr w:type="spellEnd"/>
            <w:r w:rsidRPr="002645C5">
              <w:rPr>
                <w:rFonts w:ascii="Arial" w:eastAsia="Aptos" w:hAnsi="Arial" w:cs="Arial"/>
                <w:sz w:val="20"/>
                <w:szCs w:val="20"/>
                <w:lang w:val="en-GB" w:eastAsia="en-US"/>
              </w:rPr>
              <w:t xml:space="preserve"> </w:t>
            </w:r>
            <w:proofErr w:type="spellStart"/>
            <w:r w:rsidRPr="002645C5">
              <w:rPr>
                <w:rFonts w:ascii="Arial" w:eastAsia="Aptos" w:hAnsi="Arial" w:cs="Arial"/>
                <w:sz w:val="20"/>
                <w:szCs w:val="20"/>
                <w:lang w:val="en-GB" w:eastAsia="en-US"/>
              </w:rPr>
              <w:t>dzisiaj</w:t>
            </w:r>
            <w:proofErr w:type="spellEnd"/>
          </w:p>
        </w:tc>
        <w:tc>
          <w:tcPr>
            <w:tcW w:w="440" w:type="dxa"/>
          </w:tcPr>
          <w:p w14:paraId="477A0840"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3</w:t>
            </w:r>
          </w:p>
        </w:tc>
      </w:tr>
      <w:tr w:rsidR="002645C5" w:rsidRPr="002645C5" w14:paraId="2B9E0159" w14:textId="77777777" w:rsidTr="00577114">
        <w:tc>
          <w:tcPr>
            <w:tcW w:w="8789" w:type="dxa"/>
          </w:tcPr>
          <w:p w14:paraId="769B8EAE" w14:textId="77777777" w:rsidR="002645C5" w:rsidRPr="002645C5" w:rsidRDefault="002645C5" w:rsidP="002645C5">
            <w:pPr>
              <w:spacing w:line="259" w:lineRule="auto"/>
              <w:jc w:val="both"/>
              <w:rPr>
                <w:rFonts w:ascii="Arial" w:eastAsia="Aptos" w:hAnsi="Arial" w:cs="Arial"/>
                <w:sz w:val="20"/>
                <w:szCs w:val="20"/>
                <w:lang w:val="en-GB" w:eastAsia="en-US"/>
              </w:rPr>
            </w:pPr>
            <w:r w:rsidRPr="002645C5">
              <w:rPr>
                <w:rFonts w:ascii="Arial" w:eastAsia="Aptos" w:hAnsi="Arial" w:cs="Arial"/>
                <w:sz w:val="20"/>
                <w:szCs w:val="20"/>
                <w:lang w:val="en-GB" w:eastAsia="en-US"/>
              </w:rPr>
              <w:t xml:space="preserve">Nie </w:t>
            </w:r>
            <w:proofErr w:type="spellStart"/>
            <w:r w:rsidRPr="002645C5">
              <w:rPr>
                <w:rFonts w:ascii="Arial" w:eastAsia="Aptos" w:hAnsi="Arial" w:cs="Arial"/>
                <w:sz w:val="20"/>
                <w:szCs w:val="20"/>
                <w:lang w:val="en-GB" w:eastAsia="en-US"/>
              </w:rPr>
              <w:t>wiem</w:t>
            </w:r>
            <w:proofErr w:type="spellEnd"/>
          </w:p>
        </w:tc>
        <w:tc>
          <w:tcPr>
            <w:tcW w:w="440" w:type="dxa"/>
          </w:tcPr>
          <w:p w14:paraId="48BD922F"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4</w:t>
            </w:r>
          </w:p>
        </w:tc>
      </w:tr>
    </w:tbl>
    <w:p w14:paraId="67A678DD" w14:textId="77777777" w:rsidR="002645C5" w:rsidRPr="002645C5" w:rsidRDefault="002645C5" w:rsidP="002645C5">
      <w:pPr>
        <w:spacing w:after="160" w:line="259" w:lineRule="auto"/>
        <w:rPr>
          <w:rFonts w:ascii="Arial" w:eastAsia="Aptos" w:hAnsi="Arial" w:cs="Arial"/>
          <w:sz w:val="20"/>
          <w:szCs w:val="20"/>
          <w:lang w:eastAsia="en-US"/>
        </w:rPr>
      </w:pPr>
    </w:p>
    <w:p w14:paraId="7877A5B3" w14:textId="77777777" w:rsidR="002645C5" w:rsidRPr="002645C5" w:rsidRDefault="002645C5" w:rsidP="002645C5">
      <w:pPr>
        <w:spacing w:after="120" w:line="259" w:lineRule="auto"/>
        <w:ind w:hanging="567"/>
        <w:jc w:val="both"/>
        <w:rPr>
          <w:rFonts w:ascii="Arial" w:eastAsia="Aptos" w:hAnsi="Arial" w:cs="Arial"/>
          <w:b/>
          <w:sz w:val="20"/>
          <w:szCs w:val="20"/>
          <w:lang w:eastAsia="en-US"/>
        </w:rPr>
      </w:pPr>
      <w:r w:rsidRPr="002645C5">
        <w:rPr>
          <w:rFonts w:ascii="Arial" w:eastAsia="Aptos" w:hAnsi="Arial" w:cs="Arial"/>
          <w:b/>
          <w:sz w:val="20"/>
          <w:szCs w:val="20"/>
          <w:lang w:eastAsia="en-US"/>
        </w:rPr>
        <w:t>12</w:t>
      </w:r>
      <w:r w:rsidRPr="002645C5">
        <w:rPr>
          <w:rFonts w:ascii="Arial" w:eastAsia="Aptos" w:hAnsi="Arial" w:cs="Arial"/>
          <w:b/>
          <w:sz w:val="20"/>
          <w:szCs w:val="20"/>
          <w:lang w:eastAsia="en-US"/>
        </w:rPr>
        <w:tab/>
        <w:t>Proszę wskazać, czy poniższe twierdzenie jest prawdziwe czy fałszywe: „Kupowanie akcji jednej spółki zazwyczaj wiąże się z mniejszym ryzykiem niż zakup jednostek uczestnictwa w funduszu inwestycyjnym lokującym środki w akcje wielu spółek”.</w:t>
      </w:r>
    </w:p>
    <w:tbl>
      <w:tblPr>
        <w:tblStyle w:val="Tabela-Siatka26"/>
        <w:tblW w:w="92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440"/>
      </w:tblGrid>
      <w:tr w:rsidR="002645C5" w:rsidRPr="002645C5" w14:paraId="195C065E" w14:textId="77777777" w:rsidTr="00577114">
        <w:tc>
          <w:tcPr>
            <w:tcW w:w="8789" w:type="dxa"/>
          </w:tcPr>
          <w:p w14:paraId="211CC80E" w14:textId="77777777" w:rsidR="002645C5" w:rsidRPr="002645C5" w:rsidRDefault="002645C5" w:rsidP="002645C5">
            <w:pPr>
              <w:spacing w:line="259" w:lineRule="auto"/>
              <w:jc w:val="both"/>
              <w:rPr>
                <w:rFonts w:ascii="Arial" w:eastAsia="Aptos" w:hAnsi="Arial" w:cs="Arial"/>
                <w:sz w:val="20"/>
                <w:szCs w:val="20"/>
                <w:lang w:val="en-GB" w:eastAsia="en-US"/>
              </w:rPr>
            </w:pPr>
            <w:r w:rsidRPr="002645C5">
              <w:rPr>
                <w:rFonts w:ascii="Arial" w:eastAsia="Aptos" w:hAnsi="Arial" w:cs="Arial"/>
                <w:sz w:val="20"/>
                <w:szCs w:val="20"/>
                <w:lang w:val="en-GB" w:eastAsia="en-US"/>
              </w:rPr>
              <w:t>Prawda</w:t>
            </w:r>
          </w:p>
        </w:tc>
        <w:tc>
          <w:tcPr>
            <w:tcW w:w="440" w:type="dxa"/>
          </w:tcPr>
          <w:p w14:paraId="683376A8"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1</w:t>
            </w:r>
          </w:p>
        </w:tc>
      </w:tr>
      <w:tr w:rsidR="002645C5" w:rsidRPr="002645C5" w14:paraId="79D3F697" w14:textId="77777777" w:rsidTr="00577114">
        <w:tc>
          <w:tcPr>
            <w:tcW w:w="8789" w:type="dxa"/>
          </w:tcPr>
          <w:p w14:paraId="7A6CF6DF" w14:textId="77777777" w:rsidR="002645C5" w:rsidRPr="002645C5" w:rsidRDefault="002645C5" w:rsidP="002645C5">
            <w:pPr>
              <w:spacing w:line="259" w:lineRule="auto"/>
              <w:jc w:val="both"/>
              <w:rPr>
                <w:rFonts w:ascii="Arial" w:eastAsia="Aptos" w:hAnsi="Arial" w:cs="Arial"/>
                <w:sz w:val="20"/>
                <w:szCs w:val="20"/>
                <w:lang w:val="en-GB" w:eastAsia="en-US"/>
              </w:rPr>
            </w:pPr>
            <w:proofErr w:type="spellStart"/>
            <w:r w:rsidRPr="002645C5">
              <w:rPr>
                <w:rFonts w:ascii="Arial" w:eastAsia="Aptos" w:hAnsi="Arial" w:cs="Arial"/>
                <w:sz w:val="20"/>
                <w:szCs w:val="20"/>
                <w:lang w:val="en-GB" w:eastAsia="en-US"/>
              </w:rPr>
              <w:t>Fałsz</w:t>
            </w:r>
            <w:proofErr w:type="spellEnd"/>
          </w:p>
        </w:tc>
        <w:tc>
          <w:tcPr>
            <w:tcW w:w="440" w:type="dxa"/>
          </w:tcPr>
          <w:p w14:paraId="4147C817"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2</w:t>
            </w:r>
          </w:p>
        </w:tc>
      </w:tr>
      <w:tr w:rsidR="002645C5" w:rsidRPr="002645C5" w14:paraId="54DDD6CE" w14:textId="77777777" w:rsidTr="00577114">
        <w:tc>
          <w:tcPr>
            <w:tcW w:w="8789" w:type="dxa"/>
          </w:tcPr>
          <w:p w14:paraId="53A7EFB2" w14:textId="77777777" w:rsidR="002645C5" w:rsidRPr="002645C5" w:rsidRDefault="002645C5" w:rsidP="002645C5">
            <w:pPr>
              <w:spacing w:line="259" w:lineRule="auto"/>
              <w:jc w:val="both"/>
              <w:rPr>
                <w:rFonts w:ascii="Arial" w:eastAsia="Aptos" w:hAnsi="Arial" w:cs="Arial"/>
                <w:sz w:val="20"/>
                <w:szCs w:val="20"/>
                <w:lang w:val="en-GB" w:eastAsia="en-US"/>
              </w:rPr>
            </w:pPr>
            <w:r w:rsidRPr="002645C5">
              <w:rPr>
                <w:rFonts w:ascii="Arial" w:eastAsia="Aptos" w:hAnsi="Arial" w:cs="Arial"/>
                <w:sz w:val="20"/>
                <w:szCs w:val="20"/>
                <w:lang w:val="en-GB" w:eastAsia="en-US"/>
              </w:rPr>
              <w:t xml:space="preserve">Nie </w:t>
            </w:r>
            <w:proofErr w:type="spellStart"/>
            <w:r w:rsidRPr="002645C5">
              <w:rPr>
                <w:rFonts w:ascii="Arial" w:eastAsia="Aptos" w:hAnsi="Arial" w:cs="Arial"/>
                <w:sz w:val="20"/>
                <w:szCs w:val="20"/>
                <w:lang w:val="en-GB" w:eastAsia="en-US"/>
              </w:rPr>
              <w:t>wiem</w:t>
            </w:r>
            <w:proofErr w:type="spellEnd"/>
          </w:p>
        </w:tc>
        <w:tc>
          <w:tcPr>
            <w:tcW w:w="440" w:type="dxa"/>
          </w:tcPr>
          <w:p w14:paraId="6CA36EC8" w14:textId="77777777" w:rsidR="002645C5" w:rsidRPr="002645C5" w:rsidRDefault="002645C5" w:rsidP="002645C5">
            <w:pPr>
              <w:spacing w:line="259" w:lineRule="auto"/>
              <w:jc w:val="both"/>
              <w:rPr>
                <w:rFonts w:ascii="Arial" w:eastAsia="Aptos" w:hAnsi="Arial" w:cs="Arial"/>
                <w:sz w:val="20"/>
                <w:szCs w:val="20"/>
                <w:lang w:eastAsia="en-US"/>
              </w:rPr>
            </w:pPr>
            <w:r w:rsidRPr="002645C5">
              <w:rPr>
                <w:rFonts w:ascii="Arial" w:eastAsia="Aptos" w:hAnsi="Arial" w:cs="Arial"/>
                <w:sz w:val="20"/>
                <w:szCs w:val="20"/>
                <w:lang w:eastAsia="en-US"/>
              </w:rPr>
              <w:t>3</w:t>
            </w:r>
          </w:p>
        </w:tc>
      </w:tr>
    </w:tbl>
    <w:p w14:paraId="5D868941" w14:textId="77777777" w:rsidR="002645C5" w:rsidRPr="002645C5" w:rsidRDefault="002645C5" w:rsidP="002645C5">
      <w:pPr>
        <w:spacing w:after="160" w:line="259" w:lineRule="auto"/>
        <w:rPr>
          <w:rFonts w:ascii="Aptos" w:eastAsia="Aptos" w:hAnsi="Aptos"/>
          <w:sz w:val="22"/>
          <w:szCs w:val="22"/>
          <w:lang w:eastAsia="en-US"/>
        </w:rPr>
      </w:pPr>
    </w:p>
    <w:p w14:paraId="752D162D" w14:textId="2F78BCA2" w:rsidR="00B56D7A" w:rsidRDefault="004A1037" w:rsidP="00CC0160">
      <w:pPr>
        <w:rPr>
          <w:rFonts w:ascii="Palatino Linotype" w:hAnsi="Palatino Linotype"/>
          <w:i/>
        </w:rPr>
      </w:pPr>
      <w:r>
        <w:rPr>
          <w:rFonts w:ascii="Arial" w:hAnsi="Arial" w:cs="Arial"/>
          <w:b/>
        </w:rPr>
        <w:br w:type="page"/>
      </w:r>
    </w:p>
    <w:p w14:paraId="5DB8A6BF" w14:textId="417ECB25" w:rsidR="00D62C97" w:rsidRDefault="00D62C97" w:rsidP="002645C5">
      <w:pPr>
        <w:spacing w:line="276" w:lineRule="auto"/>
        <w:jc w:val="right"/>
        <w:rPr>
          <w:rFonts w:ascii="Palatino Linotype" w:hAnsi="Palatino Linotype"/>
          <w:i/>
        </w:rPr>
      </w:pPr>
      <w:r>
        <w:rPr>
          <w:rFonts w:ascii="Palatino Linotype" w:hAnsi="Palatino Linotype"/>
          <w:i/>
        </w:rPr>
        <w:lastRenderedPageBreak/>
        <w:t xml:space="preserve">Załącznik </w:t>
      </w:r>
      <w:r w:rsidR="00774992">
        <w:rPr>
          <w:rFonts w:ascii="Palatino Linotype" w:hAnsi="Palatino Linotype"/>
          <w:i/>
        </w:rPr>
        <w:t>n</w:t>
      </w:r>
      <w:r>
        <w:rPr>
          <w:rFonts w:ascii="Palatino Linotype" w:hAnsi="Palatino Linotype"/>
          <w:i/>
        </w:rPr>
        <w:t xml:space="preserve">r 4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633D5265" w14:textId="77777777" w:rsidR="00902ABE" w:rsidRPr="00902C12" w:rsidRDefault="00902ABE" w:rsidP="00902ABE">
      <w:pPr>
        <w:spacing w:line="276" w:lineRule="auto"/>
        <w:jc w:val="right"/>
        <w:rPr>
          <w:rFonts w:ascii="Palatino Linotype" w:hAnsi="Palatino Linotype"/>
          <w:b/>
          <w:bCs/>
        </w:rPr>
      </w:pPr>
    </w:p>
    <w:p w14:paraId="5E189A76" w14:textId="77777777" w:rsidR="002645C5" w:rsidRPr="002645C5" w:rsidRDefault="002645C5" w:rsidP="002645C5">
      <w:pPr>
        <w:spacing w:after="160" w:line="259" w:lineRule="auto"/>
        <w:jc w:val="center"/>
        <w:rPr>
          <w:rFonts w:ascii="Palatino Linotype" w:eastAsia="Aptos" w:hAnsi="Palatino Linotype" w:cs="Arial"/>
          <w:b/>
          <w:sz w:val="32"/>
          <w:szCs w:val="22"/>
          <w:lang w:eastAsia="en-US"/>
        </w:rPr>
      </w:pPr>
      <w:bookmarkStart w:id="12" w:name="_Hlk29815099"/>
      <w:r w:rsidRPr="002645C5">
        <w:rPr>
          <w:rFonts w:ascii="Palatino Linotype" w:eastAsia="Aptos" w:hAnsi="Palatino Linotype" w:cs="Arial"/>
          <w:b/>
          <w:sz w:val="32"/>
          <w:szCs w:val="22"/>
          <w:lang w:eastAsia="en-US"/>
        </w:rPr>
        <w:t>Dzienniczek płatności</w:t>
      </w:r>
    </w:p>
    <w:p w14:paraId="70EA978E" w14:textId="77777777" w:rsidR="002645C5" w:rsidRPr="002645C5" w:rsidRDefault="002645C5" w:rsidP="002645C5">
      <w:pPr>
        <w:spacing w:after="160" w:line="259" w:lineRule="auto"/>
        <w:jc w:val="center"/>
        <w:rPr>
          <w:rFonts w:ascii="Palatino Linotype" w:eastAsia="Aptos" w:hAnsi="Palatino Linotype" w:cs="Arial"/>
          <w:i/>
          <w:sz w:val="22"/>
          <w:szCs w:val="22"/>
          <w:lang w:eastAsia="en-US"/>
        </w:rPr>
      </w:pPr>
      <w:r w:rsidRPr="002645C5">
        <w:rPr>
          <w:rFonts w:ascii="Palatino Linotype" w:eastAsia="Aptos" w:hAnsi="Palatino Linotype" w:cs="Arial"/>
          <w:sz w:val="22"/>
          <w:szCs w:val="22"/>
          <w:lang w:eastAsia="en-US"/>
        </w:rPr>
        <w:t xml:space="preserve">do badania </w:t>
      </w:r>
      <w:r w:rsidRPr="002645C5">
        <w:rPr>
          <w:rFonts w:ascii="Palatino Linotype" w:eastAsia="Aptos" w:hAnsi="Palatino Linotype" w:cs="Arial"/>
          <w:i/>
          <w:sz w:val="22"/>
          <w:szCs w:val="22"/>
          <w:lang w:eastAsia="en-US"/>
        </w:rPr>
        <w:t>Zwyczaje płatnicze w Polsce w 2026 r.</w:t>
      </w:r>
    </w:p>
    <w:bookmarkEnd w:id="12"/>
    <w:p w14:paraId="72C508A3" w14:textId="77777777" w:rsidR="002645C5" w:rsidRPr="002645C5" w:rsidRDefault="002645C5" w:rsidP="002645C5">
      <w:pPr>
        <w:spacing w:after="160" w:line="259" w:lineRule="auto"/>
        <w:rPr>
          <w:rFonts w:ascii="Palatino Linotype" w:eastAsia="Aptos" w:hAnsi="Palatino Linotype" w:cs="Arial"/>
          <w:b/>
          <w:sz w:val="22"/>
          <w:szCs w:val="22"/>
          <w:lang w:eastAsia="en-US"/>
        </w:rPr>
      </w:pPr>
    </w:p>
    <w:tbl>
      <w:tblPr>
        <w:tblStyle w:val="Tabela-Siatka2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
        <w:gridCol w:w="8069"/>
      </w:tblGrid>
      <w:tr w:rsidR="002645C5" w:rsidRPr="002645C5" w14:paraId="1939166F" w14:textId="77777777" w:rsidTr="00577114">
        <w:tc>
          <w:tcPr>
            <w:tcW w:w="998" w:type="dxa"/>
          </w:tcPr>
          <w:p w14:paraId="0BE93E58" w14:textId="77777777" w:rsidR="002645C5" w:rsidRPr="002645C5" w:rsidRDefault="002645C5" w:rsidP="002645C5">
            <w:pPr>
              <w:spacing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Data:</w:t>
            </w:r>
          </w:p>
        </w:tc>
        <w:tc>
          <w:tcPr>
            <w:tcW w:w="8069" w:type="dxa"/>
            <w:tcBorders>
              <w:bottom w:val="single" w:sz="4" w:space="0" w:color="auto"/>
            </w:tcBorders>
          </w:tcPr>
          <w:p w14:paraId="0E096374" w14:textId="77777777" w:rsidR="002645C5" w:rsidRPr="002645C5" w:rsidRDefault="002645C5" w:rsidP="002645C5">
            <w:pPr>
              <w:spacing w:line="259" w:lineRule="auto"/>
              <w:rPr>
                <w:rFonts w:ascii="Palatino Linotype" w:eastAsia="Aptos" w:hAnsi="Palatino Linotype" w:cs="Arial"/>
                <w:b/>
                <w:sz w:val="22"/>
                <w:szCs w:val="22"/>
                <w:lang w:eastAsia="en-US"/>
              </w:rPr>
            </w:pPr>
          </w:p>
        </w:tc>
      </w:tr>
    </w:tbl>
    <w:p w14:paraId="3E1E6A21" w14:textId="77777777" w:rsidR="002645C5" w:rsidRPr="002645C5" w:rsidRDefault="002645C5" w:rsidP="002645C5">
      <w:pPr>
        <w:spacing w:after="160" w:line="259" w:lineRule="auto"/>
        <w:rPr>
          <w:rFonts w:ascii="Palatino Linotype" w:eastAsia="Aptos" w:hAnsi="Palatino Linotype" w:cs="Arial"/>
          <w:b/>
          <w:sz w:val="22"/>
          <w:szCs w:val="22"/>
          <w:lang w:eastAsia="en-US"/>
        </w:rPr>
      </w:pPr>
    </w:p>
    <w:p w14:paraId="2FDA4A9B" w14:textId="77777777" w:rsidR="002645C5" w:rsidRPr="002645C5" w:rsidRDefault="002645C5" w:rsidP="002645C5">
      <w:pPr>
        <w:spacing w:after="160" w:line="259" w:lineRule="auto"/>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Proszę wpisać powyżej datę dnia następującego po otrzymaniu tego dzienniczka i począwszy od tego dnia notować wszystkie przeprowadzone transakcje płatnicze przez łącznie 3 dni (wraz z dniem wskazanym powyżej). Instrukcje na temat tego, jak postępować, znajdzie Pan/i zarówno w samym dzienniczku, jak również u ankietera, który przekazał Panu/i dzienniczek.</w:t>
      </w:r>
    </w:p>
    <w:p w14:paraId="646CF53F" w14:textId="77777777" w:rsidR="002645C5" w:rsidRPr="002645C5" w:rsidRDefault="002645C5" w:rsidP="002645C5">
      <w:pPr>
        <w:spacing w:after="160" w:line="259" w:lineRule="auto"/>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Data ta jest bardzo ważna. Nawet, jeżeli w tych dniach nie dokonał/a Pan/i żadnych płatności, proszę nie zmieniać wskazanej daty.</w:t>
      </w:r>
    </w:p>
    <w:p w14:paraId="43096307" w14:textId="77777777" w:rsidR="002645C5" w:rsidRPr="002645C5" w:rsidRDefault="002645C5" w:rsidP="002645C5">
      <w:pPr>
        <w:spacing w:after="160" w:line="259" w:lineRule="auto"/>
        <w:rPr>
          <w:rFonts w:ascii="Palatino Linotype" w:hAnsi="Palatino Linotype"/>
          <w:b/>
          <w:bCs/>
          <w:color w:val="000000"/>
          <w:sz w:val="22"/>
          <w:szCs w:val="22"/>
          <w:lang w:eastAsia="en-US"/>
        </w:rPr>
      </w:pPr>
      <w:r w:rsidRPr="002645C5">
        <w:rPr>
          <w:rFonts w:ascii="Palatino Linotype" w:hAnsi="Palatino Linotype"/>
          <w:bCs/>
          <w:color w:val="000000"/>
          <w:sz w:val="22"/>
          <w:szCs w:val="22"/>
          <w:lang w:eastAsia="en-US"/>
        </w:rPr>
        <w:t xml:space="preserve">Celem badania jest precyzyjne oszacowanie faktycznego wykorzystania poszczególnych metod płatności detalicznych. </w:t>
      </w:r>
    </w:p>
    <w:p w14:paraId="5A28E805" w14:textId="77777777" w:rsidR="002645C5" w:rsidRPr="002645C5" w:rsidRDefault="002645C5" w:rsidP="002645C5">
      <w:pPr>
        <w:spacing w:after="160" w:line="259" w:lineRule="auto"/>
        <w:jc w:val="both"/>
        <w:rPr>
          <w:rFonts w:ascii="Palatino Linotype" w:eastAsia="Aptos" w:hAnsi="Palatino Linotype" w:cs="Arial"/>
          <w:b/>
          <w:sz w:val="22"/>
          <w:szCs w:val="22"/>
          <w:lang w:eastAsia="en-US"/>
        </w:rPr>
      </w:pPr>
    </w:p>
    <w:p w14:paraId="6E59F7E8" w14:textId="77777777" w:rsidR="002645C5" w:rsidRPr="002645C5" w:rsidRDefault="002645C5" w:rsidP="002645C5">
      <w:pPr>
        <w:spacing w:after="160" w:line="259" w:lineRule="auto"/>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 xml:space="preserve">Zachowanie poufności przekazywanych informacji: </w:t>
      </w:r>
      <w:r w:rsidRPr="002645C5">
        <w:rPr>
          <w:rFonts w:ascii="Palatino Linotype" w:eastAsia="Aptos" w:hAnsi="Palatino Linotype" w:cs="Arial"/>
          <w:sz w:val="22"/>
          <w:szCs w:val="22"/>
          <w:lang w:eastAsia="en-US"/>
        </w:rPr>
        <w:t>proszę mieć na uwadze, że wszystkie dane zebrane podczas tego badania są anonimowe i będą wykorzystane tylko i wyłączenie do celów statystyczno-badawczych.</w:t>
      </w:r>
    </w:p>
    <w:p w14:paraId="0C88754C" w14:textId="77777777" w:rsidR="002645C5" w:rsidRPr="002645C5" w:rsidRDefault="002645C5" w:rsidP="002645C5">
      <w:pPr>
        <w:spacing w:after="160" w:line="259" w:lineRule="auto"/>
        <w:rPr>
          <w:rFonts w:ascii="Palatino Linotype" w:eastAsia="Aptos" w:hAnsi="Palatino Linotype" w:cs="Arial"/>
          <w:sz w:val="22"/>
          <w:szCs w:val="22"/>
          <w:lang w:eastAsia="en-US"/>
        </w:rPr>
      </w:pPr>
    </w:p>
    <w:p w14:paraId="6A089B61" w14:textId="77777777" w:rsidR="002645C5" w:rsidRPr="002645C5" w:rsidRDefault="002645C5" w:rsidP="002645C5">
      <w:pPr>
        <w:spacing w:after="160" w:line="259" w:lineRule="auto"/>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 xml:space="preserve">Badanie realizowane jest na zlecenie Narodowego Banku Polskiego. </w:t>
      </w:r>
    </w:p>
    <w:p w14:paraId="673DCFF9"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sz w:val="22"/>
          <w:szCs w:val="22"/>
          <w:lang w:eastAsia="en-US"/>
        </w:rPr>
        <w:t>Badania takie realizowane były w Polsce w latach 2011-2012, 2016, 2020 oraz 2023. Raporty prezentujące wyniki tych badań dostępne są na stronie internetowej NBP:</w:t>
      </w:r>
    </w:p>
    <w:p w14:paraId="49606756"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Wyniki badania dla lat 2011-2012: https://nbp.pl/wp-content/uploads/2022/09/zwyczaje_platnicze_Polakow-1.pdf</w:t>
      </w:r>
    </w:p>
    <w:p w14:paraId="12692CF4"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Wyniki badania dla roku 2016: https://nbp.pl/system-platniczy/dane-i-analizy/analizy-i-opracowania/raport-czynniki-oddzialujace-na-wielkosc-obrotu-gotowkowego/</w:t>
      </w:r>
    </w:p>
    <w:p w14:paraId="67EE56E4"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Wyniki badania dla roku 2020: https://nbp.pl/system-platniczy/dane-i-analizy/analizy-i-opracowania/zwyczaje-platnicze-polakow/</w:t>
      </w:r>
    </w:p>
    <w:p w14:paraId="3D886941"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Wyniki badania dla roku 2023: https://static.nbp.pl/systemy/platniczy/Zwyczaje-platnicze-w-Polsce-2023.pdf</w:t>
      </w:r>
    </w:p>
    <w:p w14:paraId="353AC931"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Arial" w:eastAsia="Aptos" w:hAnsi="Arial" w:cs="Arial"/>
          <w:b/>
          <w:szCs w:val="22"/>
          <w:lang w:eastAsia="en-US"/>
        </w:rPr>
        <w:br w:type="page"/>
      </w:r>
      <w:r w:rsidRPr="002645C5">
        <w:rPr>
          <w:rFonts w:ascii="Palatino Linotype" w:eastAsia="Aptos" w:hAnsi="Palatino Linotype" w:cs="Arial"/>
          <w:b/>
          <w:sz w:val="22"/>
          <w:szCs w:val="22"/>
          <w:lang w:eastAsia="en-US"/>
        </w:rPr>
        <w:lastRenderedPageBreak/>
        <w:t>Wyjaśnienia dotyczące dzienniczka</w:t>
      </w:r>
    </w:p>
    <w:p w14:paraId="2B4529D4"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Jak działa dzienniczek?</w:t>
      </w:r>
    </w:p>
    <w:p w14:paraId="1762795E" w14:textId="77777777" w:rsidR="002645C5" w:rsidRPr="002645C5" w:rsidRDefault="002645C5" w:rsidP="002645C5">
      <w:pPr>
        <w:spacing w:after="160" w:line="259" w:lineRule="auto"/>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 xml:space="preserve">Przed rozpoczęciem prowadzenia dzienniczka płatności prosimy o uważne przeczytanie poniższego wyjaśnienia. </w:t>
      </w:r>
    </w:p>
    <w:p w14:paraId="37D6CC56" w14:textId="77777777" w:rsidR="002645C5" w:rsidRPr="002645C5" w:rsidRDefault="002645C5" w:rsidP="002645C5">
      <w:pPr>
        <w:spacing w:after="160" w:line="259" w:lineRule="auto"/>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Jak monitorować płatności i wypłaty gotówki?</w:t>
      </w:r>
    </w:p>
    <w:p w14:paraId="4669DA21"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Proszę zapisywać wszystkie płatności wykonane w trakcie 3 dni badania, począwszy od dnia wskazanego na pierwszej stronie tego dzienniczka.</w:t>
      </w:r>
    </w:p>
    <w:p w14:paraId="65E20A7D"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Rejestracji podlegają transakcje dokonane w Polsce. Jeżeli w trakcie badania wyjeżdża Pan/i za granicę, proszę nie notować płatności i wypłat tam dokonywanych.</w:t>
      </w:r>
    </w:p>
    <w:p w14:paraId="2BB949D5"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Proszę zwracać uwagę na wszystkie wydatki, zarówno duże, jak i małe, płatność za kawę w kawiarni ma dla nas takie samo znaczenie, jak płatność za usługi fryzjerskie lub zakupy sprzętu RTV/AGD.</w:t>
      </w:r>
    </w:p>
    <w:p w14:paraId="7E5243D8"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Zależy nam, aby zanotował/a Pan/i wszystkie płatności, również takie, które odbywają się w gospodarce nieformalnej (np. wynagrodzenia opiekunki dla dziecka). Proszę pamiętać, że badanie jest całkowicie anonimowe.</w:t>
      </w:r>
    </w:p>
    <w:p w14:paraId="3501C302"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Płatności warto zapisywać możliwie szybko po ich wykonaniu. Ma to szczególne znaczenie dla płatności gotówkowych, o których łatwo zapomnieć.</w:t>
      </w:r>
    </w:p>
    <w:p w14:paraId="1FA30237"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Zachęcamy, aby w okresie badania zbierał/a Pan/i paragony za dokonane zakupy. Pomogą one zweryfikować, czy na pewno zapisał Pan/i wszystkie płatności. (Paragony nie będą zbierane przez ankietera).</w:t>
      </w:r>
    </w:p>
    <w:p w14:paraId="4B98AD54"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Jeżeli płatności dokonane zostały bezgotówkowo, to przed oddaniem dzienniczka zachęcamy do podjęcia próby weryfikacji wszystkich zapisanych płatności z historią transakcji udostępnioną w serwisie bankowości internetowej lub aplikacji mobilnej.</w:t>
      </w:r>
    </w:p>
    <w:p w14:paraId="3B3E55F1"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 xml:space="preserve">Jeżeli dokonywał/a Pan/i </w:t>
      </w:r>
      <w:proofErr w:type="gramStart"/>
      <w:r w:rsidRPr="002645C5">
        <w:rPr>
          <w:rFonts w:ascii="Palatino Linotype" w:eastAsia="Aptos" w:hAnsi="Palatino Linotype" w:cs="Arial"/>
          <w:sz w:val="22"/>
          <w:szCs w:val="22"/>
          <w:lang w:eastAsia="en-US"/>
        </w:rPr>
        <w:t>wpłat</w:t>
      </w:r>
      <w:proofErr w:type="gramEnd"/>
      <w:r w:rsidRPr="002645C5">
        <w:rPr>
          <w:rFonts w:ascii="Palatino Linotype" w:eastAsia="Aptos" w:hAnsi="Palatino Linotype" w:cs="Arial"/>
          <w:sz w:val="22"/>
          <w:szCs w:val="22"/>
          <w:lang w:eastAsia="en-US"/>
        </w:rPr>
        <w:t xml:space="preserve"> i transferów pomiędzy swoimi własnymi rachunkami (np. wpłaty na rachunek oszczędnościowy lub lokatę, wpłaty na rachunek wspólny), to przepływ taki nie powinien być zarejestrowany. Jeżeli natomiast dokonał/a Pan/i wpłaty/przelewu na rachunek należący do innej osoby, to prosimy uwzględnić ją w dzienniczku. </w:t>
      </w:r>
    </w:p>
    <w:p w14:paraId="6173E401" w14:textId="77777777" w:rsidR="002645C5" w:rsidRPr="002645C5" w:rsidRDefault="002645C5" w:rsidP="002645C5">
      <w:pPr>
        <w:numPr>
          <w:ilvl w:val="0"/>
          <w:numId w:val="141"/>
        </w:numPr>
        <w:spacing w:after="160" w:line="259" w:lineRule="auto"/>
        <w:ind w:left="567" w:hanging="567"/>
        <w:contextualSpacing/>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W przypadku dzienniczka prowadzonego w formie papierowej: gdyby rzeczywista liczba któregokolwiek typu transakcji przekroczyła przewidziane ramy, uprzejmie prosimy o spisanie ich na dodatkowej kartce — w takim samych schemacie — i oddanie jej wraz z tym dzienniczkiem.</w:t>
      </w:r>
    </w:p>
    <w:p w14:paraId="35FED1F5" w14:textId="77777777" w:rsidR="002645C5" w:rsidRPr="002645C5" w:rsidRDefault="002645C5" w:rsidP="002645C5">
      <w:pPr>
        <w:spacing w:after="160" w:line="259" w:lineRule="auto"/>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 xml:space="preserve">Po zakończeniu 3-dniowego okresu trwania badania, dane zapisane w dzienniczku zostaną odebrane, a następnie zakodowane w systemie elektronicznym, który umożliwi ich dalszą analizę. </w:t>
      </w:r>
    </w:p>
    <w:p w14:paraId="0BC96472" w14:textId="77777777" w:rsidR="002645C5" w:rsidRPr="002645C5" w:rsidRDefault="002645C5" w:rsidP="002645C5">
      <w:pPr>
        <w:spacing w:after="160" w:line="259" w:lineRule="auto"/>
        <w:rPr>
          <w:rFonts w:ascii="Arial" w:eastAsia="Aptos" w:hAnsi="Arial" w:cs="Arial"/>
          <w:lang w:eastAsia="en-US"/>
        </w:rPr>
      </w:pPr>
      <w:r w:rsidRPr="002645C5">
        <w:rPr>
          <w:rFonts w:ascii="Palatino Linotype" w:eastAsia="Aptos" w:hAnsi="Palatino Linotype" w:cs="Arial"/>
          <w:sz w:val="22"/>
          <w:szCs w:val="22"/>
          <w:lang w:eastAsia="en-US"/>
        </w:rPr>
        <w:t xml:space="preserve">Przypominamy, że badanie jest całkowicie anonimowe. </w:t>
      </w:r>
      <w:r w:rsidRPr="002645C5">
        <w:rPr>
          <w:rFonts w:ascii="Arial" w:eastAsia="Aptos" w:hAnsi="Arial" w:cs="Arial"/>
          <w:lang w:eastAsia="en-US"/>
        </w:rPr>
        <w:br w:type="page"/>
      </w:r>
    </w:p>
    <w:p w14:paraId="481F24FB" w14:textId="77777777" w:rsidR="002645C5" w:rsidRPr="002645C5" w:rsidRDefault="002645C5" w:rsidP="002645C5">
      <w:pPr>
        <w:spacing w:after="160" w:line="259" w:lineRule="auto"/>
        <w:jc w:val="center"/>
        <w:rPr>
          <w:rFonts w:ascii="Palatino Linotype" w:eastAsia="Aptos" w:hAnsi="Palatino Linotype" w:cs="Arial"/>
          <w:b/>
          <w:sz w:val="22"/>
          <w:szCs w:val="22"/>
          <w:lang w:eastAsia="en-US"/>
        </w:rPr>
      </w:pPr>
      <w:r w:rsidRPr="002645C5">
        <w:rPr>
          <w:rFonts w:ascii="Arial" w:eastAsia="Aptos" w:hAnsi="Arial" w:cs="Arial"/>
          <w:b/>
          <w:sz w:val="28"/>
          <w:lang w:eastAsia="en-US"/>
        </w:rPr>
        <w:lastRenderedPageBreak/>
        <w:t xml:space="preserve">*** </w:t>
      </w:r>
      <w:r w:rsidRPr="002645C5">
        <w:rPr>
          <w:rFonts w:ascii="Palatino Linotype" w:eastAsia="Aptos" w:hAnsi="Palatino Linotype" w:cs="Arial"/>
          <w:b/>
          <w:sz w:val="22"/>
          <w:szCs w:val="22"/>
          <w:lang w:eastAsia="en-US"/>
        </w:rPr>
        <w:t>Początek badania ***</w:t>
      </w:r>
    </w:p>
    <w:p w14:paraId="6DDA9A88" w14:textId="77777777" w:rsidR="002645C5" w:rsidRPr="002645C5" w:rsidRDefault="002645C5" w:rsidP="002645C5">
      <w:pPr>
        <w:spacing w:after="160" w:line="259" w:lineRule="auto"/>
        <w:jc w:val="center"/>
        <w:rPr>
          <w:rFonts w:ascii="Palatino Linotype" w:eastAsia="Aptos" w:hAnsi="Palatino Linotype" w:cs="Arial"/>
          <w:b/>
          <w:sz w:val="22"/>
          <w:szCs w:val="22"/>
          <w:lang w:eastAsia="en-US"/>
        </w:rPr>
      </w:pPr>
    </w:p>
    <w:p w14:paraId="76673C14" w14:textId="77777777" w:rsidR="002645C5" w:rsidRPr="002645C5" w:rsidRDefault="002645C5" w:rsidP="002645C5">
      <w:pPr>
        <w:spacing w:after="160" w:line="259" w:lineRule="auto"/>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Jak dużo gotówki ma Pan/i na początku badania (tj. przed wykonaniem jakiekolwiek płatności) w portfelu/kieszeni/torebce, przeznaczonej do płacenia za zakupy?</w:t>
      </w:r>
    </w:p>
    <w:p w14:paraId="7178C206" w14:textId="77777777" w:rsidR="002645C5" w:rsidRPr="002645C5" w:rsidRDefault="002645C5" w:rsidP="002645C5">
      <w:pPr>
        <w:spacing w:after="160" w:line="259" w:lineRule="auto"/>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Kwota całkowita: __________________ zł</w:t>
      </w:r>
    </w:p>
    <w:p w14:paraId="40B85CA3" w14:textId="77777777" w:rsidR="002645C5" w:rsidRPr="002645C5" w:rsidRDefault="002645C5" w:rsidP="002645C5">
      <w:pPr>
        <w:spacing w:after="160" w:line="259" w:lineRule="auto"/>
        <w:rPr>
          <w:rFonts w:ascii="Palatino Linotype" w:eastAsia="Aptos" w:hAnsi="Palatino Linotype" w:cs="Arial"/>
          <w:b/>
          <w:sz w:val="22"/>
          <w:szCs w:val="22"/>
          <w:lang w:eastAsia="en-US"/>
        </w:rPr>
      </w:pPr>
    </w:p>
    <w:p w14:paraId="7BC6A7D0" w14:textId="77777777" w:rsidR="002645C5" w:rsidRPr="002645C5" w:rsidRDefault="002645C5" w:rsidP="002645C5">
      <w:pPr>
        <w:spacing w:after="160" w:line="259" w:lineRule="auto"/>
        <w:rPr>
          <w:rFonts w:ascii="Palatino Linotype" w:eastAsia="Aptos" w:hAnsi="Palatino Linotype" w:cs="Arial"/>
          <w:b/>
          <w:sz w:val="22"/>
          <w:szCs w:val="22"/>
          <w:lang w:eastAsia="en-US"/>
        </w:rPr>
      </w:pPr>
    </w:p>
    <w:p w14:paraId="0F20C529" w14:textId="77777777" w:rsidR="002645C5" w:rsidRPr="002645C5" w:rsidRDefault="002645C5" w:rsidP="002645C5">
      <w:pPr>
        <w:spacing w:after="160" w:line="259" w:lineRule="auto"/>
        <w:rPr>
          <w:rFonts w:ascii="Arial" w:eastAsia="Aptos" w:hAnsi="Arial" w:cs="Arial"/>
          <w:b/>
          <w:lang w:eastAsia="en-US"/>
        </w:rPr>
      </w:pPr>
      <w:r w:rsidRPr="002645C5">
        <w:rPr>
          <w:rFonts w:ascii="Arial" w:eastAsia="Aptos" w:hAnsi="Arial" w:cs="Arial"/>
          <w:b/>
          <w:lang w:eastAsia="en-US"/>
        </w:rPr>
        <w:br w:type="page"/>
      </w:r>
    </w:p>
    <w:p w14:paraId="77386D43" w14:textId="77777777" w:rsidR="002645C5" w:rsidRPr="002645C5" w:rsidRDefault="002645C5" w:rsidP="002645C5">
      <w:pPr>
        <w:shd w:val="clear" w:color="auto" w:fill="D1D1D1"/>
        <w:spacing w:after="160" w:line="259" w:lineRule="auto"/>
        <w:ind w:left="-709" w:right="-284"/>
        <w:rPr>
          <w:rFonts w:ascii="Palatino Linotype" w:eastAsia="Aptos" w:hAnsi="Palatino Linotype" w:cs="Arial"/>
          <w:sz w:val="22"/>
          <w:szCs w:val="22"/>
          <w:lang w:eastAsia="en-US"/>
        </w:rPr>
      </w:pPr>
      <w:r w:rsidRPr="002645C5">
        <w:rPr>
          <w:rFonts w:ascii="Palatino Linotype" w:eastAsia="Aptos" w:hAnsi="Palatino Linotype" w:cs="Arial"/>
          <w:b/>
          <w:sz w:val="22"/>
          <w:szCs w:val="22"/>
          <w:lang w:eastAsia="en-US"/>
        </w:rPr>
        <w:lastRenderedPageBreak/>
        <w:t>Moduł A: Pozyskiwanie gotówki</w:t>
      </w:r>
    </w:p>
    <w:p w14:paraId="4AC4AC75" w14:textId="77777777" w:rsidR="002645C5" w:rsidRPr="002645C5" w:rsidRDefault="002645C5" w:rsidP="002645C5">
      <w:pPr>
        <w:shd w:val="clear" w:color="auto" w:fill="D1D1D1"/>
        <w:spacing w:after="160" w:line="259" w:lineRule="auto"/>
        <w:ind w:left="-709" w:right="-284"/>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Poniżej należy wpisać wszystkie transakcje i zdarzenia mające miejsce w czasie trwania badania, które doprowadziły do pozyskania przez Pana/Panią gotówki (przeznaczonej do płacenia za zakupy).</w:t>
      </w:r>
    </w:p>
    <w:p w14:paraId="7618EDED" w14:textId="77777777" w:rsidR="002645C5" w:rsidRPr="002645C5" w:rsidRDefault="002645C5" w:rsidP="002645C5">
      <w:pPr>
        <w:shd w:val="clear" w:color="auto" w:fill="D1D1D1"/>
        <w:spacing w:after="160" w:line="259" w:lineRule="auto"/>
        <w:ind w:left="-709" w:right="-284"/>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Jeżeli w trakcie badania nie pozyskał/a Pan/i gotówki w żaden sposób, to prosimy o pozostawienie tego modułu pustym.</w:t>
      </w:r>
    </w:p>
    <w:tbl>
      <w:tblPr>
        <w:tblStyle w:val="Tabela-Siatka27"/>
        <w:tblW w:w="10490" w:type="dxa"/>
        <w:tblInd w:w="-714" w:type="dxa"/>
        <w:tblLayout w:type="fixed"/>
        <w:tblLook w:val="04A0" w:firstRow="1" w:lastRow="0" w:firstColumn="1" w:lastColumn="0" w:noHBand="0" w:noVBand="1"/>
      </w:tblPr>
      <w:tblGrid>
        <w:gridCol w:w="562"/>
        <w:gridCol w:w="1134"/>
        <w:gridCol w:w="1276"/>
        <w:gridCol w:w="1276"/>
        <w:gridCol w:w="2982"/>
        <w:gridCol w:w="3260"/>
      </w:tblGrid>
      <w:tr w:rsidR="002645C5" w:rsidRPr="002645C5" w14:paraId="337DEF72" w14:textId="77777777" w:rsidTr="002645C5">
        <w:tc>
          <w:tcPr>
            <w:tcW w:w="562" w:type="dxa"/>
            <w:shd w:val="clear" w:color="auto" w:fill="153D63"/>
            <w:vAlign w:val="center"/>
          </w:tcPr>
          <w:p w14:paraId="356C8CBE"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Lp.</w:t>
            </w:r>
          </w:p>
        </w:tc>
        <w:tc>
          <w:tcPr>
            <w:tcW w:w="1134" w:type="dxa"/>
            <w:shd w:val="clear" w:color="auto" w:fill="153D63"/>
            <w:vAlign w:val="center"/>
          </w:tcPr>
          <w:p w14:paraId="20602161"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Data</w:t>
            </w:r>
          </w:p>
          <w:p w14:paraId="22ED3D3D"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color w:val="FFFFFF"/>
                <w:sz w:val="16"/>
                <w:szCs w:val="20"/>
                <w:lang w:eastAsia="en-US"/>
              </w:rPr>
              <w:t xml:space="preserve">[format: </w:t>
            </w:r>
            <w:r w:rsidRPr="002645C5">
              <w:rPr>
                <w:rFonts w:ascii="Palatino Linotype" w:eastAsia="Aptos" w:hAnsi="Palatino Linotype" w:cs="Arial"/>
                <w:color w:val="FFFFFF"/>
                <w:sz w:val="16"/>
                <w:szCs w:val="20"/>
                <w:lang w:eastAsia="en-US"/>
              </w:rPr>
              <w:br/>
              <w:t>DD-MM]</w:t>
            </w:r>
          </w:p>
        </w:tc>
        <w:tc>
          <w:tcPr>
            <w:tcW w:w="1276" w:type="dxa"/>
            <w:shd w:val="clear" w:color="auto" w:fill="153D63"/>
            <w:vAlign w:val="center"/>
          </w:tcPr>
          <w:p w14:paraId="02530D14"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b/>
                <w:color w:val="FFFFFF"/>
                <w:sz w:val="20"/>
                <w:szCs w:val="20"/>
                <w:lang w:eastAsia="en-US"/>
              </w:rPr>
              <w:t xml:space="preserve">Sposób pozyskania gotówki </w:t>
            </w:r>
            <w:r w:rsidRPr="002645C5">
              <w:rPr>
                <w:rFonts w:ascii="Palatino Linotype" w:eastAsia="Aptos" w:hAnsi="Palatino Linotype" w:cs="Arial"/>
                <w:color w:val="FFFFFF"/>
                <w:sz w:val="16"/>
                <w:szCs w:val="20"/>
                <w:lang w:eastAsia="en-US"/>
              </w:rPr>
              <w:t>Wpisz numer z listy A.1</w:t>
            </w:r>
          </w:p>
        </w:tc>
        <w:tc>
          <w:tcPr>
            <w:tcW w:w="1276" w:type="dxa"/>
            <w:shd w:val="clear" w:color="auto" w:fill="153D63"/>
            <w:vAlign w:val="center"/>
          </w:tcPr>
          <w:p w14:paraId="4729696B"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Dokładna wartość pozyskanej gotówki</w:t>
            </w:r>
          </w:p>
        </w:tc>
        <w:tc>
          <w:tcPr>
            <w:tcW w:w="2982" w:type="dxa"/>
            <w:shd w:val="clear" w:color="auto" w:fill="153D63"/>
            <w:vAlign w:val="center"/>
          </w:tcPr>
          <w:p w14:paraId="1ABE0DB6"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Metoda wypłaty gotówki z bankomatu</w:t>
            </w:r>
          </w:p>
          <w:p w14:paraId="0820AF73" w14:textId="77777777" w:rsidR="002645C5" w:rsidRPr="002645C5" w:rsidRDefault="002645C5" w:rsidP="002645C5">
            <w:pPr>
              <w:spacing w:line="259" w:lineRule="auto"/>
              <w:jc w:val="center"/>
              <w:rPr>
                <w:rFonts w:ascii="Palatino Linotype" w:eastAsia="Aptos" w:hAnsi="Palatino Linotype" w:cs="Arial"/>
                <w:color w:val="FFFFFF"/>
                <w:sz w:val="16"/>
                <w:szCs w:val="20"/>
                <w:lang w:eastAsia="en-US"/>
              </w:rPr>
            </w:pPr>
            <w:r w:rsidRPr="002645C5">
              <w:rPr>
                <w:rFonts w:ascii="Palatino Linotype" w:eastAsia="Aptos" w:hAnsi="Palatino Linotype" w:cs="Arial"/>
                <w:color w:val="FFFFFF"/>
                <w:sz w:val="16"/>
                <w:szCs w:val="20"/>
                <w:lang w:eastAsia="en-US"/>
              </w:rPr>
              <w:t>[tylko w przypadku wskazania bankomatu jako źródła gotówki]</w:t>
            </w:r>
          </w:p>
          <w:p w14:paraId="68F78852"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color w:val="FFFFFF"/>
                <w:sz w:val="16"/>
                <w:szCs w:val="20"/>
                <w:lang w:eastAsia="en-US"/>
              </w:rPr>
              <w:t>Wpisz numer z listy A.2</w:t>
            </w:r>
          </w:p>
        </w:tc>
        <w:tc>
          <w:tcPr>
            <w:tcW w:w="3260" w:type="dxa"/>
            <w:shd w:val="clear" w:color="auto" w:fill="153D63"/>
            <w:vAlign w:val="center"/>
          </w:tcPr>
          <w:p w14:paraId="7B359ECE"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Czy za wypłatę została pobrana opłata?</w:t>
            </w:r>
          </w:p>
          <w:p w14:paraId="531A500D" w14:textId="77777777" w:rsidR="002645C5" w:rsidRPr="002645C5" w:rsidRDefault="002645C5" w:rsidP="002645C5">
            <w:pPr>
              <w:spacing w:line="259" w:lineRule="auto"/>
              <w:jc w:val="center"/>
              <w:rPr>
                <w:rFonts w:ascii="Palatino Linotype" w:eastAsia="Aptos" w:hAnsi="Palatino Linotype" w:cs="Arial"/>
                <w:bCs/>
                <w:color w:val="FFFFFF"/>
                <w:sz w:val="16"/>
                <w:szCs w:val="16"/>
                <w:lang w:eastAsia="en-US"/>
              </w:rPr>
            </w:pPr>
            <w:r w:rsidRPr="002645C5">
              <w:rPr>
                <w:rFonts w:ascii="Palatino Linotype" w:eastAsia="Aptos" w:hAnsi="Palatino Linotype" w:cs="Arial"/>
                <w:bCs/>
                <w:color w:val="FFFFFF"/>
                <w:sz w:val="16"/>
                <w:szCs w:val="16"/>
                <w:lang w:eastAsia="en-US"/>
              </w:rPr>
              <w:t xml:space="preserve">Wpisz wartość </w:t>
            </w:r>
            <w:proofErr w:type="gramStart"/>
            <w:r w:rsidRPr="002645C5">
              <w:rPr>
                <w:rFonts w:ascii="Palatino Linotype" w:eastAsia="Aptos" w:hAnsi="Palatino Linotype" w:cs="Arial"/>
                <w:bCs/>
                <w:color w:val="FFFFFF"/>
                <w:sz w:val="16"/>
                <w:szCs w:val="16"/>
                <w:lang w:eastAsia="en-US"/>
              </w:rPr>
              <w:t>opłaty</w:t>
            </w:r>
            <w:proofErr w:type="gramEnd"/>
            <w:r w:rsidRPr="002645C5">
              <w:rPr>
                <w:rFonts w:ascii="Palatino Linotype" w:eastAsia="Aptos" w:hAnsi="Palatino Linotype" w:cs="Arial"/>
                <w:bCs/>
                <w:color w:val="FFFFFF"/>
                <w:sz w:val="16"/>
                <w:szCs w:val="16"/>
                <w:lang w:eastAsia="en-US"/>
              </w:rPr>
              <w:t xml:space="preserve"> jeśli Tak</w:t>
            </w:r>
          </w:p>
        </w:tc>
      </w:tr>
      <w:tr w:rsidR="002645C5" w:rsidRPr="002645C5" w14:paraId="056DA3CE" w14:textId="77777777" w:rsidTr="00577114">
        <w:trPr>
          <w:trHeight w:val="425"/>
        </w:trPr>
        <w:tc>
          <w:tcPr>
            <w:tcW w:w="562" w:type="dxa"/>
            <w:vAlign w:val="center"/>
          </w:tcPr>
          <w:p w14:paraId="0157B16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134" w:type="dxa"/>
            <w:vAlign w:val="center"/>
          </w:tcPr>
          <w:p w14:paraId="1C3D466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75C1FD8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E275CC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371DFF0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14CC874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362A758A" w14:textId="77777777" w:rsidTr="00577114">
        <w:trPr>
          <w:trHeight w:val="425"/>
        </w:trPr>
        <w:tc>
          <w:tcPr>
            <w:tcW w:w="562" w:type="dxa"/>
            <w:vAlign w:val="center"/>
          </w:tcPr>
          <w:p w14:paraId="5A31CB7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134" w:type="dxa"/>
            <w:vAlign w:val="center"/>
          </w:tcPr>
          <w:p w14:paraId="43582FF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935AB8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B01C00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5D313EB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453FA85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17E2950A" w14:textId="77777777" w:rsidTr="00577114">
        <w:trPr>
          <w:trHeight w:val="425"/>
        </w:trPr>
        <w:tc>
          <w:tcPr>
            <w:tcW w:w="562" w:type="dxa"/>
            <w:vAlign w:val="center"/>
          </w:tcPr>
          <w:p w14:paraId="15EBF7B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134" w:type="dxa"/>
            <w:vAlign w:val="center"/>
          </w:tcPr>
          <w:p w14:paraId="188BE7E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A4B4A8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576E1D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7CC2521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45D5030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39A77CF" w14:textId="77777777" w:rsidTr="00577114">
        <w:trPr>
          <w:trHeight w:val="425"/>
        </w:trPr>
        <w:tc>
          <w:tcPr>
            <w:tcW w:w="562" w:type="dxa"/>
            <w:vAlign w:val="center"/>
          </w:tcPr>
          <w:p w14:paraId="6A7C648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134" w:type="dxa"/>
            <w:vAlign w:val="center"/>
          </w:tcPr>
          <w:p w14:paraId="41290B8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5EABD8E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1AD5C8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72C47B5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76BD9F7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1374C757" w14:textId="77777777" w:rsidTr="00577114">
        <w:trPr>
          <w:trHeight w:val="425"/>
        </w:trPr>
        <w:tc>
          <w:tcPr>
            <w:tcW w:w="562" w:type="dxa"/>
            <w:vAlign w:val="center"/>
          </w:tcPr>
          <w:p w14:paraId="37F31E3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134" w:type="dxa"/>
            <w:vAlign w:val="center"/>
          </w:tcPr>
          <w:p w14:paraId="04DBBC1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7CCA8A9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134192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46B5B38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43B50B0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49468C88" w14:textId="77777777" w:rsidTr="00577114">
        <w:trPr>
          <w:trHeight w:val="425"/>
        </w:trPr>
        <w:tc>
          <w:tcPr>
            <w:tcW w:w="562" w:type="dxa"/>
            <w:vAlign w:val="center"/>
          </w:tcPr>
          <w:p w14:paraId="0210062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1134" w:type="dxa"/>
            <w:vAlign w:val="center"/>
          </w:tcPr>
          <w:p w14:paraId="3BC822A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7E6A53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65CBDB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1EE7F38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43770D5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72D2F04" w14:textId="77777777" w:rsidTr="00577114">
        <w:trPr>
          <w:trHeight w:val="425"/>
        </w:trPr>
        <w:tc>
          <w:tcPr>
            <w:tcW w:w="562" w:type="dxa"/>
            <w:vAlign w:val="center"/>
          </w:tcPr>
          <w:p w14:paraId="328A086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1134" w:type="dxa"/>
            <w:vAlign w:val="center"/>
          </w:tcPr>
          <w:p w14:paraId="7471772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FF569F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4EFDFC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4167EEF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4B4668B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EE928CB" w14:textId="77777777" w:rsidTr="00577114">
        <w:trPr>
          <w:trHeight w:val="425"/>
        </w:trPr>
        <w:tc>
          <w:tcPr>
            <w:tcW w:w="562" w:type="dxa"/>
            <w:vAlign w:val="center"/>
          </w:tcPr>
          <w:p w14:paraId="4B719F2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1134" w:type="dxa"/>
            <w:vAlign w:val="center"/>
          </w:tcPr>
          <w:p w14:paraId="60F411F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E62B07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7B18766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74826D6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4AAD217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4F8A6BDF" w14:textId="77777777" w:rsidTr="00577114">
        <w:trPr>
          <w:trHeight w:val="425"/>
        </w:trPr>
        <w:tc>
          <w:tcPr>
            <w:tcW w:w="562" w:type="dxa"/>
            <w:vAlign w:val="center"/>
          </w:tcPr>
          <w:p w14:paraId="01CEE2C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1134" w:type="dxa"/>
            <w:vAlign w:val="center"/>
          </w:tcPr>
          <w:p w14:paraId="78DF40B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7C2847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6C6003C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3A7D8E2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7DC37C7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257C9879" w14:textId="77777777" w:rsidTr="00577114">
        <w:trPr>
          <w:trHeight w:val="425"/>
        </w:trPr>
        <w:tc>
          <w:tcPr>
            <w:tcW w:w="562" w:type="dxa"/>
            <w:vAlign w:val="center"/>
          </w:tcPr>
          <w:p w14:paraId="0C591C1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1134" w:type="dxa"/>
            <w:vAlign w:val="center"/>
          </w:tcPr>
          <w:p w14:paraId="5196415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C54A06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59AA9C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982" w:type="dxa"/>
            <w:vAlign w:val="center"/>
          </w:tcPr>
          <w:p w14:paraId="396FCB4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3260" w:type="dxa"/>
            <w:vAlign w:val="center"/>
          </w:tcPr>
          <w:p w14:paraId="10D70F8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w:t>
            </w:r>
            <w:proofErr w:type="gramStart"/>
            <w:r w:rsidRPr="002645C5">
              <w:rPr>
                <w:rFonts w:ascii="Palatino Linotype" w:eastAsia="Aptos" w:hAnsi="Palatino Linotype" w:cs="Arial"/>
                <w:sz w:val="16"/>
                <w:szCs w:val="16"/>
                <w:lang w:eastAsia="en-US"/>
              </w:rPr>
              <w:t>Tak..</w:t>
            </w:r>
            <w:proofErr w:type="gramEnd"/>
            <w:r w:rsidRPr="002645C5">
              <w:rPr>
                <w:rFonts w:ascii="Palatino Linotype" w:eastAsia="Aptos" w:hAnsi="Palatino Linotype" w:cs="Arial"/>
                <w:sz w:val="16"/>
                <w:szCs w:val="16"/>
                <w:lang w:eastAsia="en-US"/>
              </w:rPr>
              <w:t>……</w:t>
            </w:r>
            <w:proofErr w:type="gramStart"/>
            <w:r w:rsidRPr="002645C5">
              <w:rPr>
                <w:rFonts w:ascii="Palatino Linotype" w:eastAsia="Aptos" w:hAnsi="Palatino Linotype" w:cs="Arial"/>
                <w:sz w:val="16"/>
                <w:szCs w:val="16"/>
                <w:lang w:eastAsia="en-US"/>
              </w:rPr>
              <w:t>…….</w:t>
            </w:r>
            <w:proofErr w:type="gramEnd"/>
            <w:r w:rsidRPr="002645C5">
              <w:rPr>
                <w:rFonts w:ascii="Palatino Linotype" w:eastAsia="Aptos" w:hAnsi="Palatino Linotype" w:cs="Arial"/>
                <w:sz w:val="16"/>
                <w:szCs w:val="16"/>
                <w:lang w:eastAsia="en-US"/>
              </w:rPr>
              <w:t xml:space="preserve">.zł/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bl>
    <w:p w14:paraId="37F22449" w14:textId="77777777" w:rsidR="002645C5" w:rsidRPr="002645C5" w:rsidRDefault="002645C5" w:rsidP="002645C5">
      <w:pPr>
        <w:ind w:left="-992"/>
        <w:rPr>
          <w:rFonts w:ascii="Palatino Linotype" w:eastAsia="Aptos" w:hAnsi="Palatino Linotype" w:cs="Arial"/>
          <w:b/>
          <w:sz w:val="22"/>
          <w:szCs w:val="22"/>
          <w:lang w:eastAsia="en-US"/>
        </w:rPr>
      </w:pPr>
    </w:p>
    <w:p w14:paraId="5F66E58D" w14:textId="77777777" w:rsidR="002645C5" w:rsidRPr="002645C5" w:rsidRDefault="002645C5" w:rsidP="002645C5">
      <w:pPr>
        <w:spacing w:after="120" w:line="259" w:lineRule="auto"/>
        <w:ind w:left="-992" w:firstLine="284"/>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Lista A.1. Sposób pozyskania gotówki</w:t>
      </w:r>
    </w:p>
    <w:tbl>
      <w:tblPr>
        <w:tblStyle w:val="Tabela-Siatka27"/>
        <w:tblW w:w="10490" w:type="dxa"/>
        <w:tblInd w:w="-714" w:type="dxa"/>
        <w:tblLook w:val="04A0" w:firstRow="1" w:lastRow="0" w:firstColumn="1" w:lastColumn="0" w:noHBand="0" w:noVBand="1"/>
      </w:tblPr>
      <w:tblGrid>
        <w:gridCol w:w="567"/>
        <w:gridCol w:w="9923"/>
      </w:tblGrid>
      <w:tr w:rsidR="002645C5" w:rsidRPr="002645C5" w14:paraId="635986DC" w14:textId="77777777" w:rsidTr="002645C5">
        <w:tc>
          <w:tcPr>
            <w:tcW w:w="567" w:type="dxa"/>
            <w:shd w:val="clear" w:color="auto" w:fill="4C94D8"/>
            <w:vAlign w:val="center"/>
          </w:tcPr>
          <w:p w14:paraId="098134AF" w14:textId="77777777" w:rsidR="002645C5" w:rsidRPr="002645C5" w:rsidRDefault="002645C5" w:rsidP="002645C5">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b/>
                <w:color w:val="FFFFFF"/>
                <w:sz w:val="20"/>
                <w:szCs w:val="22"/>
                <w:lang w:eastAsia="en-US"/>
              </w:rPr>
              <w:t>Lp.</w:t>
            </w:r>
          </w:p>
        </w:tc>
        <w:tc>
          <w:tcPr>
            <w:tcW w:w="9923" w:type="dxa"/>
            <w:shd w:val="clear" w:color="auto" w:fill="4C94D8"/>
            <w:vAlign w:val="center"/>
          </w:tcPr>
          <w:p w14:paraId="3CCEC49D"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Sposób pozyskania gotówki</w:t>
            </w:r>
          </w:p>
        </w:tc>
      </w:tr>
      <w:tr w:rsidR="002645C5" w:rsidRPr="002645C5" w14:paraId="0F1D8E36" w14:textId="77777777" w:rsidTr="00577114">
        <w:tc>
          <w:tcPr>
            <w:tcW w:w="567" w:type="dxa"/>
            <w:vAlign w:val="center"/>
          </w:tcPr>
          <w:p w14:paraId="7C979F3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9923" w:type="dxa"/>
            <w:vAlign w:val="center"/>
          </w:tcPr>
          <w:p w14:paraId="5FC47731"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W bankomacie:</w:t>
            </w:r>
          </w:p>
        </w:tc>
      </w:tr>
      <w:tr w:rsidR="002645C5" w:rsidRPr="002645C5" w14:paraId="1F58D5B8" w14:textId="77777777" w:rsidTr="00577114">
        <w:tc>
          <w:tcPr>
            <w:tcW w:w="567" w:type="dxa"/>
            <w:vAlign w:val="center"/>
          </w:tcPr>
          <w:p w14:paraId="7BE5674F" w14:textId="77777777" w:rsidR="002645C5" w:rsidRPr="002645C5" w:rsidRDefault="002645C5" w:rsidP="002645C5">
            <w:pPr>
              <w:spacing w:line="259" w:lineRule="auto"/>
              <w:jc w:val="right"/>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1.1</w:t>
            </w:r>
          </w:p>
        </w:tc>
        <w:tc>
          <w:tcPr>
            <w:tcW w:w="9923" w:type="dxa"/>
            <w:vAlign w:val="center"/>
          </w:tcPr>
          <w:p w14:paraId="2AB93CA8"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     swojego banku</w:t>
            </w:r>
          </w:p>
        </w:tc>
      </w:tr>
      <w:tr w:rsidR="002645C5" w:rsidRPr="002645C5" w14:paraId="16C879AA" w14:textId="77777777" w:rsidTr="00577114">
        <w:tc>
          <w:tcPr>
            <w:tcW w:w="567" w:type="dxa"/>
            <w:vAlign w:val="center"/>
          </w:tcPr>
          <w:p w14:paraId="2E0BC1C5" w14:textId="77777777" w:rsidR="002645C5" w:rsidRPr="002645C5" w:rsidRDefault="002645C5" w:rsidP="002645C5">
            <w:pPr>
              <w:spacing w:line="259" w:lineRule="auto"/>
              <w:jc w:val="right"/>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1.2</w:t>
            </w:r>
          </w:p>
        </w:tc>
        <w:tc>
          <w:tcPr>
            <w:tcW w:w="9923" w:type="dxa"/>
            <w:vAlign w:val="center"/>
          </w:tcPr>
          <w:p w14:paraId="141578D0"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     innego banku lub niezależnego operatora (Euronet, Planet Cash, ATM Express)</w:t>
            </w:r>
          </w:p>
        </w:tc>
      </w:tr>
      <w:tr w:rsidR="002645C5" w:rsidRPr="002645C5" w14:paraId="6DC455E4" w14:textId="77777777" w:rsidTr="00577114">
        <w:tc>
          <w:tcPr>
            <w:tcW w:w="567" w:type="dxa"/>
            <w:vAlign w:val="center"/>
          </w:tcPr>
          <w:p w14:paraId="23F027C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9923" w:type="dxa"/>
            <w:vAlign w:val="center"/>
          </w:tcPr>
          <w:p w14:paraId="4F32DFE6"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W oddziale banku/SKOK</w:t>
            </w:r>
          </w:p>
        </w:tc>
      </w:tr>
      <w:tr w:rsidR="002645C5" w:rsidRPr="002645C5" w14:paraId="6A2CCD5E" w14:textId="77777777" w:rsidTr="00577114">
        <w:tc>
          <w:tcPr>
            <w:tcW w:w="567" w:type="dxa"/>
            <w:vAlign w:val="center"/>
          </w:tcPr>
          <w:p w14:paraId="201FF5C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9923" w:type="dxa"/>
            <w:vAlign w:val="center"/>
          </w:tcPr>
          <w:p w14:paraId="0524A724"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W punkcie sprzedaży z usługą </w:t>
            </w:r>
            <w:proofErr w:type="spellStart"/>
            <w:r w:rsidRPr="002645C5">
              <w:rPr>
                <w:rFonts w:ascii="Palatino Linotype" w:eastAsia="Aptos" w:hAnsi="Palatino Linotype" w:cs="Arial"/>
                <w:i/>
                <w:iCs/>
                <w:sz w:val="16"/>
                <w:szCs w:val="16"/>
                <w:lang w:eastAsia="en-US"/>
              </w:rPr>
              <w:t>cash</w:t>
            </w:r>
            <w:proofErr w:type="spellEnd"/>
            <w:r w:rsidRPr="002645C5">
              <w:rPr>
                <w:rFonts w:ascii="Palatino Linotype" w:eastAsia="Aptos" w:hAnsi="Palatino Linotype" w:cs="Arial"/>
                <w:i/>
                <w:iCs/>
                <w:sz w:val="16"/>
                <w:szCs w:val="16"/>
                <w:lang w:eastAsia="en-US"/>
              </w:rPr>
              <w:t xml:space="preserve"> </w:t>
            </w:r>
            <w:proofErr w:type="spellStart"/>
            <w:r w:rsidRPr="002645C5">
              <w:rPr>
                <w:rFonts w:ascii="Palatino Linotype" w:eastAsia="Aptos" w:hAnsi="Palatino Linotype" w:cs="Arial"/>
                <w:i/>
                <w:iCs/>
                <w:sz w:val="16"/>
                <w:szCs w:val="16"/>
                <w:lang w:eastAsia="en-US"/>
              </w:rPr>
              <w:t>back</w:t>
            </w:r>
            <w:proofErr w:type="spellEnd"/>
            <w:r w:rsidRPr="002645C5">
              <w:rPr>
                <w:rFonts w:ascii="Palatino Linotype" w:eastAsia="Aptos" w:hAnsi="Palatino Linotype" w:cs="Arial"/>
                <w:sz w:val="16"/>
                <w:szCs w:val="16"/>
                <w:lang w:eastAsia="en-US"/>
              </w:rPr>
              <w:t xml:space="preserve"> (wypłata gotówki w trakcie transakcji zapłaty dokonanej kartą płatniczą w punkcie usługowo-handlowym)</w:t>
            </w:r>
          </w:p>
        </w:tc>
      </w:tr>
      <w:tr w:rsidR="002645C5" w:rsidRPr="002645C5" w14:paraId="67EB07EF" w14:textId="77777777" w:rsidTr="00577114">
        <w:tc>
          <w:tcPr>
            <w:tcW w:w="567" w:type="dxa"/>
            <w:vAlign w:val="center"/>
          </w:tcPr>
          <w:p w14:paraId="53CF7F5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9923" w:type="dxa"/>
            <w:vAlign w:val="center"/>
          </w:tcPr>
          <w:p w14:paraId="5A541D0B"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Twoje rezerwy gotówkowe (np. środki trzymane długoterminowo lub z przezorności w domu)</w:t>
            </w:r>
          </w:p>
        </w:tc>
      </w:tr>
      <w:tr w:rsidR="002645C5" w:rsidRPr="002645C5" w14:paraId="2579D559" w14:textId="77777777" w:rsidTr="00577114">
        <w:tc>
          <w:tcPr>
            <w:tcW w:w="567" w:type="dxa"/>
            <w:vAlign w:val="center"/>
          </w:tcPr>
          <w:p w14:paraId="3E9C4CF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9923" w:type="dxa"/>
            <w:vAlign w:val="center"/>
          </w:tcPr>
          <w:p w14:paraId="0D418436"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Od rodziny, przyjaciół, kolegów</w:t>
            </w:r>
          </w:p>
        </w:tc>
      </w:tr>
      <w:tr w:rsidR="002645C5" w:rsidRPr="002645C5" w14:paraId="2329C34B" w14:textId="77777777" w:rsidTr="00577114">
        <w:tc>
          <w:tcPr>
            <w:tcW w:w="567" w:type="dxa"/>
            <w:vAlign w:val="center"/>
          </w:tcPr>
          <w:p w14:paraId="4DFA86F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9923" w:type="dxa"/>
            <w:vAlign w:val="center"/>
          </w:tcPr>
          <w:p w14:paraId="1F19283F" w14:textId="77777777" w:rsidR="002645C5" w:rsidRPr="002645C5" w:rsidRDefault="002645C5" w:rsidP="002645C5">
            <w:pPr>
              <w:spacing w:line="259" w:lineRule="auto"/>
              <w:rPr>
                <w:rFonts w:ascii="Palatino Linotype" w:eastAsia="Aptos" w:hAnsi="Palatino Linotype" w:cs="Arial"/>
                <w:color w:val="000000"/>
                <w:sz w:val="16"/>
                <w:szCs w:val="16"/>
                <w:lang w:eastAsia="en-US"/>
              </w:rPr>
            </w:pPr>
            <w:r w:rsidRPr="002645C5">
              <w:rPr>
                <w:rFonts w:ascii="Palatino Linotype" w:eastAsia="Aptos" w:hAnsi="Palatino Linotype" w:cs="Arial"/>
                <w:color w:val="000000"/>
                <w:sz w:val="16"/>
                <w:szCs w:val="16"/>
                <w:lang w:eastAsia="en-US"/>
              </w:rPr>
              <w:t>W kasie pracodawcy lub urzędu (np. wypłata wynagrodzenia, renty, zasiłku)</w:t>
            </w:r>
          </w:p>
        </w:tc>
      </w:tr>
      <w:tr w:rsidR="002645C5" w:rsidRPr="002645C5" w14:paraId="72851F76" w14:textId="77777777" w:rsidTr="00577114">
        <w:tc>
          <w:tcPr>
            <w:tcW w:w="567" w:type="dxa"/>
            <w:vAlign w:val="center"/>
          </w:tcPr>
          <w:p w14:paraId="1435D5E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9923" w:type="dxa"/>
            <w:vAlign w:val="center"/>
          </w:tcPr>
          <w:p w14:paraId="705B1D6F" w14:textId="77777777" w:rsidR="002645C5" w:rsidRPr="002645C5" w:rsidRDefault="002645C5" w:rsidP="002645C5">
            <w:pPr>
              <w:spacing w:line="259" w:lineRule="auto"/>
              <w:rPr>
                <w:rFonts w:ascii="Palatino Linotype" w:eastAsia="Aptos" w:hAnsi="Palatino Linotype" w:cs="Arial"/>
                <w:color w:val="000000"/>
                <w:sz w:val="16"/>
                <w:szCs w:val="16"/>
                <w:lang w:eastAsia="en-US"/>
              </w:rPr>
            </w:pPr>
            <w:r w:rsidRPr="002645C5">
              <w:rPr>
                <w:rFonts w:ascii="Palatino Linotype" w:eastAsia="Aptos" w:hAnsi="Palatino Linotype" w:cs="Arial"/>
                <w:color w:val="000000"/>
                <w:sz w:val="16"/>
                <w:szCs w:val="16"/>
                <w:lang w:eastAsia="en-US"/>
              </w:rPr>
              <w:t xml:space="preserve">W placówce Poczty Polskiej lub od listonosza </w:t>
            </w:r>
          </w:p>
        </w:tc>
      </w:tr>
      <w:tr w:rsidR="002645C5" w:rsidRPr="002645C5" w14:paraId="1A9ED052" w14:textId="77777777" w:rsidTr="00577114">
        <w:tc>
          <w:tcPr>
            <w:tcW w:w="567" w:type="dxa"/>
            <w:vAlign w:val="center"/>
          </w:tcPr>
          <w:p w14:paraId="7814E0AF" w14:textId="77777777" w:rsidR="002645C5" w:rsidRPr="002645C5" w:rsidRDefault="002645C5" w:rsidP="002645C5">
            <w:pPr>
              <w:spacing w:line="259" w:lineRule="auto"/>
              <w:jc w:val="right"/>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7.1</w:t>
            </w:r>
          </w:p>
        </w:tc>
        <w:tc>
          <w:tcPr>
            <w:tcW w:w="9923" w:type="dxa"/>
            <w:vAlign w:val="center"/>
          </w:tcPr>
          <w:p w14:paraId="53FC8C4A" w14:textId="77777777" w:rsidR="002645C5" w:rsidRPr="002645C5" w:rsidRDefault="002645C5" w:rsidP="002645C5">
            <w:pPr>
              <w:spacing w:line="259" w:lineRule="auto"/>
              <w:rPr>
                <w:rFonts w:ascii="Palatino Linotype" w:eastAsia="Aptos" w:hAnsi="Palatino Linotype" w:cs="Arial"/>
                <w:color w:val="000000"/>
                <w:sz w:val="16"/>
                <w:szCs w:val="16"/>
                <w:lang w:eastAsia="en-US"/>
              </w:rPr>
            </w:pPr>
            <w:r w:rsidRPr="002645C5">
              <w:rPr>
                <w:rFonts w:ascii="Palatino Linotype" w:eastAsia="Aptos" w:hAnsi="Palatino Linotype" w:cs="Arial"/>
                <w:color w:val="000000"/>
                <w:sz w:val="16"/>
                <w:szCs w:val="16"/>
                <w:lang w:eastAsia="en-US"/>
              </w:rPr>
              <w:t xml:space="preserve">       emerytura, przekaz pieniężny, itp.</w:t>
            </w:r>
          </w:p>
        </w:tc>
      </w:tr>
      <w:tr w:rsidR="002645C5" w:rsidRPr="002645C5" w14:paraId="7201CCF2" w14:textId="77777777" w:rsidTr="00577114">
        <w:tc>
          <w:tcPr>
            <w:tcW w:w="567" w:type="dxa"/>
            <w:vAlign w:val="center"/>
          </w:tcPr>
          <w:p w14:paraId="59AAA0AC" w14:textId="77777777" w:rsidR="002645C5" w:rsidRPr="002645C5" w:rsidRDefault="002645C5" w:rsidP="002645C5">
            <w:pPr>
              <w:spacing w:line="259" w:lineRule="auto"/>
              <w:jc w:val="right"/>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7.2</w:t>
            </w:r>
          </w:p>
        </w:tc>
        <w:tc>
          <w:tcPr>
            <w:tcW w:w="9923" w:type="dxa"/>
            <w:vAlign w:val="center"/>
          </w:tcPr>
          <w:p w14:paraId="01E2B9E2" w14:textId="77777777" w:rsidR="002645C5" w:rsidRPr="002645C5" w:rsidRDefault="002645C5" w:rsidP="002645C5">
            <w:pPr>
              <w:spacing w:line="259" w:lineRule="auto"/>
              <w:rPr>
                <w:rFonts w:ascii="Palatino Linotype" w:eastAsia="Aptos" w:hAnsi="Palatino Linotype" w:cs="Arial"/>
                <w:color w:val="000000"/>
                <w:sz w:val="16"/>
                <w:szCs w:val="16"/>
                <w:lang w:eastAsia="en-US"/>
              </w:rPr>
            </w:pPr>
            <w:r w:rsidRPr="002645C5">
              <w:rPr>
                <w:rFonts w:ascii="Palatino Linotype" w:eastAsia="Aptos" w:hAnsi="Palatino Linotype" w:cs="Arial"/>
                <w:color w:val="000000"/>
                <w:sz w:val="16"/>
                <w:szCs w:val="16"/>
                <w:lang w:eastAsia="en-US"/>
              </w:rPr>
              <w:t xml:space="preserve">       wypłata z bankowej karty płatniczej za pomocą terminala POS</w:t>
            </w:r>
          </w:p>
        </w:tc>
      </w:tr>
      <w:tr w:rsidR="002645C5" w:rsidRPr="002645C5" w14:paraId="2B1ED606" w14:textId="77777777" w:rsidTr="00577114">
        <w:tc>
          <w:tcPr>
            <w:tcW w:w="567" w:type="dxa"/>
            <w:vAlign w:val="center"/>
          </w:tcPr>
          <w:p w14:paraId="4A20427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9923" w:type="dxa"/>
            <w:vAlign w:val="center"/>
          </w:tcPr>
          <w:p w14:paraId="52A1FAC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Inaczej, jak? ________________</w:t>
            </w:r>
          </w:p>
        </w:tc>
      </w:tr>
    </w:tbl>
    <w:p w14:paraId="59057853" w14:textId="77777777" w:rsidR="002645C5" w:rsidRPr="002645C5" w:rsidRDefault="002645C5" w:rsidP="002645C5">
      <w:pPr>
        <w:ind w:left="-992"/>
        <w:rPr>
          <w:rFonts w:ascii="Palatino Linotype" w:eastAsia="Aptos" w:hAnsi="Palatino Linotype" w:cs="Arial"/>
          <w:b/>
          <w:sz w:val="22"/>
          <w:szCs w:val="22"/>
          <w:lang w:eastAsia="en-US"/>
        </w:rPr>
      </w:pPr>
    </w:p>
    <w:p w14:paraId="41E5E151" w14:textId="77777777" w:rsidR="002645C5" w:rsidRPr="002645C5" w:rsidRDefault="002645C5" w:rsidP="002645C5">
      <w:pPr>
        <w:spacing w:after="120" w:line="259" w:lineRule="auto"/>
        <w:ind w:left="-992" w:firstLine="284"/>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Lista A.2. Metoda wypłaty gotówki z bankomatu</w:t>
      </w:r>
    </w:p>
    <w:tbl>
      <w:tblPr>
        <w:tblStyle w:val="Tabela-Siatka27"/>
        <w:tblW w:w="10490" w:type="dxa"/>
        <w:tblInd w:w="-714" w:type="dxa"/>
        <w:tblLook w:val="04A0" w:firstRow="1" w:lastRow="0" w:firstColumn="1" w:lastColumn="0" w:noHBand="0" w:noVBand="1"/>
      </w:tblPr>
      <w:tblGrid>
        <w:gridCol w:w="567"/>
        <w:gridCol w:w="9923"/>
      </w:tblGrid>
      <w:tr w:rsidR="002645C5" w:rsidRPr="002645C5" w14:paraId="46E443BC" w14:textId="77777777" w:rsidTr="002645C5">
        <w:tc>
          <w:tcPr>
            <w:tcW w:w="567" w:type="dxa"/>
            <w:shd w:val="clear" w:color="auto" w:fill="4C94D8"/>
            <w:vAlign w:val="center"/>
          </w:tcPr>
          <w:p w14:paraId="2B01C01C" w14:textId="77777777" w:rsidR="002645C5" w:rsidRPr="002645C5" w:rsidRDefault="002645C5" w:rsidP="002645C5">
            <w:pPr>
              <w:spacing w:line="259" w:lineRule="auto"/>
              <w:jc w:val="center"/>
              <w:rPr>
                <w:rFonts w:ascii="Palatino Linotype" w:eastAsia="Aptos" w:hAnsi="Palatino Linotype" w:cs="Calibri"/>
                <w:color w:val="FFFFFF"/>
                <w:sz w:val="20"/>
                <w:szCs w:val="20"/>
                <w:lang w:eastAsia="en-US"/>
              </w:rPr>
            </w:pPr>
            <w:r w:rsidRPr="002645C5">
              <w:rPr>
                <w:rFonts w:ascii="Palatino Linotype" w:eastAsia="Aptos" w:hAnsi="Palatino Linotype" w:cs="Arial"/>
                <w:b/>
                <w:color w:val="FFFFFF"/>
                <w:sz w:val="20"/>
                <w:szCs w:val="20"/>
                <w:lang w:eastAsia="en-US"/>
              </w:rPr>
              <w:t>Lp.</w:t>
            </w:r>
          </w:p>
        </w:tc>
        <w:tc>
          <w:tcPr>
            <w:tcW w:w="9923" w:type="dxa"/>
            <w:shd w:val="clear" w:color="auto" w:fill="4C94D8"/>
            <w:vAlign w:val="center"/>
          </w:tcPr>
          <w:p w14:paraId="7D33CA49" w14:textId="77777777" w:rsidR="002645C5" w:rsidRPr="002645C5" w:rsidRDefault="002645C5" w:rsidP="002645C5">
            <w:pPr>
              <w:spacing w:line="259" w:lineRule="auto"/>
              <w:jc w:val="center"/>
              <w:rPr>
                <w:rFonts w:ascii="Palatino Linotype" w:eastAsia="Aptos" w:hAnsi="Palatino Linotype" w:cs="Calibri"/>
                <w:color w:val="FFFFFF"/>
                <w:sz w:val="20"/>
                <w:szCs w:val="20"/>
                <w:lang w:eastAsia="en-US"/>
              </w:rPr>
            </w:pPr>
            <w:r w:rsidRPr="002645C5">
              <w:rPr>
                <w:rFonts w:ascii="Palatino Linotype" w:eastAsia="Aptos" w:hAnsi="Palatino Linotype" w:cs="Arial"/>
                <w:b/>
                <w:color w:val="FFFFFF"/>
                <w:sz w:val="20"/>
                <w:szCs w:val="20"/>
                <w:lang w:eastAsia="en-US"/>
              </w:rPr>
              <w:t>Metoda wypłaty gotówki z bankomatu</w:t>
            </w:r>
          </w:p>
        </w:tc>
      </w:tr>
      <w:tr w:rsidR="002645C5" w:rsidRPr="002645C5" w14:paraId="4E66228D" w14:textId="77777777" w:rsidTr="00577114">
        <w:tc>
          <w:tcPr>
            <w:tcW w:w="567" w:type="dxa"/>
          </w:tcPr>
          <w:p w14:paraId="3E076ED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9923" w:type="dxa"/>
            <w:vAlign w:val="center"/>
          </w:tcPr>
          <w:p w14:paraId="3E333ADE"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Poprzez włożenie karty płatniczej do bankomatu</w:t>
            </w:r>
          </w:p>
        </w:tc>
      </w:tr>
      <w:tr w:rsidR="002645C5" w:rsidRPr="002645C5" w14:paraId="21A29054" w14:textId="77777777" w:rsidTr="00577114">
        <w:tc>
          <w:tcPr>
            <w:tcW w:w="567" w:type="dxa"/>
          </w:tcPr>
          <w:p w14:paraId="3F48552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9923" w:type="dxa"/>
            <w:vAlign w:val="center"/>
          </w:tcPr>
          <w:p w14:paraId="54F6F85B"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Zbliżeniowo kartą płatniczą</w:t>
            </w:r>
          </w:p>
        </w:tc>
      </w:tr>
      <w:tr w:rsidR="002645C5" w:rsidRPr="002645C5" w14:paraId="3B10B7B9" w14:textId="77777777" w:rsidTr="00577114">
        <w:tc>
          <w:tcPr>
            <w:tcW w:w="567" w:type="dxa"/>
          </w:tcPr>
          <w:p w14:paraId="7487B51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9923" w:type="dxa"/>
            <w:vAlign w:val="center"/>
          </w:tcPr>
          <w:p w14:paraId="153C0822"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BLIK</w:t>
            </w:r>
          </w:p>
        </w:tc>
      </w:tr>
      <w:tr w:rsidR="002645C5" w:rsidRPr="00D63641" w14:paraId="5D3AA948" w14:textId="77777777" w:rsidTr="00577114">
        <w:tc>
          <w:tcPr>
            <w:tcW w:w="567" w:type="dxa"/>
          </w:tcPr>
          <w:p w14:paraId="0B6516F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9923" w:type="dxa"/>
            <w:vAlign w:val="center"/>
          </w:tcPr>
          <w:p w14:paraId="402EC4A4" w14:textId="77777777" w:rsidR="002645C5" w:rsidRPr="002645C5" w:rsidRDefault="002645C5" w:rsidP="002645C5">
            <w:pPr>
              <w:spacing w:line="259" w:lineRule="auto"/>
              <w:rPr>
                <w:rFonts w:ascii="Palatino Linotype" w:eastAsia="Aptos" w:hAnsi="Palatino Linotype" w:cs="Arial"/>
                <w:sz w:val="16"/>
                <w:szCs w:val="16"/>
                <w:lang w:val="en-US" w:eastAsia="en-US"/>
              </w:rPr>
            </w:pPr>
            <w:proofErr w:type="spellStart"/>
            <w:r w:rsidRPr="002645C5">
              <w:rPr>
                <w:rFonts w:ascii="Palatino Linotype" w:eastAsia="Aptos" w:hAnsi="Palatino Linotype" w:cs="Arial"/>
                <w:sz w:val="16"/>
                <w:szCs w:val="16"/>
                <w:lang w:val="en-US" w:eastAsia="en-US"/>
              </w:rPr>
              <w:t>Aplikacje</w:t>
            </w:r>
            <w:proofErr w:type="spellEnd"/>
            <w:r w:rsidRPr="002645C5">
              <w:rPr>
                <w:rFonts w:ascii="Palatino Linotype" w:eastAsia="Aptos" w:hAnsi="Palatino Linotype" w:cs="Arial"/>
                <w:sz w:val="16"/>
                <w:szCs w:val="16"/>
                <w:lang w:val="en-US" w:eastAsia="en-US"/>
              </w:rPr>
              <w:t xml:space="preserve"> </w:t>
            </w:r>
            <w:proofErr w:type="spellStart"/>
            <w:proofErr w:type="gramStart"/>
            <w:r w:rsidRPr="002645C5">
              <w:rPr>
                <w:rFonts w:ascii="Palatino Linotype" w:eastAsia="Aptos" w:hAnsi="Palatino Linotype" w:cs="Arial"/>
                <w:sz w:val="16"/>
                <w:szCs w:val="16"/>
                <w:lang w:val="en-US" w:eastAsia="en-US"/>
              </w:rPr>
              <w:t>mobilne</w:t>
            </w:r>
            <w:proofErr w:type="spellEnd"/>
            <w:proofErr w:type="gramEnd"/>
            <w:r w:rsidRPr="002645C5">
              <w:rPr>
                <w:rFonts w:ascii="Palatino Linotype" w:eastAsia="Aptos" w:hAnsi="Palatino Linotype" w:cs="Arial"/>
                <w:sz w:val="16"/>
                <w:szCs w:val="16"/>
                <w:lang w:val="en-US" w:eastAsia="en-US"/>
              </w:rPr>
              <w:t>: Google Pay, Apple Pay,</w:t>
            </w:r>
            <w:r w:rsidRPr="002645C5">
              <w:rPr>
                <w:rFonts w:ascii="Palatino Linotype" w:eastAsia="Aptos" w:hAnsi="Palatino Linotype" w:cs="Arial"/>
                <w:sz w:val="16"/>
                <w:szCs w:val="16"/>
                <w:lang w:val="en-GB" w:eastAsia="en-US"/>
              </w:rPr>
              <w:t xml:space="preserve"> Garmin Pay, Fitbit Pay </w:t>
            </w:r>
            <w:proofErr w:type="spellStart"/>
            <w:r w:rsidRPr="002645C5">
              <w:rPr>
                <w:rFonts w:ascii="Palatino Linotype" w:eastAsia="Aptos" w:hAnsi="Palatino Linotype" w:cs="Arial"/>
                <w:sz w:val="16"/>
                <w:szCs w:val="16"/>
                <w:lang w:val="en-GB" w:eastAsia="en-US"/>
              </w:rPr>
              <w:t>i</w:t>
            </w:r>
            <w:proofErr w:type="spellEnd"/>
            <w:r w:rsidRPr="002645C5">
              <w:rPr>
                <w:rFonts w:ascii="Palatino Linotype" w:eastAsia="Aptos" w:hAnsi="Palatino Linotype" w:cs="Arial"/>
                <w:sz w:val="16"/>
                <w:szCs w:val="16"/>
                <w:lang w:val="en-GB" w:eastAsia="en-US"/>
              </w:rPr>
              <w:t xml:space="preserve"> in.</w:t>
            </w:r>
          </w:p>
        </w:tc>
      </w:tr>
      <w:tr w:rsidR="002645C5" w:rsidRPr="002645C5" w14:paraId="5FEBDFFB" w14:textId="77777777" w:rsidTr="00577114">
        <w:tc>
          <w:tcPr>
            <w:tcW w:w="567" w:type="dxa"/>
          </w:tcPr>
          <w:p w14:paraId="2E7D29F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9923" w:type="dxa"/>
            <w:vAlign w:val="center"/>
          </w:tcPr>
          <w:p w14:paraId="12BFB76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Inaczej, jak? ________________</w:t>
            </w:r>
          </w:p>
        </w:tc>
      </w:tr>
    </w:tbl>
    <w:p w14:paraId="76FC79CB" w14:textId="77777777" w:rsidR="002645C5" w:rsidRPr="002645C5" w:rsidRDefault="002645C5" w:rsidP="002645C5">
      <w:pPr>
        <w:spacing w:after="160" w:line="259" w:lineRule="auto"/>
        <w:rPr>
          <w:rFonts w:ascii="Arial" w:eastAsia="Aptos" w:hAnsi="Arial" w:cs="Arial"/>
          <w:b/>
          <w:lang w:eastAsia="en-US"/>
        </w:rPr>
      </w:pPr>
      <w:r w:rsidRPr="002645C5">
        <w:rPr>
          <w:rFonts w:ascii="Arial" w:eastAsia="Aptos" w:hAnsi="Arial" w:cs="Arial"/>
          <w:b/>
          <w:lang w:eastAsia="en-US"/>
        </w:rPr>
        <w:br w:type="page"/>
      </w:r>
    </w:p>
    <w:p w14:paraId="4ED96A3D" w14:textId="77777777" w:rsidR="002645C5" w:rsidRPr="002645C5" w:rsidRDefault="002645C5" w:rsidP="002645C5">
      <w:pPr>
        <w:shd w:val="clear" w:color="auto" w:fill="D1D1D1"/>
        <w:spacing w:after="160" w:line="259" w:lineRule="auto"/>
        <w:ind w:left="-709" w:right="-711"/>
        <w:rPr>
          <w:rFonts w:ascii="Palatino Linotype" w:eastAsia="Aptos" w:hAnsi="Palatino Linotype" w:cs="Arial"/>
          <w:sz w:val="22"/>
          <w:szCs w:val="22"/>
          <w:lang w:eastAsia="en-US"/>
        </w:rPr>
      </w:pPr>
      <w:r w:rsidRPr="002645C5">
        <w:rPr>
          <w:rFonts w:ascii="Palatino Linotype" w:eastAsia="Aptos" w:hAnsi="Palatino Linotype" w:cs="Arial"/>
          <w:b/>
          <w:sz w:val="22"/>
          <w:szCs w:val="22"/>
          <w:lang w:eastAsia="en-US"/>
        </w:rPr>
        <w:lastRenderedPageBreak/>
        <w:t>Moduł B: Płatności w fizycznych punktach usługowo-handlowych i urzędach</w:t>
      </w:r>
    </w:p>
    <w:p w14:paraId="05CD8BFE" w14:textId="77777777" w:rsidR="002645C5" w:rsidRPr="002645C5" w:rsidRDefault="002645C5" w:rsidP="002645C5">
      <w:pPr>
        <w:shd w:val="clear" w:color="auto" w:fill="D1D1D1"/>
        <w:spacing w:after="120"/>
        <w:ind w:left="-709" w:right="-709"/>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 xml:space="preserve">Poniżej należy wpisać wszystkie transakcje dokonane w fizycznych punktach usługowo handlowych, urzędach i bankach, za dostawy kurierskie pod drzwi, za usługi w domu lub osobie prywatnej (np. dla członka rodziny, kieszonkowe, przekazy dzieciom, w tym płatności dokonywane telefonem komórkowym), płatności w urządzeniach </w:t>
      </w:r>
      <w:proofErr w:type="spellStart"/>
      <w:r w:rsidRPr="002645C5">
        <w:rPr>
          <w:rFonts w:ascii="Palatino Linotype" w:eastAsia="Aptos" w:hAnsi="Palatino Linotype" w:cs="Arial"/>
          <w:i/>
          <w:iCs/>
          <w:sz w:val="22"/>
          <w:szCs w:val="22"/>
          <w:lang w:eastAsia="en-US"/>
        </w:rPr>
        <w:t>vendingowych</w:t>
      </w:r>
      <w:proofErr w:type="spellEnd"/>
      <w:r w:rsidRPr="002645C5">
        <w:rPr>
          <w:rFonts w:ascii="Palatino Linotype" w:eastAsia="Aptos" w:hAnsi="Palatino Linotype" w:cs="Arial"/>
          <w:i/>
          <w:iCs/>
          <w:sz w:val="22"/>
          <w:szCs w:val="22"/>
          <w:lang w:eastAsia="en-US"/>
        </w:rPr>
        <w:t xml:space="preserve">. W tej sekcji </w:t>
      </w:r>
      <w:r w:rsidRPr="002645C5">
        <w:rPr>
          <w:rFonts w:ascii="Palatino Linotype" w:eastAsia="Aptos" w:hAnsi="Palatino Linotype" w:cs="Arial"/>
          <w:i/>
          <w:iCs/>
          <w:sz w:val="22"/>
          <w:szCs w:val="22"/>
          <w:u w:val="single"/>
          <w:lang w:eastAsia="en-US"/>
        </w:rPr>
        <w:t>nie badamy</w:t>
      </w:r>
      <w:r w:rsidRPr="002645C5">
        <w:rPr>
          <w:rFonts w:ascii="Palatino Linotype" w:eastAsia="Aptos" w:hAnsi="Palatino Linotype" w:cs="Arial"/>
          <w:i/>
          <w:iCs/>
          <w:sz w:val="22"/>
          <w:szCs w:val="22"/>
          <w:lang w:eastAsia="en-US"/>
        </w:rPr>
        <w:t xml:space="preserve"> płatności dokonanych poprzez Internet lub płatności cyklicznych (powtarzalnych, zautomatyzowanych).</w:t>
      </w:r>
    </w:p>
    <w:p w14:paraId="39803CFB" w14:textId="77777777" w:rsidR="002645C5" w:rsidRPr="002645C5" w:rsidRDefault="002645C5" w:rsidP="002645C5">
      <w:pPr>
        <w:shd w:val="clear" w:color="auto" w:fill="D1D1D1"/>
        <w:spacing w:after="160" w:line="259" w:lineRule="auto"/>
        <w:ind w:left="-709" w:right="-711"/>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W przypadku użycia metody płatności, która nie została wymieniona z nazwy i co do której jest problem klasyfikacji, proszę wskazać odpowiedź „Inaczej” i podać nazwę tej metody.</w:t>
      </w:r>
    </w:p>
    <w:tbl>
      <w:tblPr>
        <w:tblStyle w:val="Tabela-Siatka27"/>
        <w:tblW w:w="8837" w:type="dxa"/>
        <w:jc w:val="center"/>
        <w:tblLook w:val="04A0" w:firstRow="1" w:lastRow="0" w:firstColumn="1" w:lastColumn="0" w:noHBand="0" w:noVBand="1"/>
      </w:tblPr>
      <w:tblGrid>
        <w:gridCol w:w="421"/>
        <w:gridCol w:w="900"/>
        <w:gridCol w:w="1272"/>
        <w:gridCol w:w="1134"/>
        <w:gridCol w:w="1194"/>
        <w:gridCol w:w="1648"/>
        <w:gridCol w:w="2268"/>
      </w:tblGrid>
      <w:tr w:rsidR="002645C5" w:rsidRPr="002645C5" w14:paraId="1B0A3BA5" w14:textId="77777777" w:rsidTr="002645C5">
        <w:trPr>
          <w:jc w:val="center"/>
        </w:trPr>
        <w:tc>
          <w:tcPr>
            <w:tcW w:w="421" w:type="dxa"/>
            <w:shd w:val="clear" w:color="auto" w:fill="153D63"/>
            <w:vAlign w:val="center"/>
          </w:tcPr>
          <w:p w14:paraId="07B03B62"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p>
        </w:tc>
        <w:tc>
          <w:tcPr>
            <w:tcW w:w="900" w:type="dxa"/>
            <w:shd w:val="clear" w:color="auto" w:fill="153D63"/>
            <w:vAlign w:val="center"/>
          </w:tcPr>
          <w:p w14:paraId="0EE2DC0C"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Data</w:t>
            </w:r>
          </w:p>
          <w:p w14:paraId="302069BD"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color w:val="FFFFFF"/>
                <w:sz w:val="16"/>
                <w:szCs w:val="20"/>
                <w:lang w:eastAsia="en-US"/>
              </w:rPr>
              <w:t>[format: DD-MM]</w:t>
            </w:r>
          </w:p>
        </w:tc>
        <w:tc>
          <w:tcPr>
            <w:tcW w:w="1272" w:type="dxa"/>
            <w:shd w:val="clear" w:color="auto" w:fill="153D63"/>
            <w:vAlign w:val="center"/>
          </w:tcPr>
          <w:p w14:paraId="66854608"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Miejsce płatności</w:t>
            </w:r>
          </w:p>
          <w:p w14:paraId="21DCA0F6"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color w:val="FFFFFF"/>
                <w:sz w:val="16"/>
                <w:szCs w:val="20"/>
                <w:lang w:eastAsia="en-US"/>
              </w:rPr>
              <w:t xml:space="preserve">Wpisz numer z listy </w:t>
            </w:r>
            <w:r w:rsidRPr="002645C5">
              <w:rPr>
                <w:rFonts w:ascii="Palatino Linotype" w:eastAsia="Aptos" w:hAnsi="Palatino Linotype" w:cs="Arial"/>
                <w:b/>
                <w:bCs/>
                <w:color w:val="FFFFFF"/>
                <w:sz w:val="16"/>
                <w:szCs w:val="20"/>
                <w:lang w:eastAsia="en-US"/>
              </w:rPr>
              <w:t>B.1</w:t>
            </w:r>
          </w:p>
        </w:tc>
        <w:tc>
          <w:tcPr>
            <w:tcW w:w="1134" w:type="dxa"/>
            <w:shd w:val="clear" w:color="auto" w:fill="153D63"/>
            <w:vAlign w:val="center"/>
          </w:tcPr>
          <w:p w14:paraId="2817C11B"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Dokładna wartość płatności</w:t>
            </w:r>
          </w:p>
        </w:tc>
        <w:tc>
          <w:tcPr>
            <w:tcW w:w="1194" w:type="dxa"/>
            <w:shd w:val="clear" w:color="auto" w:fill="153D63"/>
            <w:vAlign w:val="center"/>
          </w:tcPr>
          <w:p w14:paraId="3257E414"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Metoda dokonania płatności</w:t>
            </w:r>
          </w:p>
          <w:p w14:paraId="70D5A0BD"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color w:val="FFFFFF"/>
                <w:sz w:val="16"/>
                <w:szCs w:val="20"/>
                <w:lang w:eastAsia="en-US"/>
              </w:rPr>
              <w:t xml:space="preserve">Wpisz numer z listy </w:t>
            </w:r>
            <w:r w:rsidRPr="002645C5">
              <w:rPr>
                <w:rFonts w:ascii="Palatino Linotype" w:eastAsia="Aptos" w:hAnsi="Palatino Linotype" w:cs="Arial"/>
                <w:b/>
                <w:bCs/>
                <w:color w:val="FFFFFF"/>
                <w:sz w:val="16"/>
                <w:szCs w:val="20"/>
                <w:lang w:eastAsia="en-US"/>
              </w:rPr>
              <w:t>B.2</w:t>
            </w:r>
          </w:p>
        </w:tc>
        <w:tc>
          <w:tcPr>
            <w:tcW w:w="1648" w:type="dxa"/>
            <w:shd w:val="clear" w:color="auto" w:fill="153D63"/>
            <w:vAlign w:val="center"/>
          </w:tcPr>
          <w:p w14:paraId="4E846BD2"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b/>
                <w:color w:val="FFFFFF"/>
                <w:sz w:val="20"/>
                <w:szCs w:val="20"/>
                <w:lang w:eastAsia="en-US"/>
              </w:rPr>
              <w:t>Przebieg płatności</w:t>
            </w:r>
            <w:r w:rsidRPr="002645C5">
              <w:rPr>
                <w:rFonts w:ascii="Palatino Linotype" w:eastAsia="Aptos" w:hAnsi="Palatino Linotype" w:cs="Arial"/>
                <w:color w:val="FFFFFF"/>
                <w:sz w:val="16"/>
                <w:szCs w:val="20"/>
                <w:lang w:eastAsia="en-US"/>
              </w:rPr>
              <w:t xml:space="preserve"> </w:t>
            </w:r>
            <w:r w:rsidRPr="002645C5">
              <w:rPr>
                <w:rFonts w:ascii="Palatino Linotype" w:eastAsia="Aptos" w:hAnsi="Palatino Linotype" w:cs="Arial"/>
                <w:b/>
                <w:color w:val="FFFFFF"/>
                <w:sz w:val="20"/>
                <w:szCs w:val="20"/>
                <w:u w:val="single"/>
                <w:lang w:eastAsia="en-US"/>
              </w:rPr>
              <w:t>kartą płatniczą</w:t>
            </w:r>
          </w:p>
          <w:p w14:paraId="49292630"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color w:val="FFFFFF"/>
                <w:sz w:val="16"/>
                <w:szCs w:val="20"/>
                <w:lang w:eastAsia="en-US"/>
              </w:rPr>
              <w:t xml:space="preserve">Wpisz numer </w:t>
            </w:r>
            <w:r w:rsidRPr="002645C5">
              <w:rPr>
                <w:rFonts w:ascii="Palatino Linotype" w:eastAsia="Aptos" w:hAnsi="Palatino Linotype" w:cs="Arial"/>
                <w:color w:val="FFFFFF"/>
                <w:sz w:val="16"/>
                <w:szCs w:val="20"/>
                <w:lang w:eastAsia="en-US"/>
              </w:rPr>
              <w:br/>
              <w:t xml:space="preserve">z listy </w:t>
            </w:r>
            <w:r w:rsidRPr="002645C5">
              <w:rPr>
                <w:rFonts w:ascii="Palatino Linotype" w:eastAsia="Aptos" w:hAnsi="Palatino Linotype" w:cs="Arial"/>
                <w:b/>
                <w:bCs/>
                <w:color w:val="FFFFFF"/>
                <w:sz w:val="16"/>
                <w:szCs w:val="20"/>
                <w:lang w:eastAsia="en-US"/>
              </w:rPr>
              <w:t>B.3</w:t>
            </w:r>
            <w:r w:rsidRPr="002645C5">
              <w:rPr>
                <w:rFonts w:ascii="Palatino Linotype" w:eastAsia="Aptos" w:hAnsi="Palatino Linotype" w:cs="Arial"/>
                <w:color w:val="FFFFFF"/>
                <w:sz w:val="16"/>
                <w:szCs w:val="20"/>
                <w:lang w:eastAsia="en-US"/>
              </w:rPr>
              <w:t xml:space="preserve"> </w:t>
            </w:r>
          </w:p>
        </w:tc>
        <w:tc>
          <w:tcPr>
            <w:tcW w:w="2268" w:type="dxa"/>
            <w:shd w:val="clear" w:color="auto" w:fill="153D63"/>
            <w:vAlign w:val="center"/>
          </w:tcPr>
          <w:p w14:paraId="4AAAE38B"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Czy istniała możliwość płacenia bezgotówkowo?</w:t>
            </w:r>
          </w:p>
          <w:p w14:paraId="18E818C0" w14:textId="77777777" w:rsidR="002645C5" w:rsidRPr="002645C5" w:rsidRDefault="002645C5" w:rsidP="002645C5">
            <w:pPr>
              <w:spacing w:line="259" w:lineRule="auto"/>
              <w:jc w:val="center"/>
              <w:rPr>
                <w:rFonts w:ascii="Palatino Linotype" w:eastAsia="Aptos" w:hAnsi="Palatino Linotype" w:cs="Arial"/>
                <w:color w:val="FFFFFF"/>
                <w:sz w:val="16"/>
                <w:szCs w:val="16"/>
                <w:lang w:eastAsia="en-US"/>
              </w:rPr>
            </w:pPr>
            <w:r w:rsidRPr="002645C5">
              <w:rPr>
                <w:rFonts w:ascii="Palatino Linotype" w:eastAsia="Aptos" w:hAnsi="Palatino Linotype" w:cs="Arial"/>
                <w:color w:val="FFFFFF"/>
                <w:sz w:val="16"/>
                <w:szCs w:val="16"/>
                <w:lang w:eastAsia="en-US"/>
              </w:rPr>
              <w:t>[tylko w przypadku płatności gotówką]</w:t>
            </w:r>
          </w:p>
        </w:tc>
      </w:tr>
      <w:tr w:rsidR="002645C5" w:rsidRPr="002645C5" w14:paraId="66976FCC" w14:textId="77777777" w:rsidTr="00577114">
        <w:trPr>
          <w:trHeight w:val="397"/>
          <w:jc w:val="center"/>
        </w:trPr>
        <w:tc>
          <w:tcPr>
            <w:tcW w:w="421" w:type="dxa"/>
            <w:vAlign w:val="center"/>
          </w:tcPr>
          <w:p w14:paraId="729EDDC3" w14:textId="77777777" w:rsidR="002645C5" w:rsidRPr="002645C5" w:rsidRDefault="002645C5" w:rsidP="002645C5">
            <w:pPr>
              <w:spacing w:line="259" w:lineRule="auto"/>
              <w:jc w:val="center"/>
              <w:rPr>
                <w:rFonts w:ascii="Palatino Linotype" w:eastAsia="Aptos" w:hAnsi="Palatino Linotype" w:cs="Arial"/>
                <w:b/>
                <w:sz w:val="16"/>
                <w:szCs w:val="16"/>
                <w:lang w:eastAsia="en-US"/>
              </w:rPr>
            </w:pPr>
            <w:r w:rsidRPr="002645C5">
              <w:rPr>
                <w:rFonts w:ascii="Palatino Linotype" w:eastAsia="Aptos" w:hAnsi="Palatino Linotype" w:cs="Arial"/>
                <w:sz w:val="16"/>
                <w:szCs w:val="16"/>
                <w:lang w:eastAsia="en-US"/>
              </w:rPr>
              <w:t>1</w:t>
            </w:r>
          </w:p>
        </w:tc>
        <w:tc>
          <w:tcPr>
            <w:tcW w:w="900" w:type="dxa"/>
            <w:vAlign w:val="center"/>
          </w:tcPr>
          <w:p w14:paraId="53AE843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9130DE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1B09C55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60E473B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37374C6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F7A017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707950BA" w14:textId="77777777" w:rsidTr="00577114">
        <w:trPr>
          <w:trHeight w:val="397"/>
          <w:jc w:val="center"/>
        </w:trPr>
        <w:tc>
          <w:tcPr>
            <w:tcW w:w="421" w:type="dxa"/>
            <w:vAlign w:val="center"/>
          </w:tcPr>
          <w:p w14:paraId="5AA8D414" w14:textId="77777777" w:rsidR="002645C5" w:rsidRPr="002645C5" w:rsidRDefault="002645C5" w:rsidP="002645C5">
            <w:pPr>
              <w:spacing w:line="259" w:lineRule="auto"/>
              <w:jc w:val="center"/>
              <w:rPr>
                <w:rFonts w:ascii="Palatino Linotype" w:eastAsia="Aptos" w:hAnsi="Palatino Linotype" w:cs="Arial"/>
                <w:b/>
                <w:sz w:val="16"/>
                <w:szCs w:val="16"/>
                <w:lang w:eastAsia="en-US"/>
              </w:rPr>
            </w:pPr>
            <w:r w:rsidRPr="002645C5">
              <w:rPr>
                <w:rFonts w:ascii="Palatino Linotype" w:eastAsia="Aptos" w:hAnsi="Palatino Linotype" w:cs="Arial"/>
                <w:sz w:val="16"/>
                <w:szCs w:val="16"/>
                <w:lang w:eastAsia="en-US"/>
              </w:rPr>
              <w:t>2</w:t>
            </w:r>
          </w:p>
        </w:tc>
        <w:tc>
          <w:tcPr>
            <w:tcW w:w="900" w:type="dxa"/>
            <w:vAlign w:val="center"/>
          </w:tcPr>
          <w:p w14:paraId="19DCDD7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492985D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5900278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5F9362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749EE39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0E8DC989"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529CFDCA" w14:textId="77777777" w:rsidTr="00577114">
        <w:trPr>
          <w:trHeight w:val="397"/>
          <w:jc w:val="center"/>
        </w:trPr>
        <w:tc>
          <w:tcPr>
            <w:tcW w:w="421" w:type="dxa"/>
            <w:vAlign w:val="center"/>
          </w:tcPr>
          <w:p w14:paraId="791AE61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900" w:type="dxa"/>
            <w:vAlign w:val="center"/>
          </w:tcPr>
          <w:p w14:paraId="17FA817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0044614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5A53E3F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5F5D3D0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16FBADB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043C302"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5ED0E66A" w14:textId="77777777" w:rsidTr="00577114">
        <w:trPr>
          <w:trHeight w:val="397"/>
          <w:jc w:val="center"/>
        </w:trPr>
        <w:tc>
          <w:tcPr>
            <w:tcW w:w="421" w:type="dxa"/>
            <w:vAlign w:val="center"/>
          </w:tcPr>
          <w:p w14:paraId="6BC114F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900" w:type="dxa"/>
            <w:vAlign w:val="center"/>
          </w:tcPr>
          <w:p w14:paraId="694DEE6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DBF680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63072F2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25A9F91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04C69B9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24C93DA"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021529D" w14:textId="77777777" w:rsidTr="00577114">
        <w:trPr>
          <w:trHeight w:val="397"/>
          <w:jc w:val="center"/>
        </w:trPr>
        <w:tc>
          <w:tcPr>
            <w:tcW w:w="421" w:type="dxa"/>
            <w:vAlign w:val="center"/>
          </w:tcPr>
          <w:p w14:paraId="0F2450A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900" w:type="dxa"/>
            <w:vAlign w:val="center"/>
          </w:tcPr>
          <w:p w14:paraId="7F367F2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8B8609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045D887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13485B3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59E0836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151EF81E"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3C052BDF" w14:textId="77777777" w:rsidTr="00577114">
        <w:trPr>
          <w:trHeight w:val="397"/>
          <w:jc w:val="center"/>
        </w:trPr>
        <w:tc>
          <w:tcPr>
            <w:tcW w:w="421" w:type="dxa"/>
            <w:vAlign w:val="center"/>
          </w:tcPr>
          <w:p w14:paraId="796B485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900" w:type="dxa"/>
            <w:vAlign w:val="center"/>
          </w:tcPr>
          <w:p w14:paraId="23C2523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70D925D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558E118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464379A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259DEC8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3688DFF9"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301112CE" w14:textId="77777777" w:rsidTr="00577114">
        <w:trPr>
          <w:trHeight w:val="397"/>
          <w:jc w:val="center"/>
        </w:trPr>
        <w:tc>
          <w:tcPr>
            <w:tcW w:w="421" w:type="dxa"/>
            <w:vAlign w:val="center"/>
          </w:tcPr>
          <w:p w14:paraId="2D70F0B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900" w:type="dxa"/>
            <w:vAlign w:val="center"/>
          </w:tcPr>
          <w:p w14:paraId="60D05D9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34A48A3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2757E1B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17BBD2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3313F1B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1F2D8341"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3C77A00E" w14:textId="77777777" w:rsidTr="00577114">
        <w:trPr>
          <w:trHeight w:val="397"/>
          <w:jc w:val="center"/>
        </w:trPr>
        <w:tc>
          <w:tcPr>
            <w:tcW w:w="421" w:type="dxa"/>
            <w:vAlign w:val="center"/>
          </w:tcPr>
          <w:p w14:paraId="1A0B398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900" w:type="dxa"/>
            <w:vAlign w:val="center"/>
          </w:tcPr>
          <w:p w14:paraId="3BAB084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2B6A290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22B5783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26D2B5E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7C99D89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3516884C"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5D4A19B9" w14:textId="77777777" w:rsidTr="00577114">
        <w:trPr>
          <w:trHeight w:val="397"/>
          <w:jc w:val="center"/>
        </w:trPr>
        <w:tc>
          <w:tcPr>
            <w:tcW w:w="421" w:type="dxa"/>
            <w:vAlign w:val="center"/>
          </w:tcPr>
          <w:p w14:paraId="544407C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900" w:type="dxa"/>
            <w:vAlign w:val="center"/>
          </w:tcPr>
          <w:p w14:paraId="50EA930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5217C03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7437140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0007C33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44D8958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43EC5A1E"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0259C7C4" w14:textId="77777777" w:rsidTr="00577114">
        <w:trPr>
          <w:trHeight w:val="397"/>
          <w:jc w:val="center"/>
        </w:trPr>
        <w:tc>
          <w:tcPr>
            <w:tcW w:w="421" w:type="dxa"/>
            <w:vAlign w:val="center"/>
          </w:tcPr>
          <w:p w14:paraId="7EC9AC7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900" w:type="dxa"/>
            <w:vAlign w:val="center"/>
          </w:tcPr>
          <w:p w14:paraId="19EA3E6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4A68C1E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2FE43FA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626B612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4C7B13C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28B351E7"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453C2AF3" w14:textId="77777777" w:rsidTr="00577114">
        <w:trPr>
          <w:trHeight w:val="397"/>
          <w:jc w:val="center"/>
        </w:trPr>
        <w:tc>
          <w:tcPr>
            <w:tcW w:w="421" w:type="dxa"/>
            <w:vAlign w:val="center"/>
          </w:tcPr>
          <w:p w14:paraId="49514A3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11</w:t>
            </w:r>
          </w:p>
        </w:tc>
        <w:tc>
          <w:tcPr>
            <w:tcW w:w="900" w:type="dxa"/>
            <w:vAlign w:val="center"/>
          </w:tcPr>
          <w:p w14:paraId="4E984F8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442F1BE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5E4F039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18490C4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4567B1A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3617AC5D"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0724DDE6" w14:textId="77777777" w:rsidTr="00577114">
        <w:trPr>
          <w:trHeight w:val="397"/>
          <w:jc w:val="center"/>
        </w:trPr>
        <w:tc>
          <w:tcPr>
            <w:tcW w:w="421" w:type="dxa"/>
            <w:vAlign w:val="center"/>
          </w:tcPr>
          <w:p w14:paraId="30488AD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12</w:t>
            </w:r>
          </w:p>
        </w:tc>
        <w:tc>
          <w:tcPr>
            <w:tcW w:w="900" w:type="dxa"/>
            <w:vAlign w:val="center"/>
          </w:tcPr>
          <w:p w14:paraId="6A03166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13800F8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32E106F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DD4DF6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6A8C9DE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2F91CAFB"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00669CC" w14:textId="77777777" w:rsidTr="00577114">
        <w:trPr>
          <w:trHeight w:val="397"/>
          <w:jc w:val="center"/>
        </w:trPr>
        <w:tc>
          <w:tcPr>
            <w:tcW w:w="421" w:type="dxa"/>
            <w:vAlign w:val="center"/>
          </w:tcPr>
          <w:p w14:paraId="2C61647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13</w:t>
            </w:r>
          </w:p>
        </w:tc>
        <w:tc>
          <w:tcPr>
            <w:tcW w:w="900" w:type="dxa"/>
            <w:vAlign w:val="center"/>
          </w:tcPr>
          <w:p w14:paraId="2F57437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41C485E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2B51959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3E4447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1723E3E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6E9BD0C"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236345BB" w14:textId="77777777" w:rsidTr="00577114">
        <w:trPr>
          <w:trHeight w:val="397"/>
          <w:jc w:val="center"/>
        </w:trPr>
        <w:tc>
          <w:tcPr>
            <w:tcW w:w="421" w:type="dxa"/>
            <w:vAlign w:val="center"/>
          </w:tcPr>
          <w:p w14:paraId="71159B4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14</w:t>
            </w:r>
          </w:p>
        </w:tc>
        <w:tc>
          <w:tcPr>
            <w:tcW w:w="900" w:type="dxa"/>
            <w:vAlign w:val="center"/>
          </w:tcPr>
          <w:p w14:paraId="64F33A1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208D79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0843245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12D5830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240FAB0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0822354B"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7A95CDCA" w14:textId="77777777" w:rsidTr="00577114">
        <w:trPr>
          <w:trHeight w:val="397"/>
          <w:jc w:val="center"/>
        </w:trPr>
        <w:tc>
          <w:tcPr>
            <w:tcW w:w="421" w:type="dxa"/>
            <w:vAlign w:val="center"/>
          </w:tcPr>
          <w:p w14:paraId="3276D55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15</w:t>
            </w:r>
          </w:p>
        </w:tc>
        <w:tc>
          <w:tcPr>
            <w:tcW w:w="900" w:type="dxa"/>
            <w:vAlign w:val="center"/>
          </w:tcPr>
          <w:p w14:paraId="13E39CF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1E08625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42B1F54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401AA14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58AA9C8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2444B30D"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14FCD395" w14:textId="77777777" w:rsidTr="00577114">
        <w:trPr>
          <w:trHeight w:val="397"/>
          <w:jc w:val="center"/>
        </w:trPr>
        <w:tc>
          <w:tcPr>
            <w:tcW w:w="421" w:type="dxa"/>
            <w:vAlign w:val="center"/>
          </w:tcPr>
          <w:p w14:paraId="6004B6F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16</w:t>
            </w:r>
          </w:p>
        </w:tc>
        <w:tc>
          <w:tcPr>
            <w:tcW w:w="900" w:type="dxa"/>
            <w:vAlign w:val="center"/>
          </w:tcPr>
          <w:p w14:paraId="2FEB1F6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A219DA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26AA99B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9D8C1B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0B8CBCC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3133381F" w14:textId="77777777" w:rsidR="002645C5" w:rsidRPr="002645C5" w:rsidRDefault="002645C5" w:rsidP="002645C5">
            <w:pPr>
              <w:spacing w:line="259" w:lineRule="auto"/>
              <w:jc w:val="center"/>
              <w:rPr>
                <w:rFonts w:ascii="Palatino Linotype" w:eastAsia="Aptos" w:hAnsi="Palatino Linotype"/>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B8D8B04" w14:textId="77777777" w:rsidTr="00577114">
        <w:trPr>
          <w:trHeight w:val="397"/>
          <w:jc w:val="center"/>
        </w:trPr>
        <w:tc>
          <w:tcPr>
            <w:tcW w:w="421" w:type="dxa"/>
            <w:vAlign w:val="center"/>
          </w:tcPr>
          <w:p w14:paraId="424DB83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17</w:t>
            </w:r>
          </w:p>
        </w:tc>
        <w:tc>
          <w:tcPr>
            <w:tcW w:w="900" w:type="dxa"/>
            <w:vAlign w:val="center"/>
          </w:tcPr>
          <w:p w14:paraId="3AA0316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2E95059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2603D69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C4BE77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06FBE28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082E194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3ED83048" w14:textId="77777777" w:rsidTr="00577114">
        <w:trPr>
          <w:trHeight w:val="397"/>
          <w:jc w:val="center"/>
        </w:trPr>
        <w:tc>
          <w:tcPr>
            <w:tcW w:w="421" w:type="dxa"/>
            <w:vAlign w:val="center"/>
          </w:tcPr>
          <w:p w14:paraId="301B15C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18</w:t>
            </w:r>
          </w:p>
        </w:tc>
        <w:tc>
          <w:tcPr>
            <w:tcW w:w="900" w:type="dxa"/>
            <w:vAlign w:val="center"/>
          </w:tcPr>
          <w:p w14:paraId="1A207BB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B3618C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1562791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DCB601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7E32F15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036117B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7BA9FF1F" w14:textId="77777777" w:rsidTr="00577114">
        <w:trPr>
          <w:trHeight w:val="397"/>
          <w:jc w:val="center"/>
        </w:trPr>
        <w:tc>
          <w:tcPr>
            <w:tcW w:w="421" w:type="dxa"/>
            <w:vAlign w:val="center"/>
          </w:tcPr>
          <w:p w14:paraId="06C121B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19</w:t>
            </w:r>
          </w:p>
        </w:tc>
        <w:tc>
          <w:tcPr>
            <w:tcW w:w="900" w:type="dxa"/>
            <w:vAlign w:val="center"/>
          </w:tcPr>
          <w:p w14:paraId="3A36F7A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69C7351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1A4C2CB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775B2F6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00368FF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483D887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14C9EC03" w14:textId="77777777" w:rsidTr="00577114">
        <w:trPr>
          <w:trHeight w:val="397"/>
          <w:jc w:val="center"/>
        </w:trPr>
        <w:tc>
          <w:tcPr>
            <w:tcW w:w="421" w:type="dxa"/>
            <w:vAlign w:val="center"/>
          </w:tcPr>
          <w:p w14:paraId="43AD3D1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20</w:t>
            </w:r>
          </w:p>
        </w:tc>
        <w:tc>
          <w:tcPr>
            <w:tcW w:w="900" w:type="dxa"/>
            <w:vAlign w:val="center"/>
          </w:tcPr>
          <w:p w14:paraId="680CE2A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515F4DC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503868F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1F20C8F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47CA8CC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4086F74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B6F0A4E" w14:textId="77777777" w:rsidTr="00577114">
        <w:trPr>
          <w:trHeight w:val="397"/>
          <w:jc w:val="center"/>
        </w:trPr>
        <w:tc>
          <w:tcPr>
            <w:tcW w:w="421" w:type="dxa"/>
            <w:vAlign w:val="center"/>
          </w:tcPr>
          <w:p w14:paraId="216FFAE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21</w:t>
            </w:r>
          </w:p>
        </w:tc>
        <w:tc>
          <w:tcPr>
            <w:tcW w:w="900" w:type="dxa"/>
            <w:vAlign w:val="center"/>
          </w:tcPr>
          <w:p w14:paraId="5FF9DC5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0F85EC3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1FC2C25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0DA6090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35B421D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A82EA9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7D7ACE22" w14:textId="77777777" w:rsidTr="00577114">
        <w:trPr>
          <w:trHeight w:val="397"/>
          <w:jc w:val="center"/>
        </w:trPr>
        <w:tc>
          <w:tcPr>
            <w:tcW w:w="421" w:type="dxa"/>
            <w:vAlign w:val="center"/>
          </w:tcPr>
          <w:p w14:paraId="1DEB55E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22</w:t>
            </w:r>
          </w:p>
        </w:tc>
        <w:tc>
          <w:tcPr>
            <w:tcW w:w="900" w:type="dxa"/>
            <w:vAlign w:val="center"/>
          </w:tcPr>
          <w:p w14:paraId="684BA3F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38DEDA4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5869C16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6C2E12F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3E9A798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4735FEB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7E1D52D6" w14:textId="77777777" w:rsidTr="00577114">
        <w:trPr>
          <w:trHeight w:val="397"/>
          <w:jc w:val="center"/>
        </w:trPr>
        <w:tc>
          <w:tcPr>
            <w:tcW w:w="421" w:type="dxa"/>
            <w:vAlign w:val="center"/>
          </w:tcPr>
          <w:p w14:paraId="6B42EC0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23</w:t>
            </w:r>
          </w:p>
        </w:tc>
        <w:tc>
          <w:tcPr>
            <w:tcW w:w="900" w:type="dxa"/>
            <w:vAlign w:val="center"/>
          </w:tcPr>
          <w:p w14:paraId="0164D3B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141B800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7E0B773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18EA5DA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7218977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3478172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2D59BE92" w14:textId="77777777" w:rsidTr="00577114">
        <w:trPr>
          <w:trHeight w:val="397"/>
          <w:jc w:val="center"/>
        </w:trPr>
        <w:tc>
          <w:tcPr>
            <w:tcW w:w="421" w:type="dxa"/>
            <w:vAlign w:val="center"/>
          </w:tcPr>
          <w:p w14:paraId="45FFDED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24</w:t>
            </w:r>
          </w:p>
        </w:tc>
        <w:tc>
          <w:tcPr>
            <w:tcW w:w="900" w:type="dxa"/>
            <w:vAlign w:val="center"/>
          </w:tcPr>
          <w:p w14:paraId="0415BFB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5167C95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15A4A30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680EAD1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16122C2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233EEB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r w:rsidR="002645C5" w:rsidRPr="002645C5" w14:paraId="6BC451ED" w14:textId="77777777" w:rsidTr="00577114">
        <w:trPr>
          <w:trHeight w:val="397"/>
          <w:jc w:val="center"/>
        </w:trPr>
        <w:tc>
          <w:tcPr>
            <w:tcW w:w="421" w:type="dxa"/>
            <w:vAlign w:val="center"/>
          </w:tcPr>
          <w:p w14:paraId="66F0A39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25</w:t>
            </w:r>
          </w:p>
        </w:tc>
        <w:tc>
          <w:tcPr>
            <w:tcW w:w="900" w:type="dxa"/>
            <w:vAlign w:val="center"/>
          </w:tcPr>
          <w:p w14:paraId="38C05BF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2" w:type="dxa"/>
            <w:vAlign w:val="center"/>
          </w:tcPr>
          <w:p w14:paraId="46955F4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34" w:type="dxa"/>
            <w:vAlign w:val="center"/>
          </w:tcPr>
          <w:p w14:paraId="6B7548B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194" w:type="dxa"/>
            <w:vAlign w:val="center"/>
          </w:tcPr>
          <w:p w14:paraId="0D735C1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648" w:type="dxa"/>
            <w:vAlign w:val="center"/>
          </w:tcPr>
          <w:p w14:paraId="1DA190E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268" w:type="dxa"/>
            <w:vAlign w:val="center"/>
          </w:tcPr>
          <w:p w14:paraId="5A4031D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Tak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 </w:t>
            </w:r>
            <w:proofErr w:type="gramStart"/>
            <w:r w:rsidRPr="002645C5">
              <w:rPr>
                <w:rFonts w:ascii="Palatino Linotype" w:eastAsia="Aptos" w:hAnsi="Palatino Linotype" w:cs="Arial"/>
                <w:sz w:val="16"/>
                <w:szCs w:val="16"/>
                <w:lang w:eastAsia="en-US"/>
              </w:rPr>
              <w:t>[ ]</w:t>
            </w:r>
            <w:proofErr w:type="gramEnd"/>
            <w:r w:rsidRPr="002645C5">
              <w:rPr>
                <w:rFonts w:ascii="Palatino Linotype" w:eastAsia="Aptos" w:hAnsi="Palatino Linotype" w:cs="Arial"/>
                <w:sz w:val="16"/>
                <w:szCs w:val="16"/>
                <w:lang w:eastAsia="en-US"/>
              </w:rPr>
              <w:t xml:space="preserve"> Nie wiem</w:t>
            </w:r>
          </w:p>
        </w:tc>
      </w:tr>
    </w:tbl>
    <w:p w14:paraId="6587EEFA"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p>
    <w:p w14:paraId="2AE7CCA8"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p>
    <w:p w14:paraId="19A308B9"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 xml:space="preserve">Lista B.1. Miejsce lub typ </w:t>
      </w:r>
      <w:r w:rsidRPr="002645C5">
        <w:rPr>
          <w:rFonts w:ascii="Palatino Linotype" w:eastAsia="Calibri" w:hAnsi="Palatino Linotype" w:cs="Arial"/>
          <w:b/>
          <w:sz w:val="22"/>
          <w:szCs w:val="22"/>
          <w:lang w:eastAsia="en-US"/>
        </w:rPr>
        <w:t>płatności</w:t>
      </w:r>
    </w:p>
    <w:tbl>
      <w:tblPr>
        <w:tblStyle w:val="Tabela-Siatka27"/>
        <w:tblW w:w="10207" w:type="dxa"/>
        <w:tblInd w:w="-714" w:type="dxa"/>
        <w:tblLook w:val="04A0" w:firstRow="1" w:lastRow="0" w:firstColumn="1" w:lastColumn="0" w:noHBand="0" w:noVBand="1"/>
      </w:tblPr>
      <w:tblGrid>
        <w:gridCol w:w="545"/>
        <w:gridCol w:w="9662"/>
      </w:tblGrid>
      <w:tr w:rsidR="002645C5" w:rsidRPr="002645C5" w14:paraId="7C5ECB30" w14:textId="77777777" w:rsidTr="002645C5">
        <w:trPr>
          <w:trHeight w:val="142"/>
        </w:trPr>
        <w:tc>
          <w:tcPr>
            <w:tcW w:w="545" w:type="dxa"/>
            <w:tcBorders>
              <w:top w:val="single" w:sz="4" w:space="0" w:color="auto"/>
              <w:left w:val="single" w:sz="4" w:space="0" w:color="auto"/>
              <w:bottom w:val="single" w:sz="4" w:space="0" w:color="auto"/>
              <w:right w:val="single" w:sz="4" w:space="0" w:color="auto"/>
            </w:tcBorders>
            <w:shd w:val="clear" w:color="auto" w:fill="4C94D8"/>
            <w:vAlign w:val="center"/>
            <w:hideMark/>
          </w:tcPr>
          <w:p w14:paraId="1E9263D2" w14:textId="77777777" w:rsidR="002645C5" w:rsidRPr="002645C5" w:rsidRDefault="002645C5" w:rsidP="002645C5">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b/>
                <w:color w:val="FFFFFF"/>
                <w:sz w:val="20"/>
                <w:szCs w:val="22"/>
                <w:lang w:eastAsia="en-US"/>
              </w:rPr>
              <w:t>Lp.</w:t>
            </w:r>
          </w:p>
        </w:tc>
        <w:tc>
          <w:tcPr>
            <w:tcW w:w="9662" w:type="dxa"/>
            <w:tcBorders>
              <w:top w:val="single" w:sz="4" w:space="0" w:color="auto"/>
              <w:left w:val="single" w:sz="4" w:space="0" w:color="auto"/>
              <w:bottom w:val="single" w:sz="4" w:space="0" w:color="auto"/>
              <w:right w:val="single" w:sz="4" w:space="0" w:color="auto"/>
            </w:tcBorders>
            <w:shd w:val="clear" w:color="auto" w:fill="4C94D8"/>
            <w:vAlign w:val="center"/>
            <w:hideMark/>
          </w:tcPr>
          <w:p w14:paraId="710C351F" w14:textId="77777777" w:rsidR="002645C5" w:rsidRPr="002645C5" w:rsidRDefault="002645C5" w:rsidP="002645C5">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b/>
                <w:color w:val="FFFFFF"/>
                <w:sz w:val="20"/>
                <w:szCs w:val="22"/>
                <w:lang w:eastAsia="en-US"/>
              </w:rPr>
              <w:t>Miejsce lub typ płatności</w:t>
            </w:r>
          </w:p>
        </w:tc>
      </w:tr>
      <w:tr w:rsidR="002645C5" w:rsidRPr="002645C5" w14:paraId="2DF0F3E1"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5BA5E40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9662" w:type="dxa"/>
            <w:tcBorders>
              <w:top w:val="single" w:sz="4" w:space="0" w:color="auto"/>
              <w:left w:val="single" w:sz="4" w:space="0" w:color="auto"/>
              <w:bottom w:val="single" w:sz="4" w:space="0" w:color="auto"/>
              <w:right w:val="single" w:sz="4" w:space="0" w:color="auto"/>
            </w:tcBorders>
            <w:hideMark/>
          </w:tcPr>
          <w:p w14:paraId="062AAB0E"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Supermarket, hipermarket, dyskont</w:t>
            </w:r>
          </w:p>
        </w:tc>
      </w:tr>
      <w:tr w:rsidR="002645C5" w:rsidRPr="002645C5" w14:paraId="49B11BEB"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0FC8D6A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9662" w:type="dxa"/>
            <w:tcBorders>
              <w:top w:val="single" w:sz="4" w:space="0" w:color="auto"/>
              <w:left w:val="single" w:sz="4" w:space="0" w:color="auto"/>
              <w:bottom w:val="single" w:sz="4" w:space="0" w:color="auto"/>
              <w:right w:val="single" w:sz="4" w:space="0" w:color="auto"/>
            </w:tcBorders>
            <w:hideMark/>
          </w:tcPr>
          <w:p w14:paraId="26DEBACD"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Mały lub wyspecjalizowany sklep z artykułami spożywczymi lub codziennego użytku (np. piekarnia, cukiernia, apteka, drogeria)</w:t>
            </w:r>
          </w:p>
        </w:tc>
      </w:tr>
      <w:tr w:rsidR="002645C5" w:rsidRPr="002645C5" w14:paraId="678E5A73"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2A88F13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9662" w:type="dxa"/>
            <w:tcBorders>
              <w:top w:val="single" w:sz="4" w:space="0" w:color="auto"/>
              <w:left w:val="single" w:sz="4" w:space="0" w:color="auto"/>
              <w:bottom w:val="single" w:sz="4" w:space="0" w:color="auto"/>
              <w:right w:val="single" w:sz="4" w:space="0" w:color="auto"/>
            </w:tcBorders>
            <w:hideMark/>
          </w:tcPr>
          <w:p w14:paraId="629ACBEE"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Kiosk, stragan, targowisko, sprzedawca uliczny</w:t>
            </w:r>
          </w:p>
        </w:tc>
      </w:tr>
      <w:tr w:rsidR="002645C5" w:rsidRPr="002645C5" w14:paraId="101C82C3"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5B30EAA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9662" w:type="dxa"/>
            <w:tcBorders>
              <w:top w:val="single" w:sz="4" w:space="0" w:color="auto"/>
              <w:left w:val="single" w:sz="4" w:space="0" w:color="auto"/>
              <w:bottom w:val="single" w:sz="4" w:space="0" w:color="auto"/>
              <w:right w:val="single" w:sz="4" w:space="0" w:color="auto"/>
            </w:tcBorders>
            <w:hideMark/>
          </w:tcPr>
          <w:p w14:paraId="7EA80D8B"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Sklep z artykułami przemysłowymi (np. odzieżowy, obuwniczy, z zabawkami, księgarnia, elektroniczny)</w:t>
            </w:r>
          </w:p>
        </w:tc>
      </w:tr>
      <w:tr w:rsidR="002645C5" w:rsidRPr="002645C5" w14:paraId="30B98462"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30D130A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9662" w:type="dxa"/>
            <w:tcBorders>
              <w:top w:val="single" w:sz="4" w:space="0" w:color="auto"/>
              <w:left w:val="single" w:sz="4" w:space="0" w:color="auto"/>
              <w:bottom w:val="single" w:sz="4" w:space="0" w:color="auto"/>
              <w:right w:val="single" w:sz="4" w:space="0" w:color="auto"/>
            </w:tcBorders>
            <w:hideMark/>
          </w:tcPr>
          <w:p w14:paraId="64447140"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 xml:space="preserve">Stacja benzynowa </w:t>
            </w:r>
          </w:p>
        </w:tc>
      </w:tr>
      <w:tr w:rsidR="002645C5" w:rsidRPr="002645C5" w14:paraId="4A4DFB15"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58187F2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9662" w:type="dxa"/>
            <w:tcBorders>
              <w:top w:val="single" w:sz="4" w:space="0" w:color="auto"/>
              <w:left w:val="single" w:sz="4" w:space="0" w:color="auto"/>
              <w:bottom w:val="single" w:sz="4" w:space="0" w:color="auto"/>
              <w:right w:val="single" w:sz="4" w:space="0" w:color="auto"/>
            </w:tcBorders>
            <w:hideMark/>
          </w:tcPr>
          <w:p w14:paraId="3ED346C0"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 xml:space="preserve">Restauracja, bar, kawiarnia </w:t>
            </w:r>
          </w:p>
        </w:tc>
      </w:tr>
      <w:tr w:rsidR="002645C5" w:rsidRPr="002645C5" w14:paraId="5D251577"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2CA62B7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9662" w:type="dxa"/>
            <w:tcBorders>
              <w:top w:val="single" w:sz="4" w:space="0" w:color="auto"/>
              <w:left w:val="single" w:sz="4" w:space="0" w:color="auto"/>
              <w:bottom w:val="single" w:sz="4" w:space="0" w:color="auto"/>
              <w:right w:val="single" w:sz="4" w:space="0" w:color="auto"/>
            </w:tcBorders>
            <w:hideMark/>
          </w:tcPr>
          <w:p w14:paraId="7DDE886F"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Hotel, hostel, pensjonat, gospodarstwo agroturystyczne</w:t>
            </w:r>
          </w:p>
        </w:tc>
      </w:tr>
      <w:tr w:rsidR="002645C5" w:rsidRPr="002645C5" w14:paraId="69310FBB"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72B55BE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9662" w:type="dxa"/>
            <w:tcBorders>
              <w:top w:val="single" w:sz="4" w:space="0" w:color="auto"/>
              <w:left w:val="single" w:sz="4" w:space="0" w:color="auto"/>
              <w:bottom w:val="single" w:sz="4" w:space="0" w:color="auto"/>
              <w:right w:val="single" w:sz="4" w:space="0" w:color="auto"/>
            </w:tcBorders>
            <w:hideMark/>
          </w:tcPr>
          <w:p w14:paraId="3293BFC7"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Miejsce kultury, sportu lub rekreacji (np. teatr, kino, muzeum, stadion, siłowania, basen, park rozrywki)</w:t>
            </w:r>
          </w:p>
        </w:tc>
      </w:tr>
      <w:tr w:rsidR="002645C5" w:rsidRPr="002645C5" w14:paraId="635D98E2"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1A355BF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9662" w:type="dxa"/>
            <w:tcBorders>
              <w:top w:val="single" w:sz="4" w:space="0" w:color="auto"/>
              <w:left w:val="single" w:sz="4" w:space="0" w:color="auto"/>
              <w:bottom w:val="single" w:sz="4" w:space="0" w:color="auto"/>
              <w:right w:val="single" w:sz="4" w:space="0" w:color="auto"/>
            </w:tcBorders>
            <w:hideMark/>
          </w:tcPr>
          <w:p w14:paraId="0C16D7B3"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 xml:space="preserve">Urząd </w:t>
            </w:r>
          </w:p>
        </w:tc>
      </w:tr>
      <w:tr w:rsidR="002645C5" w:rsidRPr="002645C5" w14:paraId="1B3923CE"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tcPr>
          <w:p w14:paraId="18BF126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9662" w:type="dxa"/>
            <w:tcBorders>
              <w:top w:val="single" w:sz="4" w:space="0" w:color="auto"/>
              <w:left w:val="single" w:sz="4" w:space="0" w:color="auto"/>
              <w:bottom w:val="single" w:sz="4" w:space="0" w:color="auto"/>
              <w:right w:val="single" w:sz="4" w:space="0" w:color="auto"/>
            </w:tcBorders>
          </w:tcPr>
          <w:p w14:paraId="753206BB"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Poczta Polska lub inny dostawca usług pocztowych</w:t>
            </w:r>
          </w:p>
        </w:tc>
      </w:tr>
      <w:tr w:rsidR="002645C5" w:rsidRPr="002645C5" w14:paraId="4B29B5F9"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7A1F50A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11</w:t>
            </w:r>
          </w:p>
        </w:tc>
        <w:tc>
          <w:tcPr>
            <w:tcW w:w="9662" w:type="dxa"/>
            <w:tcBorders>
              <w:top w:val="single" w:sz="4" w:space="0" w:color="auto"/>
              <w:left w:val="single" w:sz="4" w:space="0" w:color="auto"/>
              <w:bottom w:val="single" w:sz="4" w:space="0" w:color="auto"/>
              <w:right w:val="single" w:sz="4" w:space="0" w:color="auto"/>
            </w:tcBorders>
            <w:hideMark/>
          </w:tcPr>
          <w:p w14:paraId="1E660710"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 xml:space="preserve">Automat sprzedażowy, biletomat, </w:t>
            </w:r>
            <w:proofErr w:type="spellStart"/>
            <w:r w:rsidRPr="002645C5">
              <w:rPr>
                <w:rFonts w:ascii="Palatino Linotype" w:eastAsia="Aptos" w:hAnsi="Palatino Linotype" w:cs="Calibri"/>
                <w:sz w:val="16"/>
                <w:szCs w:val="16"/>
                <w:lang w:eastAsia="en-US"/>
              </w:rPr>
              <w:t>parkomat</w:t>
            </w:r>
            <w:proofErr w:type="spellEnd"/>
          </w:p>
        </w:tc>
      </w:tr>
      <w:tr w:rsidR="002645C5" w:rsidRPr="002645C5" w14:paraId="41AF30E6"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1A36DE0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12</w:t>
            </w:r>
          </w:p>
        </w:tc>
        <w:tc>
          <w:tcPr>
            <w:tcW w:w="9662" w:type="dxa"/>
            <w:tcBorders>
              <w:top w:val="single" w:sz="4" w:space="0" w:color="auto"/>
              <w:left w:val="single" w:sz="4" w:space="0" w:color="auto"/>
              <w:bottom w:val="single" w:sz="4" w:space="0" w:color="auto"/>
              <w:right w:val="single" w:sz="4" w:space="0" w:color="auto"/>
            </w:tcBorders>
            <w:hideMark/>
          </w:tcPr>
          <w:p w14:paraId="45F0CB2C"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Arial"/>
                <w:sz w:val="16"/>
                <w:szCs w:val="16"/>
                <w:lang w:eastAsia="en-US"/>
              </w:rPr>
              <w:t>Usługa wykonywana na rzecz gospodarstwa domowego</w:t>
            </w:r>
            <w:r w:rsidRPr="002645C5">
              <w:rPr>
                <w:rFonts w:ascii="Palatino Linotype" w:eastAsia="Aptos" w:hAnsi="Palatino Linotype" w:cs="Calibri"/>
                <w:sz w:val="16"/>
                <w:szCs w:val="16"/>
                <w:lang w:eastAsia="en-US"/>
              </w:rPr>
              <w:t xml:space="preserve"> (np. </w:t>
            </w:r>
            <w:r w:rsidRPr="002645C5">
              <w:rPr>
                <w:rFonts w:ascii="Palatino Linotype" w:eastAsia="Aptos" w:hAnsi="Palatino Linotype" w:cs="Arial"/>
                <w:sz w:val="16"/>
                <w:szCs w:val="16"/>
                <w:lang w:eastAsia="en-US"/>
              </w:rPr>
              <w:t>sprzątanie, opieka nad dzieckiem, naprawy i remonty</w:t>
            </w:r>
            <w:r w:rsidRPr="002645C5">
              <w:rPr>
                <w:rFonts w:ascii="Palatino Linotype" w:eastAsia="Aptos" w:hAnsi="Palatino Linotype" w:cs="Calibri"/>
                <w:sz w:val="16"/>
                <w:szCs w:val="16"/>
                <w:lang w:eastAsia="en-US"/>
              </w:rPr>
              <w:t>)</w:t>
            </w:r>
          </w:p>
        </w:tc>
      </w:tr>
      <w:tr w:rsidR="002645C5" w:rsidRPr="002645C5" w14:paraId="21F35813"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78F3C03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13</w:t>
            </w:r>
          </w:p>
        </w:tc>
        <w:tc>
          <w:tcPr>
            <w:tcW w:w="9662" w:type="dxa"/>
            <w:tcBorders>
              <w:top w:val="single" w:sz="4" w:space="0" w:color="auto"/>
              <w:left w:val="single" w:sz="4" w:space="0" w:color="auto"/>
              <w:bottom w:val="single" w:sz="4" w:space="0" w:color="auto"/>
              <w:right w:val="single" w:sz="4" w:space="0" w:color="auto"/>
            </w:tcBorders>
            <w:hideMark/>
          </w:tcPr>
          <w:p w14:paraId="3A21136F"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 xml:space="preserve">Usługa realizowana poza domem (np. usługi fryzjerskie, pranie ubrań, naprawa samochodu, usługi lekarskie i dentystyczne, usługi transportowe i komunikacyjne) </w:t>
            </w:r>
          </w:p>
        </w:tc>
      </w:tr>
      <w:tr w:rsidR="002645C5" w:rsidRPr="002645C5" w14:paraId="70E69D69"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0F86A71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14</w:t>
            </w:r>
          </w:p>
        </w:tc>
        <w:tc>
          <w:tcPr>
            <w:tcW w:w="9662" w:type="dxa"/>
            <w:tcBorders>
              <w:top w:val="single" w:sz="4" w:space="0" w:color="auto"/>
              <w:left w:val="single" w:sz="4" w:space="0" w:color="auto"/>
              <w:bottom w:val="single" w:sz="4" w:space="0" w:color="auto"/>
              <w:right w:val="single" w:sz="4" w:space="0" w:color="auto"/>
            </w:tcBorders>
            <w:hideMark/>
          </w:tcPr>
          <w:p w14:paraId="3BC43308"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Calibri"/>
                <w:sz w:val="16"/>
                <w:szCs w:val="16"/>
                <w:lang w:eastAsia="en-US"/>
              </w:rPr>
              <w:t>Datek charytatywny, darowizna, ofiara pieniężna</w:t>
            </w:r>
          </w:p>
        </w:tc>
      </w:tr>
      <w:tr w:rsidR="002645C5" w:rsidRPr="002645C5" w14:paraId="11FFA05C"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5A31A76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15</w:t>
            </w:r>
          </w:p>
        </w:tc>
        <w:tc>
          <w:tcPr>
            <w:tcW w:w="9662" w:type="dxa"/>
            <w:tcBorders>
              <w:top w:val="single" w:sz="4" w:space="0" w:color="auto"/>
              <w:left w:val="single" w:sz="4" w:space="0" w:color="auto"/>
              <w:bottom w:val="single" w:sz="4" w:space="0" w:color="auto"/>
              <w:right w:val="single" w:sz="4" w:space="0" w:color="auto"/>
            </w:tcBorders>
            <w:hideMark/>
          </w:tcPr>
          <w:p w14:paraId="3DEEECCF"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Arial"/>
                <w:sz w:val="16"/>
                <w:szCs w:val="16"/>
                <w:lang w:eastAsia="en-US"/>
              </w:rPr>
              <w:t>Inna płatność dla osoby indywidualnej (kieszonkowe, pożyczka, prezent)</w:t>
            </w:r>
          </w:p>
        </w:tc>
      </w:tr>
      <w:tr w:rsidR="002645C5" w:rsidRPr="002645C5" w14:paraId="0CB35132" w14:textId="77777777" w:rsidTr="00577114">
        <w:trPr>
          <w:trHeight w:val="142"/>
        </w:trPr>
        <w:tc>
          <w:tcPr>
            <w:tcW w:w="545" w:type="dxa"/>
            <w:tcBorders>
              <w:top w:val="single" w:sz="4" w:space="0" w:color="auto"/>
              <w:left w:val="single" w:sz="4" w:space="0" w:color="auto"/>
              <w:bottom w:val="single" w:sz="4" w:space="0" w:color="auto"/>
              <w:right w:val="single" w:sz="4" w:space="0" w:color="auto"/>
            </w:tcBorders>
            <w:vAlign w:val="center"/>
            <w:hideMark/>
          </w:tcPr>
          <w:p w14:paraId="16B7B72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16</w:t>
            </w:r>
          </w:p>
        </w:tc>
        <w:tc>
          <w:tcPr>
            <w:tcW w:w="9662" w:type="dxa"/>
            <w:tcBorders>
              <w:top w:val="single" w:sz="4" w:space="0" w:color="auto"/>
              <w:left w:val="single" w:sz="4" w:space="0" w:color="auto"/>
              <w:bottom w:val="single" w:sz="4" w:space="0" w:color="auto"/>
              <w:right w:val="single" w:sz="4" w:space="0" w:color="auto"/>
            </w:tcBorders>
            <w:hideMark/>
          </w:tcPr>
          <w:p w14:paraId="20F907F7" w14:textId="77777777" w:rsidR="002645C5" w:rsidRPr="002645C5" w:rsidRDefault="002645C5" w:rsidP="002645C5">
            <w:pPr>
              <w:spacing w:line="259" w:lineRule="auto"/>
              <w:rPr>
                <w:rFonts w:ascii="Palatino Linotype" w:eastAsia="Aptos" w:hAnsi="Palatino Linotype" w:cs="Calibri"/>
                <w:sz w:val="16"/>
                <w:szCs w:val="16"/>
                <w:lang w:eastAsia="en-US"/>
              </w:rPr>
            </w:pPr>
            <w:r w:rsidRPr="002645C5">
              <w:rPr>
                <w:rFonts w:ascii="Palatino Linotype" w:eastAsia="Aptos" w:hAnsi="Palatino Linotype" w:cs="Arial"/>
                <w:sz w:val="16"/>
                <w:szCs w:val="16"/>
                <w:lang w:eastAsia="en-US"/>
              </w:rPr>
              <w:t>Inne, jakie? ________________</w:t>
            </w:r>
          </w:p>
        </w:tc>
      </w:tr>
    </w:tbl>
    <w:p w14:paraId="563EA30F" w14:textId="77777777" w:rsidR="002645C5" w:rsidRPr="002645C5" w:rsidRDefault="002645C5" w:rsidP="002645C5">
      <w:pPr>
        <w:ind w:left="-992"/>
        <w:rPr>
          <w:rFonts w:ascii="Palatino Linotype" w:eastAsia="Aptos" w:hAnsi="Palatino Linotype" w:cs="Arial"/>
          <w:b/>
          <w:sz w:val="22"/>
          <w:szCs w:val="22"/>
          <w:lang w:eastAsia="en-US"/>
        </w:rPr>
      </w:pPr>
    </w:p>
    <w:p w14:paraId="3C02639F"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 xml:space="preserve">Lista B.2. </w:t>
      </w:r>
      <w:r w:rsidRPr="002645C5">
        <w:rPr>
          <w:rFonts w:ascii="Palatino Linotype" w:eastAsia="Calibri" w:hAnsi="Palatino Linotype" w:cs="Arial"/>
          <w:b/>
          <w:sz w:val="22"/>
          <w:szCs w:val="22"/>
          <w:lang w:eastAsia="en-US"/>
        </w:rPr>
        <w:t>Metoda</w:t>
      </w:r>
      <w:r w:rsidRPr="002645C5">
        <w:rPr>
          <w:rFonts w:ascii="Palatino Linotype" w:eastAsia="Aptos" w:hAnsi="Palatino Linotype" w:cs="Arial"/>
          <w:b/>
          <w:sz w:val="22"/>
          <w:szCs w:val="22"/>
          <w:lang w:eastAsia="en-US"/>
        </w:rPr>
        <w:t xml:space="preserve"> dokonania płatności</w:t>
      </w:r>
    </w:p>
    <w:tbl>
      <w:tblPr>
        <w:tblStyle w:val="Tabela-Siatka27"/>
        <w:tblW w:w="10207" w:type="dxa"/>
        <w:tblInd w:w="-714" w:type="dxa"/>
        <w:tblLook w:val="04A0" w:firstRow="1" w:lastRow="0" w:firstColumn="1" w:lastColumn="0" w:noHBand="0" w:noVBand="1"/>
      </w:tblPr>
      <w:tblGrid>
        <w:gridCol w:w="567"/>
        <w:gridCol w:w="9640"/>
      </w:tblGrid>
      <w:tr w:rsidR="002645C5" w:rsidRPr="002645C5" w14:paraId="48D9715C" w14:textId="77777777" w:rsidTr="002645C5">
        <w:tc>
          <w:tcPr>
            <w:tcW w:w="567" w:type="dxa"/>
            <w:shd w:val="clear" w:color="auto" w:fill="4C94D8"/>
            <w:vAlign w:val="center"/>
          </w:tcPr>
          <w:p w14:paraId="42B49730" w14:textId="77777777" w:rsidR="002645C5" w:rsidRPr="002645C5" w:rsidRDefault="002645C5" w:rsidP="002645C5">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b/>
                <w:color w:val="FFFFFF"/>
                <w:sz w:val="20"/>
                <w:szCs w:val="22"/>
                <w:lang w:eastAsia="en-US"/>
              </w:rPr>
              <w:t>Lp.</w:t>
            </w:r>
          </w:p>
        </w:tc>
        <w:tc>
          <w:tcPr>
            <w:tcW w:w="9640" w:type="dxa"/>
            <w:shd w:val="clear" w:color="auto" w:fill="4C94D8"/>
            <w:vAlign w:val="center"/>
          </w:tcPr>
          <w:p w14:paraId="2518F0C5"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Metoda dokonania płatności</w:t>
            </w:r>
          </w:p>
        </w:tc>
      </w:tr>
      <w:tr w:rsidR="002645C5" w:rsidRPr="002645C5" w14:paraId="22A4A753" w14:textId="77777777" w:rsidTr="00577114">
        <w:tc>
          <w:tcPr>
            <w:tcW w:w="567" w:type="dxa"/>
            <w:vAlign w:val="center"/>
          </w:tcPr>
          <w:p w14:paraId="58DEAE5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9640" w:type="dxa"/>
            <w:vAlign w:val="center"/>
          </w:tcPr>
          <w:p w14:paraId="71D20F5F"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Gotówka</w:t>
            </w:r>
          </w:p>
        </w:tc>
      </w:tr>
      <w:tr w:rsidR="002645C5" w:rsidRPr="002645C5" w14:paraId="1163F55C" w14:textId="77777777" w:rsidTr="00577114">
        <w:tc>
          <w:tcPr>
            <w:tcW w:w="567" w:type="dxa"/>
            <w:vAlign w:val="center"/>
          </w:tcPr>
          <w:p w14:paraId="21B3DFB7" w14:textId="77777777" w:rsidR="002645C5" w:rsidRPr="002645C5" w:rsidDel="00037083"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9640" w:type="dxa"/>
            <w:vAlign w:val="center"/>
          </w:tcPr>
          <w:p w14:paraId="0C9A2AAD"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Karta płatnicza w postaci fizycznej (debetowa, kredytowa, przedpłacona, obciążeniowa)</w:t>
            </w:r>
          </w:p>
        </w:tc>
      </w:tr>
      <w:tr w:rsidR="002645C5" w:rsidRPr="002645C5" w14:paraId="6A1212B9" w14:textId="77777777" w:rsidTr="00577114">
        <w:tc>
          <w:tcPr>
            <w:tcW w:w="567" w:type="dxa"/>
            <w:vAlign w:val="center"/>
          </w:tcPr>
          <w:p w14:paraId="42C87AF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9640" w:type="dxa"/>
            <w:vAlign w:val="center"/>
          </w:tcPr>
          <w:p w14:paraId="20229746"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BLIK/BLIK zbliżeniowy</w:t>
            </w:r>
          </w:p>
        </w:tc>
      </w:tr>
      <w:tr w:rsidR="002645C5" w:rsidRPr="002645C5" w14:paraId="5E2D3995" w14:textId="77777777" w:rsidTr="00577114">
        <w:tc>
          <w:tcPr>
            <w:tcW w:w="567" w:type="dxa"/>
            <w:vAlign w:val="center"/>
          </w:tcPr>
          <w:p w14:paraId="5265292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9640" w:type="dxa"/>
            <w:vAlign w:val="center"/>
          </w:tcPr>
          <w:p w14:paraId="0DE9D215"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Aplikacje mobilne i portfele cyfrowe, do których podpięta jest karta płatnicza (np.: Google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Apple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Samsung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Garmin</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Fitbit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Swatch</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Zepp</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Xiaomi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Revolut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pierścień/ring płatniczy, itp.)</w:t>
            </w:r>
          </w:p>
        </w:tc>
      </w:tr>
      <w:tr w:rsidR="002645C5" w:rsidRPr="002645C5" w14:paraId="012AFFF6" w14:textId="77777777" w:rsidTr="00577114">
        <w:tc>
          <w:tcPr>
            <w:tcW w:w="567" w:type="dxa"/>
            <w:vAlign w:val="center"/>
          </w:tcPr>
          <w:p w14:paraId="0806EDB0" w14:textId="77777777" w:rsidR="002645C5" w:rsidRPr="002645C5" w:rsidDel="00037083"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9640" w:type="dxa"/>
            <w:vAlign w:val="center"/>
          </w:tcPr>
          <w:p w14:paraId="0CD92347"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Inne aplikacje mobilne oferujące różne metody płatności i dedykowane do opłat za bilety, parking, autostrady, doładowanie telefonu, </w:t>
            </w:r>
            <w:proofErr w:type="spellStart"/>
            <w:r w:rsidRPr="002645C5">
              <w:rPr>
                <w:rFonts w:ascii="Palatino Linotype" w:eastAsia="Calibri" w:hAnsi="Palatino Linotype" w:cs="Arial"/>
                <w:sz w:val="16"/>
                <w:szCs w:val="16"/>
                <w:lang w:eastAsia="en-US"/>
              </w:rPr>
              <w:t>itp</w:t>
            </w:r>
            <w:proofErr w:type="spellEnd"/>
            <w:r w:rsidRPr="002645C5">
              <w:rPr>
                <w:rFonts w:ascii="Palatino Linotype" w:eastAsia="Calibri" w:hAnsi="Palatino Linotype" w:cs="Arial"/>
                <w:sz w:val="16"/>
                <w:szCs w:val="16"/>
                <w:lang w:eastAsia="en-US"/>
              </w:rPr>
              <w:t xml:space="preserve"> (np. mPay, </w:t>
            </w:r>
            <w:proofErr w:type="spellStart"/>
            <w:r w:rsidRPr="002645C5">
              <w:rPr>
                <w:rFonts w:ascii="Palatino Linotype" w:eastAsia="Calibri" w:hAnsi="Palatino Linotype" w:cs="Arial"/>
                <w:sz w:val="16"/>
                <w:szCs w:val="16"/>
                <w:lang w:eastAsia="en-US"/>
              </w:rPr>
              <w:t>SkyCash</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AnyPark</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mobilet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Autopay</w:t>
            </w:r>
            <w:proofErr w:type="spellEnd"/>
            <w:r w:rsidRPr="002645C5">
              <w:rPr>
                <w:rFonts w:ascii="Palatino Linotype" w:eastAsia="Calibri" w:hAnsi="Palatino Linotype" w:cs="Arial"/>
                <w:sz w:val="16"/>
                <w:szCs w:val="16"/>
                <w:lang w:eastAsia="en-US"/>
              </w:rPr>
              <w:t>, itp.)</w:t>
            </w:r>
          </w:p>
        </w:tc>
      </w:tr>
      <w:tr w:rsidR="002645C5" w:rsidRPr="002645C5" w14:paraId="08199FB0" w14:textId="77777777" w:rsidTr="00577114">
        <w:tc>
          <w:tcPr>
            <w:tcW w:w="567" w:type="dxa"/>
            <w:vAlign w:val="center"/>
          </w:tcPr>
          <w:p w14:paraId="69AA377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9640" w:type="dxa"/>
            <w:vAlign w:val="center"/>
          </w:tcPr>
          <w:p w14:paraId="421DB0EF"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Karta podarunkowa, voucher lub punkty lojalnościowe</w:t>
            </w:r>
          </w:p>
        </w:tc>
      </w:tr>
      <w:tr w:rsidR="002645C5" w:rsidRPr="002645C5" w14:paraId="4E990E81" w14:textId="77777777" w:rsidTr="00577114">
        <w:tc>
          <w:tcPr>
            <w:tcW w:w="567" w:type="dxa"/>
            <w:vAlign w:val="center"/>
          </w:tcPr>
          <w:p w14:paraId="5A0FD4C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9640" w:type="dxa"/>
            <w:vAlign w:val="center"/>
          </w:tcPr>
          <w:p w14:paraId="2C623507" w14:textId="77777777" w:rsidR="002645C5" w:rsidRPr="002645C5" w:rsidRDefault="002645C5" w:rsidP="002645C5">
            <w:pPr>
              <w:spacing w:line="259" w:lineRule="auto"/>
              <w:rPr>
                <w:rFonts w:ascii="Palatino Linotype" w:eastAsia="Aptos" w:hAnsi="Palatino Linotype" w:cs="Arial"/>
                <w:sz w:val="16"/>
                <w:szCs w:val="16"/>
                <w:lang w:eastAsia="en-US"/>
              </w:rPr>
            </w:pPr>
            <w:proofErr w:type="spellStart"/>
            <w:r w:rsidRPr="002645C5">
              <w:rPr>
                <w:rFonts w:ascii="Palatino Linotype" w:eastAsia="Calibri" w:hAnsi="Palatino Linotype" w:cs="Arial"/>
                <w:sz w:val="16"/>
                <w:szCs w:val="16"/>
                <w:lang w:eastAsia="en-US"/>
              </w:rPr>
              <w:t>Kryptoaktywa</w:t>
            </w:r>
            <w:proofErr w:type="spellEnd"/>
            <w:r w:rsidRPr="002645C5">
              <w:rPr>
                <w:rFonts w:ascii="Palatino Linotype" w:eastAsia="Calibri" w:hAnsi="Palatino Linotype" w:cs="Arial"/>
                <w:sz w:val="16"/>
                <w:szCs w:val="16"/>
                <w:lang w:eastAsia="en-US"/>
              </w:rPr>
              <w:t xml:space="preserve"> (np. </w:t>
            </w:r>
            <w:proofErr w:type="spellStart"/>
            <w:r w:rsidRPr="002645C5">
              <w:rPr>
                <w:rFonts w:ascii="Palatino Linotype" w:eastAsia="Calibri" w:hAnsi="Palatino Linotype" w:cs="Arial"/>
                <w:sz w:val="16"/>
                <w:szCs w:val="16"/>
                <w:lang w:eastAsia="en-US"/>
              </w:rPr>
              <w:t>Bitcoin</w:t>
            </w:r>
            <w:proofErr w:type="spellEnd"/>
            <w:r w:rsidRPr="002645C5">
              <w:rPr>
                <w:rFonts w:ascii="Palatino Linotype" w:eastAsia="Calibri" w:hAnsi="Palatino Linotype" w:cs="Arial"/>
                <w:sz w:val="16"/>
                <w:szCs w:val="16"/>
                <w:lang w:eastAsia="en-US"/>
              </w:rPr>
              <w:t>)</w:t>
            </w:r>
          </w:p>
        </w:tc>
      </w:tr>
      <w:tr w:rsidR="002645C5" w:rsidRPr="002645C5" w14:paraId="4CBD8D32" w14:textId="77777777" w:rsidTr="00577114">
        <w:tc>
          <w:tcPr>
            <w:tcW w:w="567" w:type="dxa"/>
            <w:vAlign w:val="center"/>
          </w:tcPr>
          <w:p w14:paraId="60CE573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9640" w:type="dxa"/>
            <w:vAlign w:val="center"/>
          </w:tcPr>
          <w:p w14:paraId="66F47F1E"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Płatności odroczone</w:t>
            </w:r>
          </w:p>
        </w:tc>
      </w:tr>
      <w:tr w:rsidR="002645C5" w:rsidRPr="002645C5" w14:paraId="37C84D89" w14:textId="77777777" w:rsidTr="00577114">
        <w:tc>
          <w:tcPr>
            <w:tcW w:w="567" w:type="dxa"/>
            <w:vAlign w:val="center"/>
          </w:tcPr>
          <w:p w14:paraId="1EDE953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9640" w:type="dxa"/>
            <w:vAlign w:val="center"/>
          </w:tcPr>
          <w:p w14:paraId="5C0E9DCB" w14:textId="77777777" w:rsidR="002645C5" w:rsidRPr="002645C5" w:rsidRDefault="002645C5" w:rsidP="002645C5">
            <w:pPr>
              <w:spacing w:line="259" w:lineRule="auto"/>
              <w:rPr>
                <w:rFonts w:ascii="Palatino Linotype" w:eastAsia="Aptos" w:hAnsi="Palatino Linotype" w:cs="Arial"/>
                <w:strike/>
                <w:sz w:val="16"/>
                <w:szCs w:val="16"/>
                <w:lang w:eastAsia="en-US"/>
              </w:rPr>
            </w:pPr>
            <w:r w:rsidRPr="002645C5">
              <w:rPr>
                <w:rFonts w:ascii="Palatino Linotype" w:eastAsia="Calibri" w:hAnsi="Palatino Linotype" w:cs="Arial"/>
                <w:sz w:val="16"/>
                <w:szCs w:val="16"/>
                <w:lang w:eastAsia="en-US"/>
              </w:rPr>
              <w:t xml:space="preserve">Inaczej (np. </w:t>
            </w:r>
            <w:proofErr w:type="spellStart"/>
            <w:r w:rsidRPr="002645C5">
              <w:rPr>
                <w:rFonts w:ascii="Palatino Linotype" w:eastAsia="Calibri" w:hAnsi="Palatino Linotype" w:cs="Arial"/>
                <w:sz w:val="16"/>
                <w:szCs w:val="16"/>
                <w:lang w:eastAsia="en-US"/>
              </w:rPr>
              <w:t>PayPal</w:t>
            </w:r>
            <w:proofErr w:type="spellEnd"/>
            <w:r w:rsidRPr="002645C5">
              <w:rPr>
                <w:rFonts w:ascii="Palatino Linotype" w:eastAsia="Calibri" w:hAnsi="Palatino Linotype" w:cs="Arial"/>
                <w:sz w:val="16"/>
                <w:szCs w:val="16"/>
                <w:lang w:eastAsia="en-US"/>
              </w:rPr>
              <w:t xml:space="preserve"> i in.), jak? ________________</w:t>
            </w:r>
          </w:p>
        </w:tc>
      </w:tr>
    </w:tbl>
    <w:p w14:paraId="1A5363FA" w14:textId="77777777" w:rsidR="002645C5" w:rsidRPr="002645C5" w:rsidRDefault="002645C5" w:rsidP="002645C5">
      <w:pPr>
        <w:ind w:left="-992"/>
        <w:rPr>
          <w:rFonts w:ascii="Palatino Linotype" w:eastAsia="Aptos" w:hAnsi="Palatino Linotype" w:cs="Arial"/>
          <w:b/>
          <w:sz w:val="22"/>
          <w:szCs w:val="22"/>
          <w:lang w:eastAsia="en-US"/>
        </w:rPr>
      </w:pPr>
    </w:p>
    <w:p w14:paraId="0C2F342E"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 xml:space="preserve">Lista B.3. Sposób </w:t>
      </w:r>
      <w:r w:rsidRPr="002645C5">
        <w:rPr>
          <w:rFonts w:ascii="Palatino Linotype" w:eastAsia="Calibri" w:hAnsi="Palatino Linotype" w:cs="Arial"/>
          <w:b/>
          <w:sz w:val="22"/>
          <w:szCs w:val="22"/>
          <w:lang w:eastAsia="en-US"/>
        </w:rPr>
        <w:t>dokonania</w:t>
      </w:r>
      <w:r w:rsidRPr="002645C5">
        <w:rPr>
          <w:rFonts w:ascii="Palatino Linotype" w:eastAsia="Aptos" w:hAnsi="Palatino Linotype" w:cs="Arial"/>
          <w:b/>
          <w:sz w:val="22"/>
          <w:szCs w:val="22"/>
          <w:lang w:eastAsia="en-US"/>
        </w:rPr>
        <w:t xml:space="preserve"> płatności kartą </w:t>
      </w:r>
      <w:r w:rsidRPr="002645C5">
        <w:rPr>
          <w:rFonts w:ascii="Palatino Linotype" w:eastAsia="Calibri" w:hAnsi="Palatino Linotype" w:cs="Arial"/>
          <w:b/>
          <w:sz w:val="22"/>
          <w:szCs w:val="22"/>
          <w:lang w:eastAsia="en-US"/>
        </w:rPr>
        <w:t>płatniczą</w:t>
      </w:r>
    </w:p>
    <w:tbl>
      <w:tblPr>
        <w:tblStyle w:val="Tabela-Siatka27"/>
        <w:tblW w:w="10207" w:type="dxa"/>
        <w:tblInd w:w="-714" w:type="dxa"/>
        <w:tblLook w:val="04A0" w:firstRow="1" w:lastRow="0" w:firstColumn="1" w:lastColumn="0" w:noHBand="0" w:noVBand="1"/>
      </w:tblPr>
      <w:tblGrid>
        <w:gridCol w:w="567"/>
        <w:gridCol w:w="9640"/>
      </w:tblGrid>
      <w:tr w:rsidR="002645C5" w:rsidRPr="002645C5" w14:paraId="25DF352F" w14:textId="77777777" w:rsidTr="002645C5">
        <w:tc>
          <w:tcPr>
            <w:tcW w:w="567" w:type="dxa"/>
            <w:shd w:val="clear" w:color="auto" w:fill="4C94D8"/>
            <w:vAlign w:val="center"/>
          </w:tcPr>
          <w:p w14:paraId="09F191B2" w14:textId="77777777" w:rsidR="002645C5" w:rsidRPr="002645C5" w:rsidRDefault="002645C5" w:rsidP="002645C5">
            <w:pPr>
              <w:spacing w:line="259" w:lineRule="auto"/>
              <w:jc w:val="center"/>
              <w:rPr>
                <w:rFonts w:ascii="Palatino Linotype" w:eastAsia="Aptos" w:hAnsi="Palatino Linotype" w:cs="Calibri"/>
                <w:color w:val="FFFFFF"/>
                <w:sz w:val="20"/>
                <w:szCs w:val="22"/>
                <w:lang w:eastAsia="en-US"/>
              </w:rPr>
            </w:pPr>
            <w:r w:rsidRPr="002645C5">
              <w:rPr>
                <w:rFonts w:ascii="Palatino Linotype" w:eastAsia="Aptos" w:hAnsi="Palatino Linotype" w:cs="Arial"/>
                <w:b/>
                <w:color w:val="FFFFFF"/>
                <w:sz w:val="20"/>
                <w:szCs w:val="22"/>
                <w:lang w:eastAsia="en-US"/>
              </w:rPr>
              <w:t>Lp.</w:t>
            </w:r>
          </w:p>
        </w:tc>
        <w:tc>
          <w:tcPr>
            <w:tcW w:w="9640" w:type="dxa"/>
            <w:shd w:val="clear" w:color="auto" w:fill="4C94D8"/>
            <w:vAlign w:val="center"/>
          </w:tcPr>
          <w:p w14:paraId="136F09FF" w14:textId="77777777" w:rsidR="002645C5" w:rsidRPr="002645C5" w:rsidRDefault="002645C5" w:rsidP="002645C5">
            <w:pPr>
              <w:spacing w:line="259" w:lineRule="auto"/>
              <w:jc w:val="center"/>
              <w:rPr>
                <w:rFonts w:ascii="Palatino Linotype" w:eastAsia="Aptos" w:hAnsi="Palatino Linotype" w:cs="Calibri"/>
                <w:color w:val="FFFFFF"/>
                <w:sz w:val="20"/>
                <w:szCs w:val="22"/>
                <w:lang w:eastAsia="en-US"/>
              </w:rPr>
            </w:pPr>
            <w:r w:rsidRPr="002645C5">
              <w:rPr>
                <w:rFonts w:ascii="Palatino Linotype" w:eastAsia="Aptos" w:hAnsi="Palatino Linotype" w:cs="Arial"/>
                <w:b/>
                <w:color w:val="FFFFFF"/>
                <w:sz w:val="20"/>
                <w:szCs w:val="22"/>
                <w:lang w:eastAsia="en-US"/>
              </w:rPr>
              <w:t>Sposób dokonania płatności kartą płatniczą</w:t>
            </w:r>
          </w:p>
        </w:tc>
      </w:tr>
      <w:tr w:rsidR="002645C5" w:rsidRPr="002645C5" w14:paraId="2C642FBE" w14:textId="77777777" w:rsidTr="00577114">
        <w:tc>
          <w:tcPr>
            <w:tcW w:w="567" w:type="dxa"/>
          </w:tcPr>
          <w:p w14:paraId="7F0812B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9640" w:type="dxa"/>
            <w:vAlign w:val="center"/>
          </w:tcPr>
          <w:p w14:paraId="73C374C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Zbliżeniowo z podaniem </w:t>
            </w:r>
            <w:proofErr w:type="spellStart"/>
            <w:r w:rsidRPr="002645C5">
              <w:rPr>
                <w:rFonts w:ascii="Palatino Linotype" w:eastAsia="Aptos" w:hAnsi="Palatino Linotype" w:cs="Arial"/>
                <w:sz w:val="16"/>
                <w:szCs w:val="16"/>
                <w:lang w:eastAsia="en-US"/>
              </w:rPr>
              <w:t>PINu</w:t>
            </w:r>
            <w:proofErr w:type="spellEnd"/>
          </w:p>
        </w:tc>
      </w:tr>
      <w:tr w:rsidR="002645C5" w:rsidRPr="002645C5" w14:paraId="316708E3" w14:textId="77777777" w:rsidTr="00577114">
        <w:tc>
          <w:tcPr>
            <w:tcW w:w="567" w:type="dxa"/>
          </w:tcPr>
          <w:p w14:paraId="1A88551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9640" w:type="dxa"/>
            <w:vAlign w:val="center"/>
          </w:tcPr>
          <w:p w14:paraId="7B34BDEC"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Zbliżeniowo bez podania </w:t>
            </w:r>
            <w:proofErr w:type="spellStart"/>
            <w:r w:rsidRPr="002645C5">
              <w:rPr>
                <w:rFonts w:ascii="Palatino Linotype" w:eastAsia="Aptos" w:hAnsi="Palatino Linotype" w:cs="Arial"/>
                <w:sz w:val="16"/>
                <w:szCs w:val="16"/>
                <w:lang w:eastAsia="en-US"/>
              </w:rPr>
              <w:t>PINu</w:t>
            </w:r>
            <w:proofErr w:type="spellEnd"/>
          </w:p>
        </w:tc>
      </w:tr>
      <w:tr w:rsidR="002645C5" w:rsidRPr="002645C5" w14:paraId="06726D74" w14:textId="77777777" w:rsidTr="00577114">
        <w:tc>
          <w:tcPr>
            <w:tcW w:w="567" w:type="dxa"/>
          </w:tcPr>
          <w:p w14:paraId="58CCB39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9640" w:type="dxa"/>
            <w:vAlign w:val="center"/>
          </w:tcPr>
          <w:p w14:paraId="4011D057"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Zbliżeniowo z potwierdzeniem biometrycznym</w:t>
            </w:r>
          </w:p>
        </w:tc>
      </w:tr>
      <w:tr w:rsidR="002645C5" w:rsidRPr="002645C5" w14:paraId="57B77CAE" w14:textId="77777777" w:rsidTr="00577114">
        <w:tc>
          <w:tcPr>
            <w:tcW w:w="567" w:type="dxa"/>
          </w:tcPr>
          <w:p w14:paraId="6EDDB86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9640" w:type="dxa"/>
            <w:vAlign w:val="center"/>
          </w:tcPr>
          <w:p w14:paraId="4AF94421"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Poprzez włożenie karty do terminala oraz podanie </w:t>
            </w:r>
            <w:proofErr w:type="spellStart"/>
            <w:r w:rsidRPr="002645C5">
              <w:rPr>
                <w:rFonts w:ascii="Palatino Linotype" w:eastAsia="Aptos" w:hAnsi="Palatino Linotype" w:cs="Arial"/>
                <w:sz w:val="16"/>
                <w:szCs w:val="16"/>
                <w:lang w:eastAsia="en-US"/>
              </w:rPr>
              <w:t>PINu</w:t>
            </w:r>
            <w:proofErr w:type="spellEnd"/>
          </w:p>
        </w:tc>
      </w:tr>
      <w:tr w:rsidR="002645C5" w:rsidRPr="002645C5" w14:paraId="29D7323A" w14:textId="77777777" w:rsidTr="00577114">
        <w:tc>
          <w:tcPr>
            <w:tcW w:w="567" w:type="dxa"/>
          </w:tcPr>
          <w:p w14:paraId="3536FF1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9640" w:type="dxa"/>
            <w:vAlign w:val="center"/>
          </w:tcPr>
          <w:p w14:paraId="19E60EEC"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Poprzez włożenie karty do terminala oraz podpisanie pokwitowania</w:t>
            </w:r>
          </w:p>
        </w:tc>
      </w:tr>
    </w:tbl>
    <w:p w14:paraId="3FAEA147" w14:textId="77777777" w:rsidR="002645C5" w:rsidRPr="002645C5" w:rsidRDefault="002645C5" w:rsidP="002645C5">
      <w:pPr>
        <w:ind w:left="-992"/>
        <w:rPr>
          <w:rFonts w:ascii="Palatino Linotype" w:eastAsia="Calibri" w:hAnsi="Palatino Linotype" w:cs="Arial"/>
          <w:b/>
          <w:sz w:val="14"/>
          <w:szCs w:val="14"/>
          <w:lang w:eastAsia="en-US"/>
        </w:rPr>
      </w:pPr>
    </w:p>
    <w:p w14:paraId="296E0234"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br w:type="page"/>
      </w:r>
    </w:p>
    <w:p w14:paraId="7C573D75" w14:textId="77777777" w:rsidR="002645C5" w:rsidRPr="002645C5" w:rsidRDefault="002645C5" w:rsidP="002645C5">
      <w:pPr>
        <w:shd w:val="clear" w:color="auto" w:fill="D1D1D1"/>
        <w:spacing w:after="160" w:line="259" w:lineRule="auto"/>
        <w:ind w:left="-851" w:right="-569"/>
        <w:rPr>
          <w:rFonts w:ascii="Palatino Linotype" w:eastAsia="Aptos" w:hAnsi="Palatino Linotype" w:cs="Arial"/>
          <w:sz w:val="22"/>
          <w:szCs w:val="22"/>
          <w:lang w:eastAsia="en-US"/>
        </w:rPr>
      </w:pPr>
      <w:r w:rsidRPr="002645C5">
        <w:rPr>
          <w:rFonts w:ascii="Palatino Linotype" w:eastAsia="Aptos" w:hAnsi="Palatino Linotype" w:cs="Arial"/>
          <w:b/>
          <w:sz w:val="22"/>
          <w:szCs w:val="22"/>
          <w:lang w:eastAsia="en-US"/>
        </w:rPr>
        <w:lastRenderedPageBreak/>
        <w:t xml:space="preserve">Moduł C: Płatności w sieci Internet </w:t>
      </w:r>
    </w:p>
    <w:p w14:paraId="39DDB707" w14:textId="77777777" w:rsidR="002645C5" w:rsidRPr="002645C5" w:rsidRDefault="002645C5" w:rsidP="002645C5">
      <w:pPr>
        <w:shd w:val="clear" w:color="auto" w:fill="D1D1D1"/>
        <w:spacing w:after="160" w:line="259" w:lineRule="auto"/>
        <w:ind w:left="-851" w:right="-569"/>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W tej sekcji badamy jakie płatności przeprowadził/a Pan/i w sieci Internet (np. w sklepie internetowym, serwisie aukcyjnym lub zakupy w aplikacji mobilnej). Podawane transakcje muszą mieć charakter jednorazowy, tj. dotyczyć konkretnych zakupów, a nie cykliczny (np. opłat za rachunki), gdyż takie płatności będą badane w module D.</w:t>
      </w:r>
    </w:p>
    <w:p w14:paraId="09C35566" w14:textId="77777777" w:rsidR="002645C5" w:rsidRPr="002645C5" w:rsidRDefault="002645C5" w:rsidP="002645C5">
      <w:pPr>
        <w:shd w:val="clear" w:color="auto" w:fill="D1D1D1"/>
        <w:spacing w:after="160" w:line="259" w:lineRule="auto"/>
        <w:ind w:left="-851" w:right="-569"/>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W przypadku użycia metody płatności, która nie została wymieniona z nazwy i co do której jest problem klasyfikacji, proszę wskazać odpowiedź „Inna” i podać nazwę tej metody.</w:t>
      </w:r>
    </w:p>
    <w:tbl>
      <w:tblPr>
        <w:tblStyle w:val="Tabela-Siatka27"/>
        <w:tblW w:w="7366" w:type="dxa"/>
        <w:jc w:val="center"/>
        <w:tblLook w:val="04A0" w:firstRow="1" w:lastRow="0" w:firstColumn="1" w:lastColumn="0" w:noHBand="0" w:noVBand="1"/>
      </w:tblPr>
      <w:tblGrid>
        <w:gridCol w:w="562"/>
        <w:gridCol w:w="1560"/>
        <w:gridCol w:w="1984"/>
        <w:gridCol w:w="1276"/>
        <w:gridCol w:w="1984"/>
      </w:tblGrid>
      <w:tr w:rsidR="002645C5" w:rsidRPr="002645C5" w14:paraId="1C4E1CD5" w14:textId="77777777" w:rsidTr="002645C5">
        <w:trPr>
          <w:jc w:val="center"/>
        </w:trPr>
        <w:tc>
          <w:tcPr>
            <w:tcW w:w="562" w:type="dxa"/>
            <w:shd w:val="clear" w:color="auto" w:fill="153D63"/>
            <w:vAlign w:val="center"/>
          </w:tcPr>
          <w:p w14:paraId="25AFD2F8"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Lp.</w:t>
            </w:r>
          </w:p>
        </w:tc>
        <w:tc>
          <w:tcPr>
            <w:tcW w:w="1560" w:type="dxa"/>
            <w:shd w:val="clear" w:color="auto" w:fill="153D63"/>
            <w:vAlign w:val="center"/>
          </w:tcPr>
          <w:p w14:paraId="653D2E50"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Data</w:t>
            </w:r>
          </w:p>
          <w:p w14:paraId="77269212"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color w:val="FFFFFF"/>
                <w:sz w:val="16"/>
                <w:szCs w:val="20"/>
                <w:lang w:eastAsia="en-US"/>
              </w:rPr>
              <w:t>[format: DD-MM]</w:t>
            </w:r>
          </w:p>
        </w:tc>
        <w:tc>
          <w:tcPr>
            <w:tcW w:w="1984" w:type="dxa"/>
            <w:shd w:val="clear" w:color="auto" w:fill="153D63"/>
            <w:vAlign w:val="center"/>
          </w:tcPr>
          <w:p w14:paraId="1DBEA2AB"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Typ zakupionego towaru</w:t>
            </w:r>
          </w:p>
          <w:p w14:paraId="357343C7"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color w:val="FFFFFF"/>
                <w:sz w:val="16"/>
                <w:szCs w:val="20"/>
                <w:lang w:eastAsia="en-US"/>
              </w:rPr>
              <w:t>Wpisz numer z listy C.1</w:t>
            </w:r>
          </w:p>
        </w:tc>
        <w:tc>
          <w:tcPr>
            <w:tcW w:w="1276" w:type="dxa"/>
            <w:shd w:val="clear" w:color="auto" w:fill="153D63"/>
            <w:vAlign w:val="center"/>
          </w:tcPr>
          <w:p w14:paraId="21FBF1FA"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Dokładna wartość płatności</w:t>
            </w:r>
          </w:p>
        </w:tc>
        <w:tc>
          <w:tcPr>
            <w:tcW w:w="1984" w:type="dxa"/>
            <w:shd w:val="clear" w:color="auto" w:fill="153D63"/>
            <w:vAlign w:val="center"/>
          </w:tcPr>
          <w:p w14:paraId="597EBEA3"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Metoda dokonania płatności</w:t>
            </w:r>
          </w:p>
          <w:p w14:paraId="6E64639B"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color w:val="FFFFFF"/>
                <w:sz w:val="16"/>
                <w:szCs w:val="20"/>
                <w:lang w:eastAsia="en-US"/>
              </w:rPr>
              <w:t>Wpisz numer z listy C.2</w:t>
            </w:r>
          </w:p>
        </w:tc>
      </w:tr>
      <w:tr w:rsidR="002645C5" w:rsidRPr="002645C5" w14:paraId="315F06B9" w14:textId="77777777" w:rsidTr="00577114">
        <w:trPr>
          <w:trHeight w:val="425"/>
          <w:jc w:val="center"/>
        </w:trPr>
        <w:tc>
          <w:tcPr>
            <w:tcW w:w="562" w:type="dxa"/>
            <w:vAlign w:val="center"/>
          </w:tcPr>
          <w:p w14:paraId="7BB4E40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560" w:type="dxa"/>
            <w:vAlign w:val="center"/>
          </w:tcPr>
          <w:p w14:paraId="659CD9C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4D5B7D3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9E04DC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D13884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77C9098E" w14:textId="77777777" w:rsidTr="00577114">
        <w:trPr>
          <w:trHeight w:val="425"/>
          <w:jc w:val="center"/>
        </w:trPr>
        <w:tc>
          <w:tcPr>
            <w:tcW w:w="562" w:type="dxa"/>
            <w:vAlign w:val="center"/>
          </w:tcPr>
          <w:p w14:paraId="2591AA4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560" w:type="dxa"/>
            <w:vAlign w:val="center"/>
          </w:tcPr>
          <w:p w14:paraId="603DE25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41213C8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31C233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97EFD5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67F77535" w14:textId="77777777" w:rsidTr="00577114">
        <w:trPr>
          <w:trHeight w:val="425"/>
          <w:jc w:val="center"/>
        </w:trPr>
        <w:tc>
          <w:tcPr>
            <w:tcW w:w="562" w:type="dxa"/>
            <w:vAlign w:val="center"/>
          </w:tcPr>
          <w:p w14:paraId="7680737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560" w:type="dxa"/>
            <w:vAlign w:val="center"/>
          </w:tcPr>
          <w:p w14:paraId="38DA5ED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C754A6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AB330C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762E4F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30B49289" w14:textId="77777777" w:rsidTr="00577114">
        <w:trPr>
          <w:trHeight w:val="425"/>
          <w:jc w:val="center"/>
        </w:trPr>
        <w:tc>
          <w:tcPr>
            <w:tcW w:w="562" w:type="dxa"/>
            <w:vAlign w:val="center"/>
          </w:tcPr>
          <w:p w14:paraId="1B584E0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560" w:type="dxa"/>
            <w:vAlign w:val="center"/>
          </w:tcPr>
          <w:p w14:paraId="25B6C30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F64C4D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07E19D5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55DF60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0A3EBCBB" w14:textId="77777777" w:rsidTr="00577114">
        <w:trPr>
          <w:trHeight w:val="425"/>
          <w:jc w:val="center"/>
        </w:trPr>
        <w:tc>
          <w:tcPr>
            <w:tcW w:w="562" w:type="dxa"/>
            <w:vAlign w:val="center"/>
          </w:tcPr>
          <w:p w14:paraId="1A664E8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560" w:type="dxa"/>
            <w:vAlign w:val="center"/>
          </w:tcPr>
          <w:p w14:paraId="61DFC38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05CB8C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6029A6F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8F781E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3E32F5CC" w14:textId="77777777" w:rsidTr="00577114">
        <w:trPr>
          <w:trHeight w:val="425"/>
          <w:jc w:val="center"/>
        </w:trPr>
        <w:tc>
          <w:tcPr>
            <w:tcW w:w="562" w:type="dxa"/>
            <w:vAlign w:val="center"/>
          </w:tcPr>
          <w:p w14:paraId="23DB0E8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1560" w:type="dxa"/>
            <w:vAlign w:val="center"/>
          </w:tcPr>
          <w:p w14:paraId="25CA0F0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3AFC7F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1997976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7979B7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19CC1750" w14:textId="77777777" w:rsidTr="00577114">
        <w:trPr>
          <w:trHeight w:val="425"/>
          <w:jc w:val="center"/>
        </w:trPr>
        <w:tc>
          <w:tcPr>
            <w:tcW w:w="562" w:type="dxa"/>
            <w:vAlign w:val="center"/>
          </w:tcPr>
          <w:p w14:paraId="440C725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1560" w:type="dxa"/>
            <w:vAlign w:val="center"/>
          </w:tcPr>
          <w:p w14:paraId="2C8B6EA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C2046C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7D48C2F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B6B98A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6F4F4D60" w14:textId="77777777" w:rsidTr="00577114">
        <w:trPr>
          <w:trHeight w:val="425"/>
          <w:jc w:val="center"/>
        </w:trPr>
        <w:tc>
          <w:tcPr>
            <w:tcW w:w="562" w:type="dxa"/>
            <w:vAlign w:val="center"/>
          </w:tcPr>
          <w:p w14:paraId="45A7070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1560" w:type="dxa"/>
            <w:vAlign w:val="center"/>
          </w:tcPr>
          <w:p w14:paraId="33C6069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4EF6ACC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684F792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4BE6C63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4A68E4A1" w14:textId="77777777" w:rsidTr="00577114">
        <w:trPr>
          <w:trHeight w:val="425"/>
          <w:jc w:val="center"/>
        </w:trPr>
        <w:tc>
          <w:tcPr>
            <w:tcW w:w="562" w:type="dxa"/>
            <w:vAlign w:val="center"/>
          </w:tcPr>
          <w:p w14:paraId="50583F7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1560" w:type="dxa"/>
            <w:vAlign w:val="center"/>
          </w:tcPr>
          <w:p w14:paraId="64872E6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10C7A3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6B9646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14E784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145DB3FC" w14:textId="77777777" w:rsidTr="00577114">
        <w:trPr>
          <w:trHeight w:val="425"/>
          <w:jc w:val="center"/>
        </w:trPr>
        <w:tc>
          <w:tcPr>
            <w:tcW w:w="562" w:type="dxa"/>
            <w:vAlign w:val="center"/>
          </w:tcPr>
          <w:p w14:paraId="3517CE1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1560" w:type="dxa"/>
            <w:vAlign w:val="center"/>
          </w:tcPr>
          <w:p w14:paraId="6D4A9E9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2B2532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6E2CF2C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4D6AC6E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72093971" w14:textId="77777777" w:rsidTr="00577114">
        <w:trPr>
          <w:trHeight w:val="425"/>
          <w:jc w:val="center"/>
        </w:trPr>
        <w:tc>
          <w:tcPr>
            <w:tcW w:w="562" w:type="dxa"/>
            <w:vAlign w:val="center"/>
          </w:tcPr>
          <w:p w14:paraId="69CE8E2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11</w:t>
            </w:r>
          </w:p>
        </w:tc>
        <w:tc>
          <w:tcPr>
            <w:tcW w:w="1560" w:type="dxa"/>
            <w:vAlign w:val="center"/>
          </w:tcPr>
          <w:p w14:paraId="342F820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1D9CDC1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5B3BD5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B727BE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071541B6" w14:textId="77777777" w:rsidTr="00577114">
        <w:trPr>
          <w:trHeight w:val="425"/>
          <w:jc w:val="center"/>
        </w:trPr>
        <w:tc>
          <w:tcPr>
            <w:tcW w:w="562" w:type="dxa"/>
            <w:vAlign w:val="center"/>
          </w:tcPr>
          <w:p w14:paraId="66ED981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12</w:t>
            </w:r>
          </w:p>
        </w:tc>
        <w:tc>
          <w:tcPr>
            <w:tcW w:w="1560" w:type="dxa"/>
            <w:vAlign w:val="center"/>
          </w:tcPr>
          <w:p w14:paraId="43F1785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1A15E7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6B2E1E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791953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26EFB75B" w14:textId="77777777" w:rsidTr="00577114">
        <w:trPr>
          <w:trHeight w:val="425"/>
          <w:jc w:val="center"/>
        </w:trPr>
        <w:tc>
          <w:tcPr>
            <w:tcW w:w="562" w:type="dxa"/>
            <w:vAlign w:val="center"/>
          </w:tcPr>
          <w:p w14:paraId="55868C7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13</w:t>
            </w:r>
          </w:p>
        </w:tc>
        <w:tc>
          <w:tcPr>
            <w:tcW w:w="1560" w:type="dxa"/>
            <w:vAlign w:val="center"/>
          </w:tcPr>
          <w:p w14:paraId="25C8085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05F52AF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97EA13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9FAD5F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73376A48" w14:textId="77777777" w:rsidTr="00577114">
        <w:trPr>
          <w:trHeight w:val="425"/>
          <w:jc w:val="center"/>
        </w:trPr>
        <w:tc>
          <w:tcPr>
            <w:tcW w:w="562" w:type="dxa"/>
            <w:vAlign w:val="center"/>
          </w:tcPr>
          <w:p w14:paraId="5559E85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14</w:t>
            </w:r>
          </w:p>
        </w:tc>
        <w:tc>
          <w:tcPr>
            <w:tcW w:w="1560" w:type="dxa"/>
            <w:vAlign w:val="center"/>
          </w:tcPr>
          <w:p w14:paraId="75321F2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1EE0F53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72B98F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1E991E9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7374AFEA" w14:textId="77777777" w:rsidTr="00577114">
        <w:trPr>
          <w:trHeight w:val="425"/>
          <w:jc w:val="center"/>
        </w:trPr>
        <w:tc>
          <w:tcPr>
            <w:tcW w:w="562" w:type="dxa"/>
            <w:vAlign w:val="center"/>
          </w:tcPr>
          <w:p w14:paraId="2FF54DC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15</w:t>
            </w:r>
          </w:p>
        </w:tc>
        <w:tc>
          <w:tcPr>
            <w:tcW w:w="1560" w:type="dxa"/>
            <w:vAlign w:val="center"/>
          </w:tcPr>
          <w:p w14:paraId="70B5D4C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0AB108C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4AA612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75F05F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4DEB0B10" w14:textId="77777777" w:rsidTr="00577114">
        <w:trPr>
          <w:trHeight w:val="425"/>
          <w:jc w:val="center"/>
        </w:trPr>
        <w:tc>
          <w:tcPr>
            <w:tcW w:w="562" w:type="dxa"/>
            <w:vAlign w:val="center"/>
          </w:tcPr>
          <w:p w14:paraId="5E8DA66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16</w:t>
            </w:r>
          </w:p>
        </w:tc>
        <w:tc>
          <w:tcPr>
            <w:tcW w:w="1560" w:type="dxa"/>
            <w:vAlign w:val="center"/>
          </w:tcPr>
          <w:p w14:paraId="7B34D98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58A581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1762B6B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41073E3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3A3F72F4" w14:textId="77777777" w:rsidTr="00577114">
        <w:trPr>
          <w:trHeight w:val="425"/>
          <w:jc w:val="center"/>
        </w:trPr>
        <w:tc>
          <w:tcPr>
            <w:tcW w:w="562" w:type="dxa"/>
            <w:vAlign w:val="center"/>
          </w:tcPr>
          <w:p w14:paraId="4D14566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17</w:t>
            </w:r>
          </w:p>
        </w:tc>
        <w:tc>
          <w:tcPr>
            <w:tcW w:w="1560" w:type="dxa"/>
            <w:vAlign w:val="center"/>
          </w:tcPr>
          <w:p w14:paraId="2043955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BC5285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5A93D2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89B560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789EC80F" w14:textId="77777777" w:rsidTr="00577114">
        <w:trPr>
          <w:trHeight w:val="425"/>
          <w:jc w:val="center"/>
        </w:trPr>
        <w:tc>
          <w:tcPr>
            <w:tcW w:w="562" w:type="dxa"/>
            <w:vAlign w:val="center"/>
          </w:tcPr>
          <w:p w14:paraId="2F29C78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18</w:t>
            </w:r>
          </w:p>
        </w:tc>
        <w:tc>
          <w:tcPr>
            <w:tcW w:w="1560" w:type="dxa"/>
            <w:vAlign w:val="center"/>
          </w:tcPr>
          <w:p w14:paraId="70D7FAB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8BAA15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1ACD46E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026B94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4F1B1671" w14:textId="77777777" w:rsidTr="00577114">
        <w:trPr>
          <w:trHeight w:val="425"/>
          <w:jc w:val="center"/>
        </w:trPr>
        <w:tc>
          <w:tcPr>
            <w:tcW w:w="562" w:type="dxa"/>
            <w:vAlign w:val="center"/>
          </w:tcPr>
          <w:p w14:paraId="7E6DDD8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19</w:t>
            </w:r>
          </w:p>
        </w:tc>
        <w:tc>
          <w:tcPr>
            <w:tcW w:w="1560" w:type="dxa"/>
            <w:vAlign w:val="center"/>
          </w:tcPr>
          <w:p w14:paraId="57D8B4C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F9CE2D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0B6CE5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017761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56366E35" w14:textId="77777777" w:rsidTr="00577114">
        <w:trPr>
          <w:trHeight w:val="425"/>
          <w:jc w:val="center"/>
        </w:trPr>
        <w:tc>
          <w:tcPr>
            <w:tcW w:w="562" w:type="dxa"/>
            <w:vAlign w:val="center"/>
          </w:tcPr>
          <w:p w14:paraId="5D38DA1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20</w:t>
            </w:r>
          </w:p>
        </w:tc>
        <w:tc>
          <w:tcPr>
            <w:tcW w:w="1560" w:type="dxa"/>
            <w:vAlign w:val="center"/>
          </w:tcPr>
          <w:p w14:paraId="6912C96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10C4EDE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6DE771F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30BC94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748E02D7" w14:textId="77777777" w:rsidTr="00577114">
        <w:trPr>
          <w:trHeight w:val="425"/>
          <w:jc w:val="center"/>
        </w:trPr>
        <w:tc>
          <w:tcPr>
            <w:tcW w:w="562" w:type="dxa"/>
            <w:vAlign w:val="center"/>
          </w:tcPr>
          <w:p w14:paraId="012EBBE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21</w:t>
            </w:r>
          </w:p>
        </w:tc>
        <w:tc>
          <w:tcPr>
            <w:tcW w:w="1560" w:type="dxa"/>
            <w:vAlign w:val="center"/>
          </w:tcPr>
          <w:p w14:paraId="78EC305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1806564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46282E9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0E913AE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379BC488" w14:textId="77777777" w:rsidTr="00577114">
        <w:trPr>
          <w:trHeight w:val="425"/>
          <w:jc w:val="center"/>
        </w:trPr>
        <w:tc>
          <w:tcPr>
            <w:tcW w:w="562" w:type="dxa"/>
            <w:vAlign w:val="center"/>
          </w:tcPr>
          <w:p w14:paraId="070FD82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22</w:t>
            </w:r>
          </w:p>
        </w:tc>
        <w:tc>
          <w:tcPr>
            <w:tcW w:w="1560" w:type="dxa"/>
            <w:vAlign w:val="center"/>
          </w:tcPr>
          <w:p w14:paraId="05E45FA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53683C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376B2C2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589EED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6131B7C2" w14:textId="77777777" w:rsidTr="00577114">
        <w:trPr>
          <w:trHeight w:val="425"/>
          <w:jc w:val="center"/>
        </w:trPr>
        <w:tc>
          <w:tcPr>
            <w:tcW w:w="562" w:type="dxa"/>
            <w:vAlign w:val="center"/>
          </w:tcPr>
          <w:p w14:paraId="6DCF71D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23</w:t>
            </w:r>
          </w:p>
        </w:tc>
        <w:tc>
          <w:tcPr>
            <w:tcW w:w="1560" w:type="dxa"/>
            <w:vAlign w:val="center"/>
          </w:tcPr>
          <w:p w14:paraId="4A50310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0175E29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228276C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021455F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533B6157" w14:textId="77777777" w:rsidTr="00577114">
        <w:trPr>
          <w:trHeight w:val="425"/>
          <w:jc w:val="center"/>
        </w:trPr>
        <w:tc>
          <w:tcPr>
            <w:tcW w:w="562" w:type="dxa"/>
            <w:vAlign w:val="center"/>
          </w:tcPr>
          <w:p w14:paraId="4B636E5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24</w:t>
            </w:r>
          </w:p>
        </w:tc>
        <w:tc>
          <w:tcPr>
            <w:tcW w:w="1560" w:type="dxa"/>
            <w:vAlign w:val="center"/>
          </w:tcPr>
          <w:p w14:paraId="408C3AF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5EBF2D9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67459AA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449EDF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454758AE" w14:textId="77777777" w:rsidTr="00577114">
        <w:trPr>
          <w:trHeight w:val="425"/>
          <w:jc w:val="center"/>
        </w:trPr>
        <w:tc>
          <w:tcPr>
            <w:tcW w:w="562" w:type="dxa"/>
            <w:vAlign w:val="center"/>
          </w:tcPr>
          <w:p w14:paraId="2812386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25</w:t>
            </w:r>
          </w:p>
        </w:tc>
        <w:tc>
          <w:tcPr>
            <w:tcW w:w="1560" w:type="dxa"/>
            <w:vAlign w:val="center"/>
          </w:tcPr>
          <w:p w14:paraId="5E0B5DB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75168D6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276" w:type="dxa"/>
            <w:vAlign w:val="center"/>
          </w:tcPr>
          <w:p w14:paraId="7D3B2EB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627BDFD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bl>
    <w:p w14:paraId="5D21E4AD" w14:textId="77777777" w:rsidR="002645C5" w:rsidRPr="002645C5" w:rsidRDefault="002645C5" w:rsidP="002645C5">
      <w:pPr>
        <w:ind w:left="-992"/>
        <w:rPr>
          <w:rFonts w:ascii="Palatino Linotype" w:eastAsia="Aptos" w:hAnsi="Palatino Linotype" w:cs="Arial"/>
          <w:b/>
          <w:sz w:val="22"/>
          <w:szCs w:val="22"/>
          <w:lang w:eastAsia="en-US"/>
        </w:rPr>
      </w:pPr>
    </w:p>
    <w:p w14:paraId="78024BD6"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lastRenderedPageBreak/>
        <w:t xml:space="preserve">Lista C.1. Kategoria </w:t>
      </w:r>
      <w:r w:rsidRPr="002645C5">
        <w:rPr>
          <w:rFonts w:ascii="Palatino Linotype" w:eastAsia="Calibri" w:hAnsi="Palatino Linotype" w:cs="Arial"/>
          <w:b/>
          <w:sz w:val="22"/>
          <w:szCs w:val="22"/>
          <w:lang w:eastAsia="en-US"/>
        </w:rPr>
        <w:t>płatności</w:t>
      </w:r>
    </w:p>
    <w:tbl>
      <w:tblPr>
        <w:tblStyle w:val="Tabela-Siatka27"/>
        <w:tblW w:w="10632" w:type="dxa"/>
        <w:tblInd w:w="-714" w:type="dxa"/>
        <w:tblLook w:val="04A0" w:firstRow="1" w:lastRow="0" w:firstColumn="1" w:lastColumn="0" w:noHBand="0" w:noVBand="1"/>
      </w:tblPr>
      <w:tblGrid>
        <w:gridCol w:w="567"/>
        <w:gridCol w:w="10065"/>
      </w:tblGrid>
      <w:tr w:rsidR="002645C5" w:rsidRPr="002645C5" w14:paraId="30DF7F81" w14:textId="77777777" w:rsidTr="002645C5">
        <w:trPr>
          <w:trHeight w:val="142"/>
        </w:trPr>
        <w:tc>
          <w:tcPr>
            <w:tcW w:w="567" w:type="dxa"/>
            <w:shd w:val="clear" w:color="auto" w:fill="4C94D8"/>
            <w:vAlign w:val="center"/>
          </w:tcPr>
          <w:p w14:paraId="0B24548B"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b/>
                <w:color w:val="FFFFFF"/>
                <w:sz w:val="20"/>
                <w:szCs w:val="20"/>
                <w:lang w:eastAsia="en-US"/>
              </w:rPr>
              <w:t>Lp.</w:t>
            </w:r>
          </w:p>
        </w:tc>
        <w:tc>
          <w:tcPr>
            <w:tcW w:w="10065" w:type="dxa"/>
            <w:shd w:val="clear" w:color="auto" w:fill="4C94D8"/>
            <w:vAlign w:val="center"/>
          </w:tcPr>
          <w:p w14:paraId="0BCC1F75"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b/>
                <w:color w:val="FFFFFF"/>
                <w:sz w:val="20"/>
                <w:szCs w:val="20"/>
                <w:lang w:eastAsia="en-US"/>
              </w:rPr>
              <w:t xml:space="preserve">Kategoria płatności </w:t>
            </w:r>
          </w:p>
        </w:tc>
      </w:tr>
      <w:tr w:rsidR="002645C5" w:rsidRPr="002645C5" w14:paraId="69B5FFEB" w14:textId="77777777" w:rsidTr="00577114">
        <w:trPr>
          <w:trHeight w:val="142"/>
        </w:trPr>
        <w:tc>
          <w:tcPr>
            <w:tcW w:w="567" w:type="dxa"/>
            <w:vAlign w:val="center"/>
          </w:tcPr>
          <w:p w14:paraId="092B53F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0065" w:type="dxa"/>
            <w:vAlign w:val="center"/>
          </w:tcPr>
          <w:p w14:paraId="5E40742E"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Odzież i obuwie (w tym sportowe)</w:t>
            </w:r>
          </w:p>
        </w:tc>
      </w:tr>
      <w:tr w:rsidR="002645C5" w:rsidRPr="002645C5" w14:paraId="62CA9FD6" w14:textId="77777777" w:rsidTr="00577114">
        <w:trPr>
          <w:trHeight w:val="142"/>
        </w:trPr>
        <w:tc>
          <w:tcPr>
            <w:tcW w:w="567" w:type="dxa"/>
            <w:vAlign w:val="center"/>
          </w:tcPr>
          <w:p w14:paraId="0627DA3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0065" w:type="dxa"/>
            <w:vAlign w:val="center"/>
          </w:tcPr>
          <w:p w14:paraId="41EAABB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Sprzęt elektroniczny lub gospodarstwa domowego </w:t>
            </w:r>
          </w:p>
        </w:tc>
      </w:tr>
      <w:tr w:rsidR="002645C5" w:rsidRPr="002645C5" w14:paraId="4DAFF490" w14:textId="77777777" w:rsidTr="00577114">
        <w:trPr>
          <w:trHeight w:val="142"/>
        </w:trPr>
        <w:tc>
          <w:tcPr>
            <w:tcW w:w="567" w:type="dxa"/>
            <w:vAlign w:val="center"/>
          </w:tcPr>
          <w:p w14:paraId="1262C77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0065" w:type="dxa"/>
            <w:vAlign w:val="center"/>
          </w:tcPr>
          <w:p w14:paraId="728AB0DD"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Produkty spożywcze i usługi gastronomiczne dostarczane do domu</w:t>
            </w:r>
          </w:p>
        </w:tc>
      </w:tr>
      <w:tr w:rsidR="002645C5" w:rsidRPr="002645C5" w14:paraId="2C182FC7" w14:textId="77777777" w:rsidTr="00577114">
        <w:trPr>
          <w:trHeight w:val="142"/>
        </w:trPr>
        <w:tc>
          <w:tcPr>
            <w:tcW w:w="567" w:type="dxa"/>
            <w:vAlign w:val="center"/>
          </w:tcPr>
          <w:p w14:paraId="72460FE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0065" w:type="dxa"/>
            <w:vAlign w:val="center"/>
          </w:tcPr>
          <w:p w14:paraId="04DCF7B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Kosmetyki i leki</w:t>
            </w:r>
          </w:p>
        </w:tc>
      </w:tr>
      <w:tr w:rsidR="002645C5" w:rsidRPr="002645C5" w14:paraId="5F158FEA" w14:textId="77777777" w:rsidTr="00577114">
        <w:trPr>
          <w:trHeight w:val="142"/>
        </w:trPr>
        <w:tc>
          <w:tcPr>
            <w:tcW w:w="567" w:type="dxa"/>
            <w:vAlign w:val="center"/>
          </w:tcPr>
          <w:p w14:paraId="36EDA84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0065" w:type="dxa"/>
            <w:vAlign w:val="center"/>
          </w:tcPr>
          <w:p w14:paraId="565D9477"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Rozrywka (np. książki, muzyka, gry, aplikacje mobilne)</w:t>
            </w:r>
          </w:p>
        </w:tc>
      </w:tr>
      <w:tr w:rsidR="002645C5" w:rsidRPr="002645C5" w14:paraId="19192905" w14:textId="77777777" w:rsidTr="00577114">
        <w:trPr>
          <w:trHeight w:val="142"/>
        </w:trPr>
        <w:tc>
          <w:tcPr>
            <w:tcW w:w="567" w:type="dxa"/>
            <w:vAlign w:val="center"/>
          </w:tcPr>
          <w:p w14:paraId="593EF96B" w14:textId="77777777" w:rsidR="002645C5" w:rsidRPr="002645C5" w:rsidRDefault="002645C5" w:rsidP="002645C5">
            <w:pPr>
              <w:spacing w:line="259" w:lineRule="auto"/>
              <w:jc w:val="center"/>
              <w:rPr>
                <w:rFonts w:ascii="Palatino Linotype" w:eastAsia="Arial" w:hAnsi="Palatino Linotype" w:cs="Arial"/>
                <w:color w:val="000000"/>
                <w:sz w:val="16"/>
                <w:szCs w:val="16"/>
                <w:lang w:eastAsia="en-US"/>
              </w:rPr>
            </w:pPr>
            <w:r w:rsidRPr="002645C5">
              <w:rPr>
                <w:rFonts w:ascii="Palatino Linotype" w:eastAsia="Arial" w:hAnsi="Palatino Linotype" w:cs="Arial"/>
                <w:color w:val="000000"/>
                <w:sz w:val="16"/>
                <w:szCs w:val="16"/>
                <w:lang w:eastAsia="en-US"/>
              </w:rPr>
              <w:t>6</w:t>
            </w:r>
          </w:p>
        </w:tc>
        <w:tc>
          <w:tcPr>
            <w:tcW w:w="10065" w:type="dxa"/>
            <w:vAlign w:val="center"/>
          </w:tcPr>
          <w:p w14:paraId="5FF36FE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Datek charytatywny, darowizna, ofiara pieniężna</w:t>
            </w:r>
          </w:p>
        </w:tc>
      </w:tr>
      <w:tr w:rsidR="002645C5" w:rsidRPr="002645C5" w14:paraId="1CF8E08C" w14:textId="77777777" w:rsidTr="00577114">
        <w:trPr>
          <w:trHeight w:val="142"/>
        </w:trPr>
        <w:tc>
          <w:tcPr>
            <w:tcW w:w="567" w:type="dxa"/>
            <w:vAlign w:val="center"/>
          </w:tcPr>
          <w:p w14:paraId="75476374" w14:textId="77777777" w:rsidR="002645C5" w:rsidRPr="002645C5" w:rsidRDefault="002645C5" w:rsidP="002645C5">
            <w:pPr>
              <w:spacing w:line="259" w:lineRule="auto"/>
              <w:jc w:val="center"/>
              <w:rPr>
                <w:rFonts w:ascii="Palatino Linotype" w:eastAsia="Arial" w:hAnsi="Palatino Linotype" w:cs="Arial"/>
                <w:color w:val="000000"/>
                <w:sz w:val="16"/>
                <w:szCs w:val="16"/>
                <w:lang w:eastAsia="en-US"/>
              </w:rPr>
            </w:pPr>
            <w:r w:rsidRPr="002645C5">
              <w:rPr>
                <w:rFonts w:ascii="Palatino Linotype" w:eastAsia="Arial" w:hAnsi="Palatino Linotype" w:cs="Arial"/>
                <w:color w:val="000000"/>
                <w:sz w:val="16"/>
                <w:szCs w:val="16"/>
                <w:lang w:eastAsia="en-US"/>
              </w:rPr>
              <w:t>7</w:t>
            </w:r>
          </w:p>
        </w:tc>
        <w:tc>
          <w:tcPr>
            <w:tcW w:w="10065" w:type="dxa"/>
            <w:vAlign w:val="center"/>
          </w:tcPr>
          <w:p w14:paraId="4EBF53A6"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rial" w:hAnsi="Palatino Linotype" w:cs="Arial"/>
                <w:color w:val="000000"/>
                <w:sz w:val="16"/>
                <w:szCs w:val="16"/>
                <w:lang w:eastAsia="en-US"/>
              </w:rPr>
              <w:t>Podróże i zakwaterowanie</w:t>
            </w:r>
          </w:p>
        </w:tc>
      </w:tr>
      <w:tr w:rsidR="002645C5" w:rsidRPr="002645C5" w14:paraId="0A0B07B4" w14:textId="77777777" w:rsidTr="00577114">
        <w:trPr>
          <w:trHeight w:val="142"/>
        </w:trPr>
        <w:tc>
          <w:tcPr>
            <w:tcW w:w="567" w:type="dxa"/>
            <w:vAlign w:val="center"/>
          </w:tcPr>
          <w:p w14:paraId="12CB1B27" w14:textId="77777777" w:rsidR="002645C5" w:rsidRPr="002645C5" w:rsidRDefault="002645C5" w:rsidP="002645C5">
            <w:pPr>
              <w:spacing w:line="259" w:lineRule="auto"/>
              <w:jc w:val="center"/>
              <w:rPr>
                <w:rFonts w:ascii="Palatino Linotype" w:eastAsia="Arial" w:hAnsi="Palatino Linotype" w:cs="Arial"/>
                <w:color w:val="000000"/>
                <w:sz w:val="16"/>
                <w:szCs w:val="16"/>
                <w:lang w:eastAsia="en-US"/>
              </w:rPr>
            </w:pPr>
            <w:r w:rsidRPr="002645C5">
              <w:rPr>
                <w:rFonts w:ascii="Palatino Linotype" w:eastAsia="Arial" w:hAnsi="Palatino Linotype" w:cs="Arial"/>
                <w:color w:val="000000"/>
                <w:sz w:val="16"/>
                <w:szCs w:val="16"/>
                <w:lang w:eastAsia="en-US"/>
              </w:rPr>
              <w:t>8</w:t>
            </w:r>
          </w:p>
        </w:tc>
        <w:tc>
          <w:tcPr>
            <w:tcW w:w="10065" w:type="dxa"/>
            <w:vAlign w:val="center"/>
          </w:tcPr>
          <w:p w14:paraId="14DD54CD"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rial" w:hAnsi="Palatino Linotype" w:cs="Arial"/>
                <w:color w:val="000000"/>
                <w:sz w:val="16"/>
                <w:szCs w:val="16"/>
                <w:lang w:eastAsia="en-US"/>
              </w:rPr>
              <w:t xml:space="preserve">Meble i inne wyposażenie mieszkania (inne niż sprzęt </w:t>
            </w:r>
            <w:r w:rsidRPr="002645C5">
              <w:rPr>
                <w:rFonts w:ascii="Palatino Linotype" w:eastAsia="Aptos" w:hAnsi="Palatino Linotype" w:cs="Arial"/>
                <w:sz w:val="16"/>
                <w:szCs w:val="16"/>
                <w:lang w:eastAsia="en-US"/>
              </w:rPr>
              <w:t>elektroniczny lub gospodarstwa domowego</w:t>
            </w:r>
            <w:r w:rsidRPr="002645C5">
              <w:rPr>
                <w:rFonts w:ascii="Palatino Linotype" w:eastAsia="Arial" w:hAnsi="Palatino Linotype" w:cs="Arial"/>
                <w:color w:val="000000"/>
                <w:sz w:val="16"/>
                <w:szCs w:val="16"/>
                <w:lang w:eastAsia="en-US"/>
              </w:rPr>
              <w:t>)</w:t>
            </w:r>
          </w:p>
        </w:tc>
      </w:tr>
      <w:tr w:rsidR="002645C5" w:rsidRPr="002645C5" w14:paraId="52A2139F" w14:textId="77777777" w:rsidTr="00577114">
        <w:trPr>
          <w:trHeight w:val="142"/>
        </w:trPr>
        <w:tc>
          <w:tcPr>
            <w:tcW w:w="567" w:type="dxa"/>
            <w:vAlign w:val="center"/>
          </w:tcPr>
          <w:p w14:paraId="643345F3" w14:textId="77777777" w:rsidR="002645C5" w:rsidRPr="002645C5" w:rsidRDefault="002645C5" w:rsidP="002645C5">
            <w:pPr>
              <w:spacing w:line="259" w:lineRule="auto"/>
              <w:jc w:val="center"/>
              <w:rPr>
                <w:rFonts w:ascii="Palatino Linotype" w:eastAsia="Arial" w:hAnsi="Palatino Linotype" w:cs="Arial"/>
                <w:color w:val="000000"/>
                <w:sz w:val="16"/>
                <w:szCs w:val="16"/>
                <w:lang w:eastAsia="en-US"/>
              </w:rPr>
            </w:pPr>
            <w:r w:rsidRPr="002645C5">
              <w:rPr>
                <w:rFonts w:ascii="Palatino Linotype" w:eastAsia="Arial" w:hAnsi="Palatino Linotype" w:cs="Arial"/>
                <w:color w:val="000000"/>
                <w:sz w:val="16"/>
                <w:szCs w:val="16"/>
                <w:lang w:eastAsia="en-US"/>
              </w:rPr>
              <w:t>9</w:t>
            </w:r>
          </w:p>
        </w:tc>
        <w:tc>
          <w:tcPr>
            <w:tcW w:w="10065" w:type="dxa"/>
            <w:vAlign w:val="center"/>
          </w:tcPr>
          <w:p w14:paraId="1E0F7902"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rial" w:hAnsi="Palatino Linotype" w:cs="Arial"/>
                <w:color w:val="000000"/>
                <w:sz w:val="16"/>
                <w:szCs w:val="16"/>
                <w:lang w:eastAsia="en-US"/>
              </w:rPr>
              <w:t>Bilety na wydarzenia kulturalne, sportowe lub inne atrakcje</w:t>
            </w:r>
          </w:p>
        </w:tc>
      </w:tr>
      <w:tr w:rsidR="002645C5" w:rsidRPr="002645C5" w14:paraId="3FCAD7F0" w14:textId="77777777" w:rsidTr="00577114">
        <w:trPr>
          <w:trHeight w:val="142"/>
        </w:trPr>
        <w:tc>
          <w:tcPr>
            <w:tcW w:w="567" w:type="dxa"/>
            <w:vAlign w:val="center"/>
          </w:tcPr>
          <w:p w14:paraId="2ED7A90F" w14:textId="77777777" w:rsidR="002645C5" w:rsidRPr="002645C5" w:rsidRDefault="002645C5" w:rsidP="002645C5">
            <w:pPr>
              <w:spacing w:line="259" w:lineRule="auto"/>
              <w:jc w:val="center"/>
              <w:rPr>
                <w:rFonts w:ascii="Palatino Linotype" w:eastAsia="Arial" w:hAnsi="Palatino Linotype" w:cs="Arial"/>
                <w:color w:val="000000"/>
                <w:sz w:val="16"/>
                <w:szCs w:val="16"/>
                <w:lang w:eastAsia="en-US"/>
              </w:rPr>
            </w:pPr>
            <w:r w:rsidRPr="002645C5">
              <w:rPr>
                <w:rFonts w:ascii="Palatino Linotype" w:eastAsia="Arial" w:hAnsi="Palatino Linotype" w:cs="Arial"/>
                <w:color w:val="000000"/>
                <w:sz w:val="16"/>
                <w:szCs w:val="16"/>
                <w:lang w:eastAsia="en-US"/>
              </w:rPr>
              <w:t>10</w:t>
            </w:r>
          </w:p>
        </w:tc>
        <w:tc>
          <w:tcPr>
            <w:tcW w:w="10065" w:type="dxa"/>
            <w:vAlign w:val="center"/>
          </w:tcPr>
          <w:p w14:paraId="227D6650" w14:textId="77777777" w:rsidR="002645C5" w:rsidRPr="002645C5" w:rsidRDefault="002645C5" w:rsidP="002645C5">
            <w:pPr>
              <w:spacing w:line="259" w:lineRule="auto"/>
              <w:rPr>
                <w:rFonts w:ascii="Palatino Linotype" w:eastAsia="Arial" w:hAnsi="Palatino Linotype" w:cs="Arial"/>
                <w:color w:val="000000"/>
                <w:sz w:val="16"/>
                <w:szCs w:val="16"/>
                <w:lang w:eastAsia="en-US"/>
              </w:rPr>
            </w:pPr>
            <w:r w:rsidRPr="002645C5">
              <w:rPr>
                <w:rFonts w:ascii="Palatino Linotype" w:eastAsia="Aptos" w:hAnsi="Palatino Linotype" w:cs="Arial"/>
                <w:sz w:val="16"/>
                <w:szCs w:val="16"/>
                <w:lang w:eastAsia="en-US"/>
              </w:rPr>
              <w:t>Podatki lub inne opłaty publiczne opłacane jednorazowo (np. opłata sądowa, opłata skarbowa)</w:t>
            </w:r>
          </w:p>
        </w:tc>
      </w:tr>
      <w:tr w:rsidR="002645C5" w:rsidRPr="002645C5" w14:paraId="5BCAF908" w14:textId="77777777" w:rsidTr="00577114">
        <w:trPr>
          <w:trHeight w:val="142"/>
        </w:trPr>
        <w:tc>
          <w:tcPr>
            <w:tcW w:w="567" w:type="dxa"/>
            <w:vAlign w:val="center"/>
          </w:tcPr>
          <w:p w14:paraId="63CAF9F6" w14:textId="77777777" w:rsidR="002645C5" w:rsidRPr="002645C5" w:rsidRDefault="002645C5" w:rsidP="002645C5">
            <w:pPr>
              <w:spacing w:line="259" w:lineRule="auto"/>
              <w:jc w:val="center"/>
              <w:rPr>
                <w:rFonts w:ascii="Palatino Linotype" w:eastAsia="Arial" w:hAnsi="Palatino Linotype" w:cs="Arial"/>
                <w:color w:val="000000"/>
                <w:sz w:val="16"/>
                <w:szCs w:val="16"/>
                <w:lang w:eastAsia="en-US"/>
              </w:rPr>
            </w:pPr>
            <w:r w:rsidRPr="002645C5">
              <w:rPr>
                <w:rFonts w:ascii="Palatino Linotype" w:eastAsia="Arial" w:hAnsi="Palatino Linotype" w:cs="Arial"/>
                <w:color w:val="000000"/>
                <w:sz w:val="16"/>
                <w:szCs w:val="16"/>
                <w:lang w:eastAsia="en-US"/>
              </w:rPr>
              <w:t>11</w:t>
            </w:r>
          </w:p>
        </w:tc>
        <w:tc>
          <w:tcPr>
            <w:tcW w:w="10065" w:type="dxa"/>
            <w:vAlign w:val="center"/>
          </w:tcPr>
          <w:p w14:paraId="7CE44228" w14:textId="77777777" w:rsidR="002645C5" w:rsidRPr="002645C5" w:rsidRDefault="002645C5" w:rsidP="002645C5">
            <w:pPr>
              <w:spacing w:line="259" w:lineRule="auto"/>
              <w:rPr>
                <w:rFonts w:ascii="Palatino Linotype" w:eastAsia="Arial" w:hAnsi="Palatino Linotype" w:cs="Arial"/>
                <w:color w:val="000000"/>
                <w:sz w:val="16"/>
                <w:szCs w:val="16"/>
                <w:lang w:eastAsia="en-US"/>
              </w:rPr>
            </w:pPr>
            <w:r w:rsidRPr="002645C5">
              <w:rPr>
                <w:rFonts w:ascii="Palatino Linotype" w:eastAsia="Aptos" w:hAnsi="Palatino Linotype" w:cs="Arial"/>
                <w:sz w:val="16"/>
                <w:szCs w:val="16"/>
                <w:lang w:eastAsia="en-US"/>
              </w:rPr>
              <w:t>Inna płatność dla osoby indywidualnej (kieszonkowe, pożyczka, prezent)</w:t>
            </w:r>
          </w:p>
        </w:tc>
      </w:tr>
      <w:tr w:rsidR="002645C5" w:rsidRPr="002645C5" w14:paraId="01E2A1FA" w14:textId="77777777" w:rsidTr="00577114">
        <w:trPr>
          <w:trHeight w:val="142"/>
        </w:trPr>
        <w:tc>
          <w:tcPr>
            <w:tcW w:w="567" w:type="dxa"/>
            <w:vAlign w:val="center"/>
          </w:tcPr>
          <w:p w14:paraId="14C0958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12</w:t>
            </w:r>
          </w:p>
        </w:tc>
        <w:tc>
          <w:tcPr>
            <w:tcW w:w="10065" w:type="dxa"/>
            <w:vAlign w:val="center"/>
          </w:tcPr>
          <w:p w14:paraId="3B352BEB"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Inna, jaka? ________________</w:t>
            </w:r>
          </w:p>
        </w:tc>
      </w:tr>
    </w:tbl>
    <w:p w14:paraId="6E6CB1DC" w14:textId="77777777" w:rsidR="002645C5" w:rsidRPr="002645C5" w:rsidRDefault="002645C5" w:rsidP="002645C5">
      <w:pPr>
        <w:ind w:left="-992"/>
        <w:rPr>
          <w:rFonts w:ascii="Palatino Linotype" w:eastAsia="Aptos" w:hAnsi="Palatino Linotype" w:cs="Arial"/>
          <w:b/>
          <w:sz w:val="22"/>
          <w:szCs w:val="22"/>
          <w:lang w:eastAsia="en-US"/>
        </w:rPr>
      </w:pPr>
    </w:p>
    <w:p w14:paraId="5AF02E0C" w14:textId="77777777" w:rsidR="002645C5" w:rsidRPr="002645C5" w:rsidRDefault="002645C5" w:rsidP="002645C5">
      <w:pPr>
        <w:spacing w:after="120" w:line="259" w:lineRule="auto"/>
        <w:ind w:left="-709"/>
        <w:jc w:val="both"/>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 xml:space="preserve">Lista C.2. Metoda dokonania </w:t>
      </w:r>
      <w:r w:rsidRPr="002645C5">
        <w:rPr>
          <w:rFonts w:ascii="Palatino Linotype" w:eastAsia="Calibri" w:hAnsi="Palatino Linotype" w:cs="Arial"/>
          <w:b/>
          <w:sz w:val="22"/>
          <w:szCs w:val="22"/>
          <w:lang w:eastAsia="en-US"/>
        </w:rPr>
        <w:t>płatności</w:t>
      </w:r>
    </w:p>
    <w:tbl>
      <w:tblPr>
        <w:tblStyle w:val="Tabela-Siatka27"/>
        <w:tblW w:w="10632" w:type="dxa"/>
        <w:tblInd w:w="-714" w:type="dxa"/>
        <w:tblLook w:val="04A0" w:firstRow="1" w:lastRow="0" w:firstColumn="1" w:lastColumn="0" w:noHBand="0" w:noVBand="1"/>
      </w:tblPr>
      <w:tblGrid>
        <w:gridCol w:w="567"/>
        <w:gridCol w:w="10065"/>
      </w:tblGrid>
      <w:tr w:rsidR="002645C5" w:rsidRPr="002645C5" w14:paraId="12E01336" w14:textId="77777777" w:rsidTr="002645C5">
        <w:tc>
          <w:tcPr>
            <w:tcW w:w="567" w:type="dxa"/>
            <w:shd w:val="clear" w:color="auto" w:fill="4C94D8"/>
            <w:vAlign w:val="center"/>
          </w:tcPr>
          <w:p w14:paraId="4B236D22"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b/>
                <w:color w:val="FFFFFF"/>
                <w:sz w:val="20"/>
                <w:szCs w:val="20"/>
                <w:lang w:eastAsia="en-US"/>
              </w:rPr>
              <w:t>Lp.</w:t>
            </w:r>
          </w:p>
        </w:tc>
        <w:tc>
          <w:tcPr>
            <w:tcW w:w="10065" w:type="dxa"/>
            <w:shd w:val="clear" w:color="auto" w:fill="4C94D8"/>
            <w:vAlign w:val="center"/>
          </w:tcPr>
          <w:p w14:paraId="291E84F9"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Metoda dokonania płatności</w:t>
            </w:r>
          </w:p>
        </w:tc>
      </w:tr>
      <w:tr w:rsidR="002645C5" w:rsidRPr="002645C5" w14:paraId="6CBED513" w14:textId="77777777" w:rsidTr="00577114">
        <w:tc>
          <w:tcPr>
            <w:tcW w:w="567" w:type="dxa"/>
            <w:vAlign w:val="center"/>
          </w:tcPr>
          <w:p w14:paraId="394DAE6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0065" w:type="dxa"/>
            <w:vAlign w:val="center"/>
          </w:tcPr>
          <w:p w14:paraId="74293ABA"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Gotówka (płatność przy odbiorze)</w:t>
            </w:r>
          </w:p>
        </w:tc>
      </w:tr>
      <w:tr w:rsidR="002645C5" w:rsidRPr="002645C5" w14:paraId="41D386C1" w14:textId="77777777" w:rsidTr="00577114">
        <w:tc>
          <w:tcPr>
            <w:tcW w:w="567" w:type="dxa"/>
            <w:vAlign w:val="center"/>
          </w:tcPr>
          <w:p w14:paraId="70011C2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0065" w:type="dxa"/>
            <w:vAlign w:val="center"/>
          </w:tcPr>
          <w:p w14:paraId="75A12348"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Karta płatnicza w postaci fizycznej (debetowa, kredytowa, przedpłacona, obciążeniowa)</w:t>
            </w:r>
          </w:p>
        </w:tc>
      </w:tr>
      <w:tr w:rsidR="002645C5" w:rsidRPr="002645C5" w14:paraId="26EF9B0A" w14:textId="77777777" w:rsidTr="00577114">
        <w:tc>
          <w:tcPr>
            <w:tcW w:w="567" w:type="dxa"/>
            <w:vAlign w:val="center"/>
          </w:tcPr>
          <w:p w14:paraId="6AE56EDB" w14:textId="77777777" w:rsidR="002645C5" w:rsidRPr="002645C5" w:rsidDel="0010009E"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0065" w:type="dxa"/>
            <w:vAlign w:val="center"/>
          </w:tcPr>
          <w:p w14:paraId="7EDAB21A"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BLIK</w:t>
            </w:r>
          </w:p>
        </w:tc>
      </w:tr>
      <w:tr w:rsidR="002645C5" w:rsidRPr="002645C5" w14:paraId="527CC28D" w14:textId="77777777" w:rsidTr="00577114">
        <w:tc>
          <w:tcPr>
            <w:tcW w:w="567" w:type="dxa"/>
            <w:vAlign w:val="center"/>
          </w:tcPr>
          <w:p w14:paraId="511B916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0065" w:type="dxa"/>
            <w:vAlign w:val="center"/>
          </w:tcPr>
          <w:p w14:paraId="29A5A377"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Aplikacje mobilne i portfele cyfrowe, do których podpięta jest karta płatnicza (np.: Google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Apple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Samsung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Click</w:t>
            </w:r>
            <w:proofErr w:type="spellEnd"/>
            <w:r w:rsidRPr="002645C5">
              <w:rPr>
                <w:rFonts w:ascii="Palatino Linotype" w:eastAsia="Calibri" w:hAnsi="Palatino Linotype" w:cs="Arial"/>
                <w:sz w:val="16"/>
                <w:szCs w:val="16"/>
                <w:lang w:eastAsia="en-US"/>
              </w:rPr>
              <w:t xml:space="preserve"> to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Visa mobile, </w:t>
            </w:r>
            <w:proofErr w:type="spellStart"/>
            <w:r w:rsidRPr="002645C5">
              <w:rPr>
                <w:rFonts w:ascii="Palatino Linotype" w:eastAsia="Calibri" w:hAnsi="Palatino Linotype" w:cs="Arial"/>
                <w:sz w:val="16"/>
                <w:szCs w:val="16"/>
                <w:lang w:eastAsia="en-US"/>
              </w:rPr>
              <w:t>Garmin</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Fitbit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Swatch</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Zepp</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Xiaomi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Revolut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pierścień/ring płatniczy, itp.)</w:t>
            </w:r>
          </w:p>
        </w:tc>
      </w:tr>
      <w:tr w:rsidR="002645C5" w:rsidRPr="002645C5" w14:paraId="63E549D7" w14:textId="77777777" w:rsidTr="00577114">
        <w:tc>
          <w:tcPr>
            <w:tcW w:w="567" w:type="dxa"/>
            <w:vAlign w:val="center"/>
          </w:tcPr>
          <w:p w14:paraId="17408F8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0065" w:type="dxa"/>
            <w:vAlign w:val="center"/>
          </w:tcPr>
          <w:p w14:paraId="22CE6AD6"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Inne aplikacje mobilne oferujące różne metody płatności i dedykowane do opłat za bilety, parking, autostrady, doładowanie telefonu, itp. (np. mPay, </w:t>
            </w:r>
            <w:proofErr w:type="spellStart"/>
            <w:r w:rsidRPr="002645C5">
              <w:rPr>
                <w:rFonts w:ascii="Palatino Linotype" w:eastAsia="Calibri" w:hAnsi="Palatino Linotype" w:cs="Arial"/>
                <w:sz w:val="16"/>
                <w:szCs w:val="16"/>
                <w:lang w:eastAsia="en-US"/>
              </w:rPr>
              <w:t>SkyCash</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AnyPark</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mobilet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Autopay</w:t>
            </w:r>
            <w:proofErr w:type="spellEnd"/>
            <w:r w:rsidRPr="002645C5">
              <w:rPr>
                <w:rFonts w:ascii="Palatino Linotype" w:eastAsia="Calibri" w:hAnsi="Palatino Linotype" w:cs="Arial"/>
                <w:sz w:val="16"/>
                <w:szCs w:val="16"/>
                <w:lang w:eastAsia="en-US"/>
              </w:rPr>
              <w:t>, itp.)</w:t>
            </w:r>
          </w:p>
        </w:tc>
      </w:tr>
      <w:tr w:rsidR="002645C5" w:rsidRPr="002645C5" w14:paraId="2FE256CB" w14:textId="77777777" w:rsidTr="00577114">
        <w:tc>
          <w:tcPr>
            <w:tcW w:w="567" w:type="dxa"/>
            <w:vAlign w:val="center"/>
          </w:tcPr>
          <w:p w14:paraId="6E4E9C7D" w14:textId="77777777" w:rsidR="002645C5" w:rsidRPr="002645C5" w:rsidDel="0010009E"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10065" w:type="dxa"/>
            <w:vAlign w:val="center"/>
          </w:tcPr>
          <w:p w14:paraId="58D64A04" w14:textId="77777777" w:rsidR="002645C5" w:rsidRPr="002645C5" w:rsidRDefault="002645C5" w:rsidP="002645C5">
            <w:pPr>
              <w:spacing w:line="259" w:lineRule="auto"/>
              <w:rPr>
                <w:rFonts w:ascii="Palatino Linotype" w:eastAsia="Calibri" w:hAnsi="Palatino Linotype" w:cs="Arial"/>
                <w:sz w:val="16"/>
                <w:szCs w:val="16"/>
                <w:lang w:eastAsia="en-US"/>
              </w:rPr>
            </w:pPr>
            <w:r w:rsidRPr="002645C5">
              <w:rPr>
                <w:rFonts w:ascii="Palatino Linotype" w:eastAsia="Calibri" w:hAnsi="Palatino Linotype" w:cs="Arial"/>
                <w:sz w:val="16"/>
                <w:szCs w:val="16"/>
                <w:lang w:eastAsia="en-US"/>
              </w:rPr>
              <w:t xml:space="preserve">Szybki przelew, polegający na przekierowaniu klienta do wypełnionego formularza przelewu w serwisie bankowości elektronicznej jego banku, który wystarczy zatwierdzić (tzw. </w:t>
            </w:r>
            <w:proofErr w:type="spellStart"/>
            <w:r w:rsidRPr="002645C5">
              <w:rPr>
                <w:rFonts w:ascii="Palatino Linotype" w:eastAsia="Calibri" w:hAnsi="Palatino Linotype" w:cs="Arial"/>
                <w:i/>
                <w:iCs/>
                <w:sz w:val="16"/>
                <w:szCs w:val="16"/>
                <w:lang w:eastAsia="en-US"/>
              </w:rPr>
              <w:t>pay</w:t>
            </w:r>
            <w:proofErr w:type="spellEnd"/>
            <w:r w:rsidRPr="002645C5">
              <w:rPr>
                <w:rFonts w:ascii="Palatino Linotype" w:eastAsia="Calibri" w:hAnsi="Palatino Linotype" w:cs="Arial"/>
                <w:i/>
                <w:iCs/>
                <w:sz w:val="16"/>
                <w:szCs w:val="16"/>
                <w:lang w:eastAsia="en-US"/>
              </w:rPr>
              <w:t>-by-link</w:t>
            </w:r>
            <w:r w:rsidRPr="002645C5">
              <w:rPr>
                <w:rFonts w:ascii="Palatino Linotype" w:eastAsia="Calibri" w:hAnsi="Palatino Linotype" w:cs="Arial"/>
                <w:sz w:val="16"/>
                <w:szCs w:val="16"/>
                <w:lang w:eastAsia="en-US"/>
              </w:rPr>
              <w:t xml:space="preserve"> lub </w:t>
            </w:r>
            <w:r w:rsidRPr="002645C5">
              <w:rPr>
                <w:rFonts w:ascii="Palatino Linotype" w:eastAsia="Calibri" w:hAnsi="Palatino Linotype" w:cs="Arial"/>
                <w:i/>
                <w:iCs/>
                <w:sz w:val="16"/>
                <w:szCs w:val="16"/>
                <w:lang w:eastAsia="en-US"/>
              </w:rPr>
              <w:t>PIS</w:t>
            </w:r>
            <w:r w:rsidRPr="002645C5">
              <w:rPr>
                <w:rFonts w:ascii="Palatino Linotype" w:eastAsia="Calibri" w:hAnsi="Palatino Linotype" w:cs="Arial"/>
                <w:sz w:val="16"/>
                <w:szCs w:val="16"/>
                <w:lang w:eastAsia="en-US"/>
              </w:rPr>
              <w:t xml:space="preserve"> - </w:t>
            </w:r>
            <w:proofErr w:type="spellStart"/>
            <w:r w:rsidRPr="002645C5">
              <w:rPr>
                <w:rFonts w:ascii="Palatino Linotype" w:eastAsia="Calibri" w:hAnsi="Palatino Linotype" w:cs="Arial"/>
                <w:i/>
                <w:iCs/>
                <w:sz w:val="16"/>
                <w:szCs w:val="16"/>
                <w:lang w:eastAsia="en-US"/>
              </w:rPr>
              <w:t>Payment</w:t>
            </w:r>
            <w:proofErr w:type="spellEnd"/>
            <w:r w:rsidRPr="002645C5">
              <w:rPr>
                <w:rFonts w:ascii="Palatino Linotype" w:eastAsia="Calibri" w:hAnsi="Palatino Linotype" w:cs="Arial"/>
                <w:i/>
                <w:iCs/>
                <w:sz w:val="16"/>
                <w:szCs w:val="16"/>
                <w:lang w:eastAsia="en-US"/>
              </w:rPr>
              <w:t xml:space="preserve"> </w:t>
            </w:r>
            <w:proofErr w:type="spellStart"/>
            <w:r w:rsidRPr="002645C5">
              <w:rPr>
                <w:rFonts w:ascii="Palatino Linotype" w:eastAsia="Calibri" w:hAnsi="Palatino Linotype" w:cs="Arial"/>
                <w:i/>
                <w:iCs/>
                <w:sz w:val="16"/>
                <w:szCs w:val="16"/>
                <w:lang w:eastAsia="en-US"/>
              </w:rPr>
              <w:t>Initiation</w:t>
            </w:r>
            <w:proofErr w:type="spellEnd"/>
            <w:r w:rsidRPr="002645C5">
              <w:rPr>
                <w:rFonts w:ascii="Palatino Linotype" w:eastAsia="Calibri" w:hAnsi="Palatino Linotype" w:cs="Arial"/>
                <w:i/>
                <w:iCs/>
                <w:sz w:val="16"/>
                <w:szCs w:val="16"/>
                <w:lang w:eastAsia="en-US"/>
              </w:rPr>
              <w:t xml:space="preserve"> Service</w:t>
            </w:r>
            <w:r w:rsidRPr="002645C5">
              <w:rPr>
                <w:rFonts w:ascii="Palatino Linotype" w:eastAsia="Calibri" w:hAnsi="Palatino Linotype" w:cs="Arial"/>
                <w:sz w:val="16"/>
                <w:szCs w:val="16"/>
                <w:lang w:eastAsia="en-US"/>
              </w:rPr>
              <w:t>)</w:t>
            </w:r>
          </w:p>
        </w:tc>
      </w:tr>
      <w:tr w:rsidR="002645C5" w:rsidRPr="002645C5" w14:paraId="147F3992" w14:textId="77777777" w:rsidTr="00577114">
        <w:tc>
          <w:tcPr>
            <w:tcW w:w="567" w:type="dxa"/>
            <w:vAlign w:val="center"/>
          </w:tcPr>
          <w:p w14:paraId="19286D5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10065" w:type="dxa"/>
            <w:vAlign w:val="center"/>
          </w:tcPr>
          <w:p w14:paraId="3EF72993" w14:textId="77777777" w:rsidR="002645C5" w:rsidRPr="002645C5" w:rsidRDefault="002645C5" w:rsidP="002645C5">
            <w:pPr>
              <w:spacing w:line="259" w:lineRule="auto"/>
              <w:rPr>
                <w:rFonts w:ascii="Palatino Linotype" w:eastAsia="Calibri" w:hAnsi="Palatino Linotype" w:cs="Arial"/>
                <w:sz w:val="16"/>
                <w:szCs w:val="16"/>
                <w:lang w:eastAsia="en-US"/>
              </w:rPr>
            </w:pPr>
            <w:r w:rsidRPr="002645C5">
              <w:rPr>
                <w:rFonts w:ascii="Palatino Linotype" w:eastAsia="Calibri" w:hAnsi="Palatino Linotype" w:cs="Arial"/>
                <w:sz w:val="16"/>
                <w:szCs w:val="16"/>
                <w:lang w:eastAsia="en-US"/>
              </w:rPr>
              <w:t>Polecenie przelewu (przelew tradycyjny, czyli taki w którym dane odbiorcy wpisuje się samodzielnie);</w:t>
            </w:r>
          </w:p>
          <w:p w14:paraId="2B02C21F" w14:textId="77777777" w:rsidR="002645C5" w:rsidRPr="002645C5" w:rsidRDefault="002645C5" w:rsidP="002645C5">
            <w:pPr>
              <w:spacing w:line="259" w:lineRule="auto"/>
              <w:rPr>
                <w:rFonts w:ascii="Palatino Linotype" w:eastAsia="Calibri" w:hAnsi="Palatino Linotype" w:cs="Arial"/>
                <w:sz w:val="16"/>
                <w:szCs w:val="16"/>
                <w:lang w:eastAsia="en-US"/>
              </w:rPr>
            </w:pPr>
            <w:r w:rsidRPr="002645C5">
              <w:rPr>
                <w:rFonts w:ascii="Palatino Linotype" w:eastAsia="Calibri" w:hAnsi="Palatino Linotype" w:cs="Arial"/>
                <w:sz w:val="16"/>
                <w:szCs w:val="16"/>
                <w:lang w:eastAsia="en-US"/>
              </w:rPr>
              <w:t>Polecenie zapłaty;</w:t>
            </w:r>
          </w:p>
          <w:p w14:paraId="23DDF14F"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Przekaz pocztowy</w:t>
            </w:r>
          </w:p>
        </w:tc>
      </w:tr>
      <w:tr w:rsidR="002645C5" w:rsidRPr="002645C5" w14:paraId="26AEA48D" w14:textId="77777777" w:rsidTr="00577114">
        <w:tc>
          <w:tcPr>
            <w:tcW w:w="567" w:type="dxa"/>
            <w:vAlign w:val="center"/>
          </w:tcPr>
          <w:p w14:paraId="6FD04FA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10065" w:type="dxa"/>
            <w:vAlign w:val="center"/>
          </w:tcPr>
          <w:p w14:paraId="258CD406"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Karta podarunkowa, voucher lub punkty lojalnościowe</w:t>
            </w:r>
          </w:p>
        </w:tc>
      </w:tr>
      <w:tr w:rsidR="002645C5" w:rsidRPr="002645C5" w14:paraId="03A6628A" w14:textId="77777777" w:rsidTr="00577114">
        <w:tc>
          <w:tcPr>
            <w:tcW w:w="567" w:type="dxa"/>
            <w:vAlign w:val="center"/>
          </w:tcPr>
          <w:p w14:paraId="14EB7BC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10065" w:type="dxa"/>
            <w:vAlign w:val="center"/>
          </w:tcPr>
          <w:p w14:paraId="28F96BB9" w14:textId="77777777" w:rsidR="002645C5" w:rsidRPr="002645C5" w:rsidRDefault="002645C5" w:rsidP="002645C5">
            <w:pPr>
              <w:spacing w:line="259" w:lineRule="auto"/>
              <w:rPr>
                <w:rFonts w:ascii="Palatino Linotype" w:eastAsia="Aptos" w:hAnsi="Palatino Linotype" w:cs="Arial"/>
                <w:sz w:val="16"/>
                <w:szCs w:val="16"/>
                <w:lang w:val="en-US" w:eastAsia="en-US"/>
              </w:rPr>
            </w:pPr>
            <w:proofErr w:type="spellStart"/>
            <w:r w:rsidRPr="002645C5">
              <w:rPr>
                <w:rFonts w:ascii="Palatino Linotype" w:eastAsia="Calibri" w:hAnsi="Palatino Linotype" w:cs="Arial"/>
                <w:sz w:val="16"/>
                <w:szCs w:val="16"/>
                <w:lang w:eastAsia="en-US"/>
              </w:rPr>
              <w:t>Kryptoaktywa</w:t>
            </w:r>
            <w:proofErr w:type="spellEnd"/>
            <w:r w:rsidRPr="002645C5">
              <w:rPr>
                <w:rFonts w:ascii="Palatino Linotype" w:eastAsia="Calibri" w:hAnsi="Palatino Linotype" w:cs="Arial"/>
                <w:sz w:val="16"/>
                <w:szCs w:val="16"/>
                <w:lang w:eastAsia="en-US"/>
              </w:rPr>
              <w:t xml:space="preserve"> (np. </w:t>
            </w:r>
            <w:proofErr w:type="spellStart"/>
            <w:r w:rsidRPr="002645C5">
              <w:rPr>
                <w:rFonts w:ascii="Palatino Linotype" w:eastAsia="Calibri" w:hAnsi="Palatino Linotype" w:cs="Arial"/>
                <w:sz w:val="16"/>
                <w:szCs w:val="16"/>
                <w:lang w:eastAsia="en-US"/>
              </w:rPr>
              <w:t>Bitcoin</w:t>
            </w:r>
            <w:proofErr w:type="spellEnd"/>
            <w:r w:rsidRPr="002645C5">
              <w:rPr>
                <w:rFonts w:ascii="Palatino Linotype" w:eastAsia="Calibri" w:hAnsi="Palatino Linotype" w:cs="Arial"/>
                <w:sz w:val="16"/>
                <w:szCs w:val="16"/>
                <w:lang w:eastAsia="en-US"/>
              </w:rPr>
              <w:t>)</w:t>
            </w:r>
          </w:p>
        </w:tc>
      </w:tr>
      <w:tr w:rsidR="002645C5" w:rsidRPr="002645C5" w14:paraId="56B5FBDC" w14:textId="77777777" w:rsidTr="00577114">
        <w:tc>
          <w:tcPr>
            <w:tcW w:w="567" w:type="dxa"/>
            <w:vAlign w:val="center"/>
          </w:tcPr>
          <w:p w14:paraId="211F02C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10065" w:type="dxa"/>
            <w:vAlign w:val="center"/>
          </w:tcPr>
          <w:p w14:paraId="3DBB54EE"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Płatności odroczone (np. </w:t>
            </w:r>
            <w:proofErr w:type="spellStart"/>
            <w:r w:rsidRPr="002645C5">
              <w:rPr>
                <w:rFonts w:ascii="Palatino Linotype" w:eastAsia="Calibri" w:hAnsi="Palatino Linotype" w:cs="Arial"/>
                <w:sz w:val="16"/>
                <w:szCs w:val="16"/>
                <w:lang w:eastAsia="en-US"/>
              </w:rPr>
              <w:t>AllegroPay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PayPo</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Klarna</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InPost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Twisto</w:t>
            </w:r>
            <w:proofErr w:type="spellEnd"/>
            <w:r w:rsidRPr="002645C5">
              <w:rPr>
                <w:rFonts w:ascii="Palatino Linotype" w:eastAsia="Calibri" w:hAnsi="Palatino Linotype" w:cs="Arial"/>
                <w:sz w:val="16"/>
                <w:szCs w:val="16"/>
                <w:lang w:eastAsia="en-US"/>
              </w:rPr>
              <w:t>, BLIK płacę później i in.)</w:t>
            </w:r>
          </w:p>
        </w:tc>
      </w:tr>
      <w:tr w:rsidR="002645C5" w:rsidRPr="002645C5" w14:paraId="0E328B73" w14:textId="77777777" w:rsidTr="00577114">
        <w:tc>
          <w:tcPr>
            <w:tcW w:w="567" w:type="dxa"/>
            <w:vAlign w:val="center"/>
          </w:tcPr>
          <w:p w14:paraId="1E8C191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11</w:t>
            </w:r>
          </w:p>
        </w:tc>
        <w:tc>
          <w:tcPr>
            <w:tcW w:w="10065" w:type="dxa"/>
            <w:vAlign w:val="center"/>
          </w:tcPr>
          <w:p w14:paraId="7FAC407A"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Inaczej (np. </w:t>
            </w:r>
            <w:proofErr w:type="spellStart"/>
            <w:r w:rsidRPr="002645C5">
              <w:rPr>
                <w:rFonts w:ascii="Palatino Linotype" w:eastAsia="Calibri" w:hAnsi="Palatino Linotype" w:cs="Arial"/>
                <w:sz w:val="16"/>
                <w:szCs w:val="16"/>
                <w:lang w:eastAsia="en-US"/>
              </w:rPr>
              <w:t>PayPal</w:t>
            </w:r>
            <w:proofErr w:type="spellEnd"/>
            <w:r w:rsidRPr="002645C5">
              <w:rPr>
                <w:rFonts w:ascii="Palatino Linotype" w:eastAsia="Calibri" w:hAnsi="Palatino Linotype" w:cs="Arial"/>
                <w:sz w:val="16"/>
                <w:szCs w:val="16"/>
                <w:lang w:eastAsia="en-US"/>
              </w:rPr>
              <w:t xml:space="preserve"> i in.), jak? ________________</w:t>
            </w:r>
          </w:p>
        </w:tc>
      </w:tr>
    </w:tbl>
    <w:p w14:paraId="441C6975" w14:textId="77777777" w:rsidR="002645C5" w:rsidRPr="002645C5" w:rsidRDefault="002645C5" w:rsidP="002645C5">
      <w:pPr>
        <w:rPr>
          <w:rFonts w:ascii="Palatino Linotype" w:eastAsia="Aptos" w:hAnsi="Palatino Linotype" w:cs="Arial"/>
          <w:b/>
          <w:sz w:val="20"/>
          <w:szCs w:val="20"/>
          <w:lang w:eastAsia="en-US"/>
        </w:rPr>
      </w:pPr>
    </w:p>
    <w:p w14:paraId="11068D91" w14:textId="77777777" w:rsidR="002645C5" w:rsidRPr="002645C5" w:rsidRDefault="002645C5" w:rsidP="002645C5">
      <w:pPr>
        <w:rPr>
          <w:rFonts w:ascii="Palatino Linotype" w:eastAsia="Aptos" w:hAnsi="Palatino Linotype" w:cs="Arial"/>
          <w:b/>
          <w:sz w:val="20"/>
          <w:szCs w:val="20"/>
          <w:lang w:eastAsia="en-US"/>
        </w:rPr>
      </w:pPr>
    </w:p>
    <w:p w14:paraId="4371A1E8" w14:textId="77777777" w:rsidR="002645C5" w:rsidRPr="002645C5" w:rsidRDefault="002645C5" w:rsidP="002645C5">
      <w:pPr>
        <w:rPr>
          <w:rFonts w:ascii="Palatino Linotype" w:eastAsia="Aptos" w:hAnsi="Palatino Linotype" w:cs="Arial"/>
          <w:b/>
          <w:sz w:val="20"/>
          <w:szCs w:val="20"/>
          <w:lang w:eastAsia="en-US"/>
        </w:rPr>
      </w:pPr>
    </w:p>
    <w:p w14:paraId="795D1DE4" w14:textId="77777777" w:rsidR="002645C5" w:rsidRPr="002645C5" w:rsidRDefault="002645C5" w:rsidP="002645C5">
      <w:pPr>
        <w:rPr>
          <w:rFonts w:ascii="Palatino Linotype" w:eastAsia="Aptos" w:hAnsi="Palatino Linotype" w:cs="Arial"/>
          <w:b/>
          <w:sz w:val="20"/>
          <w:szCs w:val="20"/>
          <w:lang w:eastAsia="en-US"/>
        </w:rPr>
      </w:pPr>
    </w:p>
    <w:p w14:paraId="0450A127" w14:textId="77777777" w:rsidR="002645C5" w:rsidRPr="002645C5" w:rsidRDefault="002645C5" w:rsidP="002645C5">
      <w:pPr>
        <w:rPr>
          <w:rFonts w:ascii="Palatino Linotype" w:eastAsia="Aptos" w:hAnsi="Palatino Linotype" w:cs="Arial"/>
          <w:b/>
          <w:sz w:val="20"/>
          <w:szCs w:val="20"/>
          <w:lang w:eastAsia="en-US"/>
        </w:rPr>
      </w:pPr>
    </w:p>
    <w:p w14:paraId="2443093F" w14:textId="77777777" w:rsidR="002645C5" w:rsidRPr="002645C5" w:rsidRDefault="002645C5" w:rsidP="002645C5">
      <w:pPr>
        <w:rPr>
          <w:rFonts w:ascii="Palatino Linotype" w:eastAsia="Aptos" w:hAnsi="Palatino Linotype" w:cs="Arial"/>
          <w:b/>
          <w:sz w:val="20"/>
          <w:szCs w:val="20"/>
          <w:lang w:eastAsia="en-US"/>
        </w:rPr>
      </w:pPr>
    </w:p>
    <w:p w14:paraId="3AC67294" w14:textId="77777777" w:rsidR="002645C5" w:rsidRPr="002645C5" w:rsidRDefault="002645C5" w:rsidP="002645C5">
      <w:pPr>
        <w:rPr>
          <w:rFonts w:ascii="Palatino Linotype" w:eastAsia="Aptos" w:hAnsi="Palatino Linotype" w:cs="Arial"/>
          <w:b/>
          <w:sz w:val="20"/>
          <w:szCs w:val="20"/>
          <w:lang w:eastAsia="en-US"/>
        </w:rPr>
      </w:pPr>
    </w:p>
    <w:p w14:paraId="6A26768C" w14:textId="77777777" w:rsidR="002645C5" w:rsidRPr="002645C5" w:rsidRDefault="002645C5" w:rsidP="002645C5">
      <w:pPr>
        <w:rPr>
          <w:rFonts w:ascii="Palatino Linotype" w:eastAsia="Aptos" w:hAnsi="Palatino Linotype" w:cs="Arial"/>
          <w:b/>
          <w:sz w:val="20"/>
          <w:szCs w:val="20"/>
          <w:lang w:eastAsia="en-US"/>
        </w:rPr>
      </w:pPr>
    </w:p>
    <w:p w14:paraId="609ED071" w14:textId="77777777" w:rsidR="002645C5" w:rsidRPr="002645C5" w:rsidRDefault="002645C5" w:rsidP="002645C5">
      <w:pPr>
        <w:rPr>
          <w:rFonts w:ascii="Palatino Linotype" w:eastAsia="Aptos" w:hAnsi="Palatino Linotype" w:cs="Arial"/>
          <w:b/>
          <w:sz w:val="20"/>
          <w:szCs w:val="20"/>
          <w:lang w:eastAsia="en-US"/>
        </w:rPr>
      </w:pPr>
    </w:p>
    <w:p w14:paraId="47AF7B5B" w14:textId="77777777" w:rsidR="002645C5" w:rsidRPr="002645C5" w:rsidRDefault="002645C5" w:rsidP="002645C5">
      <w:pPr>
        <w:rPr>
          <w:rFonts w:ascii="Palatino Linotype" w:eastAsia="Aptos" w:hAnsi="Palatino Linotype" w:cs="Arial"/>
          <w:b/>
          <w:sz w:val="20"/>
          <w:szCs w:val="20"/>
          <w:lang w:eastAsia="en-US"/>
        </w:rPr>
      </w:pPr>
    </w:p>
    <w:p w14:paraId="321C3903" w14:textId="77777777" w:rsidR="002645C5" w:rsidRPr="002645C5" w:rsidRDefault="002645C5" w:rsidP="002645C5">
      <w:pPr>
        <w:rPr>
          <w:rFonts w:ascii="Palatino Linotype" w:eastAsia="Aptos" w:hAnsi="Palatino Linotype" w:cs="Arial"/>
          <w:b/>
          <w:sz w:val="20"/>
          <w:szCs w:val="20"/>
          <w:lang w:eastAsia="en-US"/>
        </w:rPr>
      </w:pPr>
    </w:p>
    <w:p w14:paraId="7FC3F197" w14:textId="77777777" w:rsidR="002645C5" w:rsidRPr="002645C5" w:rsidRDefault="002645C5" w:rsidP="002645C5">
      <w:pPr>
        <w:rPr>
          <w:rFonts w:ascii="Palatino Linotype" w:eastAsia="Aptos" w:hAnsi="Palatino Linotype" w:cs="Arial"/>
          <w:b/>
          <w:sz w:val="20"/>
          <w:szCs w:val="20"/>
          <w:lang w:eastAsia="en-US"/>
        </w:rPr>
      </w:pPr>
    </w:p>
    <w:p w14:paraId="1B183554" w14:textId="77777777" w:rsidR="002645C5" w:rsidRPr="002645C5" w:rsidRDefault="002645C5" w:rsidP="002645C5">
      <w:pPr>
        <w:rPr>
          <w:rFonts w:ascii="Palatino Linotype" w:eastAsia="Aptos" w:hAnsi="Palatino Linotype" w:cs="Arial"/>
          <w:b/>
          <w:sz w:val="20"/>
          <w:szCs w:val="20"/>
          <w:lang w:eastAsia="en-US"/>
        </w:rPr>
      </w:pPr>
    </w:p>
    <w:p w14:paraId="0AC29A94" w14:textId="77777777" w:rsidR="002645C5" w:rsidRPr="002645C5" w:rsidRDefault="002645C5" w:rsidP="002645C5">
      <w:pPr>
        <w:rPr>
          <w:rFonts w:ascii="Palatino Linotype" w:eastAsia="Aptos" w:hAnsi="Palatino Linotype" w:cs="Arial"/>
          <w:b/>
          <w:sz w:val="20"/>
          <w:szCs w:val="20"/>
          <w:lang w:eastAsia="en-US"/>
        </w:rPr>
      </w:pPr>
    </w:p>
    <w:p w14:paraId="66B0E90B" w14:textId="77777777" w:rsidR="002645C5" w:rsidRPr="002645C5" w:rsidRDefault="002645C5" w:rsidP="002645C5">
      <w:pPr>
        <w:ind w:left="-992"/>
        <w:rPr>
          <w:rFonts w:ascii="Palatino Linotype" w:eastAsia="Aptos" w:hAnsi="Palatino Linotype" w:cs="Arial"/>
          <w:b/>
          <w:sz w:val="20"/>
          <w:szCs w:val="20"/>
          <w:lang w:eastAsia="en-US"/>
        </w:rPr>
      </w:pPr>
    </w:p>
    <w:p w14:paraId="2BE93D90" w14:textId="77777777" w:rsidR="002645C5" w:rsidRPr="002645C5" w:rsidRDefault="002645C5" w:rsidP="002645C5">
      <w:pPr>
        <w:ind w:left="-992"/>
        <w:rPr>
          <w:rFonts w:ascii="Palatino Linotype" w:eastAsia="Aptos" w:hAnsi="Palatino Linotype" w:cs="Arial"/>
          <w:b/>
          <w:sz w:val="20"/>
          <w:szCs w:val="20"/>
          <w:lang w:eastAsia="en-US"/>
        </w:rPr>
      </w:pPr>
    </w:p>
    <w:p w14:paraId="2DEB8CBD" w14:textId="77777777" w:rsidR="002645C5" w:rsidRPr="002645C5" w:rsidRDefault="002645C5" w:rsidP="002645C5">
      <w:pPr>
        <w:ind w:left="-992"/>
        <w:rPr>
          <w:rFonts w:ascii="Palatino Linotype" w:eastAsia="Aptos" w:hAnsi="Palatino Linotype" w:cs="Arial"/>
          <w:b/>
          <w:sz w:val="20"/>
          <w:szCs w:val="20"/>
          <w:lang w:eastAsia="en-US"/>
        </w:rPr>
      </w:pPr>
    </w:p>
    <w:p w14:paraId="4082F6D1" w14:textId="77777777" w:rsidR="002645C5" w:rsidRPr="002645C5" w:rsidRDefault="002645C5" w:rsidP="002645C5">
      <w:pPr>
        <w:ind w:left="-992"/>
        <w:rPr>
          <w:rFonts w:ascii="Palatino Linotype" w:eastAsia="Aptos" w:hAnsi="Palatino Linotype" w:cs="Arial"/>
          <w:b/>
          <w:sz w:val="20"/>
          <w:szCs w:val="20"/>
          <w:lang w:eastAsia="en-US"/>
        </w:rPr>
      </w:pPr>
    </w:p>
    <w:p w14:paraId="7B4386B0" w14:textId="77777777" w:rsidR="002645C5" w:rsidRPr="002645C5" w:rsidRDefault="002645C5" w:rsidP="002645C5">
      <w:pPr>
        <w:ind w:left="-992"/>
        <w:rPr>
          <w:rFonts w:ascii="Palatino Linotype" w:eastAsia="Aptos" w:hAnsi="Palatino Linotype" w:cs="Arial"/>
          <w:b/>
          <w:sz w:val="20"/>
          <w:szCs w:val="20"/>
          <w:lang w:eastAsia="en-US"/>
        </w:rPr>
      </w:pPr>
    </w:p>
    <w:p w14:paraId="68931B2D" w14:textId="77777777" w:rsidR="002645C5" w:rsidRPr="002645C5" w:rsidRDefault="002645C5" w:rsidP="002645C5">
      <w:pPr>
        <w:ind w:left="-992"/>
        <w:rPr>
          <w:rFonts w:ascii="Palatino Linotype" w:eastAsia="Aptos" w:hAnsi="Palatino Linotype" w:cs="Arial"/>
          <w:b/>
          <w:sz w:val="20"/>
          <w:szCs w:val="20"/>
          <w:lang w:eastAsia="en-US"/>
        </w:rPr>
      </w:pPr>
    </w:p>
    <w:p w14:paraId="6E867652" w14:textId="77777777" w:rsidR="002645C5" w:rsidRPr="002645C5" w:rsidRDefault="002645C5" w:rsidP="002645C5">
      <w:pPr>
        <w:ind w:left="-992"/>
        <w:rPr>
          <w:rFonts w:ascii="Palatino Linotype" w:eastAsia="Aptos" w:hAnsi="Palatino Linotype" w:cs="Arial"/>
          <w:b/>
          <w:sz w:val="20"/>
          <w:szCs w:val="20"/>
          <w:lang w:eastAsia="en-US"/>
        </w:rPr>
      </w:pPr>
    </w:p>
    <w:p w14:paraId="377613FD" w14:textId="77777777" w:rsidR="002645C5" w:rsidRPr="002645C5" w:rsidRDefault="002645C5" w:rsidP="002645C5">
      <w:pPr>
        <w:ind w:left="-992"/>
        <w:rPr>
          <w:rFonts w:ascii="Palatino Linotype" w:eastAsia="Aptos" w:hAnsi="Palatino Linotype" w:cs="Arial"/>
          <w:b/>
          <w:sz w:val="20"/>
          <w:szCs w:val="20"/>
          <w:lang w:eastAsia="en-US"/>
        </w:rPr>
      </w:pPr>
    </w:p>
    <w:p w14:paraId="56E1878B" w14:textId="77777777" w:rsidR="002645C5" w:rsidRPr="002645C5" w:rsidRDefault="002645C5" w:rsidP="007D1C5D">
      <w:pPr>
        <w:shd w:val="clear" w:color="auto" w:fill="D1D1D1"/>
        <w:spacing w:before="120" w:after="120" w:line="259" w:lineRule="auto"/>
        <w:ind w:left="-851" w:right="-567"/>
        <w:rPr>
          <w:rFonts w:ascii="Palatino Linotype" w:eastAsia="Aptos" w:hAnsi="Palatino Linotype" w:cs="Arial"/>
          <w:sz w:val="22"/>
          <w:szCs w:val="22"/>
          <w:lang w:eastAsia="en-US"/>
        </w:rPr>
      </w:pPr>
      <w:r w:rsidRPr="002645C5">
        <w:rPr>
          <w:rFonts w:ascii="Palatino Linotype" w:eastAsia="Aptos" w:hAnsi="Palatino Linotype" w:cs="Arial"/>
          <w:b/>
          <w:sz w:val="22"/>
          <w:szCs w:val="22"/>
          <w:lang w:eastAsia="en-US"/>
        </w:rPr>
        <w:lastRenderedPageBreak/>
        <w:t>Moduł D: Płatności cykliczne za rachunki i subskrypcje</w:t>
      </w:r>
    </w:p>
    <w:p w14:paraId="2519BB23" w14:textId="77777777" w:rsidR="002645C5" w:rsidRPr="002645C5" w:rsidRDefault="002645C5" w:rsidP="007D1C5D">
      <w:pPr>
        <w:shd w:val="clear" w:color="auto" w:fill="D1D1D1"/>
        <w:spacing w:after="60" w:line="259" w:lineRule="auto"/>
        <w:ind w:left="-851" w:right="-567"/>
        <w:jc w:val="both"/>
        <w:rPr>
          <w:rFonts w:ascii="Palatino Linotype" w:eastAsia="Aptos" w:hAnsi="Palatino Linotype" w:cs="Arial"/>
          <w:i/>
          <w:iCs/>
          <w:sz w:val="22"/>
          <w:szCs w:val="22"/>
          <w:lang w:eastAsia="en-US"/>
        </w:rPr>
      </w:pPr>
      <w:r w:rsidRPr="002645C5">
        <w:rPr>
          <w:rFonts w:ascii="Palatino Linotype" w:eastAsia="Aptos" w:hAnsi="Palatino Linotype" w:cs="Arial"/>
          <w:i/>
          <w:iCs/>
          <w:sz w:val="22"/>
          <w:szCs w:val="22"/>
          <w:lang w:eastAsia="en-US"/>
        </w:rPr>
        <w:t xml:space="preserve">W tej sekcji badamy płatności powtarzalne, tj. płatności za rachunki, opłacane w regularnych odstępach (np. za czynsz, prąd, gaz) oraz płatności za subskrypcje. Większości z tych wydatków towarzyszy papierowa lub elektroniczna faktura. </w:t>
      </w:r>
    </w:p>
    <w:p w14:paraId="672CE6CF" w14:textId="77777777" w:rsidR="002645C5" w:rsidRPr="002645C5" w:rsidRDefault="002645C5" w:rsidP="007D1C5D">
      <w:pPr>
        <w:shd w:val="clear" w:color="auto" w:fill="D1D1D1"/>
        <w:spacing w:after="60" w:line="259" w:lineRule="auto"/>
        <w:ind w:left="-851" w:right="-567"/>
        <w:jc w:val="both"/>
        <w:rPr>
          <w:rFonts w:ascii="Palatino Linotype" w:eastAsia="Aptos" w:hAnsi="Palatino Linotype" w:cs="Arial"/>
          <w:b/>
          <w:i/>
          <w:iCs/>
          <w:sz w:val="22"/>
          <w:szCs w:val="22"/>
          <w:u w:val="single"/>
          <w:lang w:eastAsia="en-US"/>
        </w:rPr>
      </w:pPr>
      <w:r w:rsidRPr="002645C5">
        <w:rPr>
          <w:rFonts w:ascii="Palatino Linotype" w:eastAsia="Aptos" w:hAnsi="Palatino Linotype" w:cs="Arial"/>
          <w:b/>
          <w:i/>
          <w:iCs/>
          <w:sz w:val="22"/>
          <w:szCs w:val="22"/>
          <w:u w:val="single"/>
          <w:lang w:eastAsia="en-US"/>
        </w:rPr>
        <w:t>Poniżej proszę podać wszystkie transakcje tego typu, które miały miejsce w ciągu badania lub 7 dni, które je poprzedzały. Proszę podać tylko te transakcje, które zrealizował/a Pan/i osobiście (a nie inny członek gospodarstwa domowego).</w:t>
      </w:r>
    </w:p>
    <w:p w14:paraId="409F7CC6" w14:textId="77777777" w:rsidR="002645C5" w:rsidRPr="002645C5" w:rsidRDefault="002645C5" w:rsidP="002645C5">
      <w:pPr>
        <w:shd w:val="clear" w:color="auto" w:fill="D1D1D1"/>
        <w:spacing w:after="120" w:line="259" w:lineRule="auto"/>
        <w:ind w:left="-851" w:right="-567"/>
        <w:jc w:val="both"/>
        <w:rPr>
          <w:rFonts w:ascii="Palatino Linotype" w:eastAsia="Aptos" w:hAnsi="Palatino Linotype" w:cs="Arial"/>
          <w:b/>
          <w:sz w:val="22"/>
          <w:szCs w:val="22"/>
          <w:u w:val="single"/>
          <w:lang w:eastAsia="en-US"/>
        </w:rPr>
      </w:pPr>
      <w:r w:rsidRPr="002645C5">
        <w:rPr>
          <w:rFonts w:ascii="Palatino Linotype" w:eastAsia="Aptos" w:hAnsi="Palatino Linotype" w:cs="Arial"/>
          <w:i/>
          <w:iCs/>
          <w:sz w:val="22"/>
          <w:szCs w:val="22"/>
          <w:lang w:eastAsia="en-US"/>
        </w:rPr>
        <w:t>W przypadku użycia metody płatności, która nie została wymieniona z nazwy i co do której jest problem klasyfikacji, proszę wskazać odpowiedź „Inna” i podać nazwę tej metody.</w:t>
      </w:r>
    </w:p>
    <w:tbl>
      <w:tblPr>
        <w:tblStyle w:val="Tabela-Siatka27"/>
        <w:tblW w:w="9356" w:type="dxa"/>
        <w:jc w:val="center"/>
        <w:tblLook w:val="04A0" w:firstRow="1" w:lastRow="0" w:firstColumn="1" w:lastColumn="0" w:noHBand="0" w:noVBand="1"/>
      </w:tblPr>
      <w:tblGrid>
        <w:gridCol w:w="562"/>
        <w:gridCol w:w="1848"/>
        <w:gridCol w:w="2127"/>
        <w:gridCol w:w="1984"/>
        <w:gridCol w:w="2835"/>
      </w:tblGrid>
      <w:tr w:rsidR="002645C5" w:rsidRPr="002645C5" w14:paraId="3E96853A" w14:textId="77777777" w:rsidTr="007D1C5D">
        <w:trPr>
          <w:jc w:val="center"/>
        </w:trPr>
        <w:tc>
          <w:tcPr>
            <w:tcW w:w="562" w:type="dxa"/>
            <w:shd w:val="clear" w:color="auto" w:fill="153D63"/>
            <w:vAlign w:val="center"/>
          </w:tcPr>
          <w:p w14:paraId="41828F25"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Lp.</w:t>
            </w:r>
          </w:p>
        </w:tc>
        <w:tc>
          <w:tcPr>
            <w:tcW w:w="1848" w:type="dxa"/>
            <w:shd w:val="clear" w:color="auto" w:fill="153D63"/>
            <w:vAlign w:val="center"/>
          </w:tcPr>
          <w:p w14:paraId="48BA68C4"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Data</w:t>
            </w:r>
          </w:p>
          <w:p w14:paraId="0D8C055B" w14:textId="069EFFE8" w:rsidR="002645C5" w:rsidRPr="002645C5" w:rsidRDefault="002645C5" w:rsidP="007D1C5D">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color w:val="FFFFFF"/>
                <w:sz w:val="16"/>
                <w:szCs w:val="22"/>
                <w:lang w:eastAsia="en-US"/>
              </w:rPr>
              <w:t>[format: DD-MM]</w:t>
            </w:r>
          </w:p>
        </w:tc>
        <w:tc>
          <w:tcPr>
            <w:tcW w:w="2127" w:type="dxa"/>
            <w:shd w:val="clear" w:color="auto" w:fill="153D63"/>
            <w:vAlign w:val="center"/>
          </w:tcPr>
          <w:p w14:paraId="4FB6219D"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Za co zapłaciłeś/-</w:t>
            </w:r>
            <w:proofErr w:type="spellStart"/>
            <w:r w:rsidRPr="002645C5">
              <w:rPr>
                <w:rFonts w:ascii="Palatino Linotype" w:eastAsia="Aptos" w:hAnsi="Palatino Linotype" w:cs="Arial"/>
                <w:b/>
                <w:color w:val="FFFFFF"/>
                <w:sz w:val="20"/>
                <w:szCs w:val="22"/>
                <w:lang w:eastAsia="en-US"/>
              </w:rPr>
              <w:t>aś</w:t>
            </w:r>
            <w:proofErr w:type="spellEnd"/>
            <w:r w:rsidRPr="002645C5">
              <w:rPr>
                <w:rFonts w:ascii="Palatino Linotype" w:eastAsia="Aptos" w:hAnsi="Palatino Linotype" w:cs="Arial"/>
                <w:b/>
                <w:color w:val="FFFFFF"/>
                <w:sz w:val="20"/>
                <w:szCs w:val="22"/>
                <w:lang w:eastAsia="en-US"/>
              </w:rPr>
              <w:t>?</w:t>
            </w:r>
          </w:p>
          <w:p w14:paraId="19346EA9" w14:textId="77777777" w:rsidR="002645C5" w:rsidRPr="002645C5" w:rsidRDefault="002645C5" w:rsidP="002645C5">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color w:val="FFFFFF"/>
                <w:sz w:val="16"/>
                <w:szCs w:val="22"/>
                <w:lang w:eastAsia="en-US"/>
              </w:rPr>
              <w:t>Wpisz numer z listy D.1</w:t>
            </w:r>
          </w:p>
        </w:tc>
        <w:tc>
          <w:tcPr>
            <w:tcW w:w="1984" w:type="dxa"/>
            <w:shd w:val="clear" w:color="auto" w:fill="153D63"/>
            <w:vAlign w:val="center"/>
          </w:tcPr>
          <w:p w14:paraId="0B860F15"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Dokładna wartość płatności</w:t>
            </w:r>
          </w:p>
        </w:tc>
        <w:tc>
          <w:tcPr>
            <w:tcW w:w="2835" w:type="dxa"/>
            <w:shd w:val="clear" w:color="auto" w:fill="153D63"/>
            <w:vAlign w:val="center"/>
          </w:tcPr>
          <w:p w14:paraId="30FD4942"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Metoda dokonania płatności</w:t>
            </w:r>
          </w:p>
          <w:p w14:paraId="7FF03E64"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color w:val="FFFFFF"/>
                <w:sz w:val="16"/>
                <w:szCs w:val="22"/>
                <w:lang w:eastAsia="en-US"/>
              </w:rPr>
              <w:t>Wpisz numer z listy D.2</w:t>
            </w:r>
          </w:p>
        </w:tc>
      </w:tr>
      <w:tr w:rsidR="002645C5" w:rsidRPr="002645C5" w14:paraId="5A8D9E5C" w14:textId="77777777" w:rsidTr="007D1C5D">
        <w:trPr>
          <w:trHeight w:val="397"/>
          <w:jc w:val="center"/>
        </w:trPr>
        <w:tc>
          <w:tcPr>
            <w:tcW w:w="562" w:type="dxa"/>
            <w:vAlign w:val="center"/>
          </w:tcPr>
          <w:p w14:paraId="2F81E88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848" w:type="dxa"/>
            <w:vAlign w:val="center"/>
          </w:tcPr>
          <w:p w14:paraId="25C1359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127" w:type="dxa"/>
            <w:vAlign w:val="center"/>
          </w:tcPr>
          <w:p w14:paraId="0031B973"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0EA4313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835" w:type="dxa"/>
            <w:vAlign w:val="center"/>
          </w:tcPr>
          <w:p w14:paraId="4C00ECE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1524128C" w14:textId="77777777" w:rsidTr="007D1C5D">
        <w:trPr>
          <w:trHeight w:val="397"/>
          <w:jc w:val="center"/>
        </w:trPr>
        <w:tc>
          <w:tcPr>
            <w:tcW w:w="562" w:type="dxa"/>
            <w:vAlign w:val="center"/>
          </w:tcPr>
          <w:p w14:paraId="06011B2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848" w:type="dxa"/>
            <w:vAlign w:val="center"/>
          </w:tcPr>
          <w:p w14:paraId="737C221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127" w:type="dxa"/>
            <w:vAlign w:val="center"/>
          </w:tcPr>
          <w:p w14:paraId="7C35255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1DE6A25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835" w:type="dxa"/>
            <w:vAlign w:val="center"/>
          </w:tcPr>
          <w:p w14:paraId="33EFE4A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013D4ACA" w14:textId="77777777" w:rsidTr="007D1C5D">
        <w:trPr>
          <w:trHeight w:val="397"/>
          <w:jc w:val="center"/>
        </w:trPr>
        <w:tc>
          <w:tcPr>
            <w:tcW w:w="562" w:type="dxa"/>
            <w:vAlign w:val="center"/>
          </w:tcPr>
          <w:p w14:paraId="23E82E99"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848" w:type="dxa"/>
            <w:vAlign w:val="center"/>
          </w:tcPr>
          <w:p w14:paraId="1D505DB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127" w:type="dxa"/>
            <w:vAlign w:val="center"/>
          </w:tcPr>
          <w:p w14:paraId="2F28809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FDACAE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835" w:type="dxa"/>
            <w:vAlign w:val="center"/>
          </w:tcPr>
          <w:p w14:paraId="47A788F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21617A9C" w14:textId="77777777" w:rsidTr="007D1C5D">
        <w:trPr>
          <w:trHeight w:val="397"/>
          <w:jc w:val="center"/>
        </w:trPr>
        <w:tc>
          <w:tcPr>
            <w:tcW w:w="562" w:type="dxa"/>
            <w:vAlign w:val="center"/>
          </w:tcPr>
          <w:p w14:paraId="276AD49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848" w:type="dxa"/>
            <w:vAlign w:val="center"/>
          </w:tcPr>
          <w:p w14:paraId="4869867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127" w:type="dxa"/>
            <w:vAlign w:val="center"/>
          </w:tcPr>
          <w:p w14:paraId="13581C4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36424D0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835" w:type="dxa"/>
            <w:vAlign w:val="center"/>
          </w:tcPr>
          <w:p w14:paraId="2892C37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1B3AE860" w14:textId="77777777" w:rsidTr="007D1C5D">
        <w:trPr>
          <w:trHeight w:val="397"/>
          <w:jc w:val="center"/>
        </w:trPr>
        <w:tc>
          <w:tcPr>
            <w:tcW w:w="562" w:type="dxa"/>
            <w:vAlign w:val="center"/>
          </w:tcPr>
          <w:p w14:paraId="33A9660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848" w:type="dxa"/>
            <w:vAlign w:val="center"/>
          </w:tcPr>
          <w:p w14:paraId="04BAD1B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127" w:type="dxa"/>
            <w:vAlign w:val="center"/>
          </w:tcPr>
          <w:p w14:paraId="0E0CFAEF"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30349F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835" w:type="dxa"/>
            <w:vAlign w:val="center"/>
          </w:tcPr>
          <w:p w14:paraId="50384EF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r w:rsidR="002645C5" w:rsidRPr="002645C5" w14:paraId="52205019" w14:textId="77777777" w:rsidTr="007D1C5D">
        <w:trPr>
          <w:trHeight w:val="397"/>
          <w:jc w:val="center"/>
        </w:trPr>
        <w:tc>
          <w:tcPr>
            <w:tcW w:w="562" w:type="dxa"/>
            <w:vAlign w:val="center"/>
          </w:tcPr>
          <w:p w14:paraId="3DF161A6"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1848" w:type="dxa"/>
            <w:vAlign w:val="center"/>
          </w:tcPr>
          <w:p w14:paraId="703BEEAD"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127" w:type="dxa"/>
            <w:vAlign w:val="center"/>
          </w:tcPr>
          <w:p w14:paraId="464046B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1984" w:type="dxa"/>
            <w:vAlign w:val="center"/>
          </w:tcPr>
          <w:p w14:paraId="2AE62C5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c>
          <w:tcPr>
            <w:tcW w:w="2835" w:type="dxa"/>
            <w:vAlign w:val="center"/>
          </w:tcPr>
          <w:p w14:paraId="5B40704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p>
        </w:tc>
      </w:tr>
    </w:tbl>
    <w:p w14:paraId="3CADB609" w14:textId="77777777" w:rsidR="002645C5" w:rsidRPr="002645C5" w:rsidRDefault="002645C5" w:rsidP="002645C5">
      <w:pPr>
        <w:ind w:left="-992"/>
        <w:rPr>
          <w:rFonts w:ascii="Palatino Linotype" w:eastAsia="Aptos" w:hAnsi="Palatino Linotype" w:cs="Arial"/>
          <w:b/>
          <w:sz w:val="16"/>
          <w:szCs w:val="16"/>
          <w:lang w:eastAsia="en-US"/>
        </w:rPr>
      </w:pPr>
    </w:p>
    <w:p w14:paraId="6F2D40C6" w14:textId="77777777" w:rsidR="002645C5" w:rsidRPr="002645C5" w:rsidRDefault="002645C5" w:rsidP="007D1C5D">
      <w:pPr>
        <w:spacing w:after="60" w:line="259" w:lineRule="auto"/>
        <w:ind w:left="-992" w:firstLine="284"/>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Lista D.1. Typ płatności</w:t>
      </w:r>
    </w:p>
    <w:tbl>
      <w:tblPr>
        <w:tblStyle w:val="Tabela-Siatka27"/>
        <w:tblW w:w="10774" w:type="dxa"/>
        <w:tblInd w:w="-714" w:type="dxa"/>
        <w:tblLook w:val="04A0" w:firstRow="1" w:lastRow="0" w:firstColumn="1" w:lastColumn="0" w:noHBand="0" w:noVBand="1"/>
      </w:tblPr>
      <w:tblGrid>
        <w:gridCol w:w="656"/>
        <w:gridCol w:w="10118"/>
      </w:tblGrid>
      <w:tr w:rsidR="002645C5" w:rsidRPr="002645C5" w14:paraId="448564F2" w14:textId="77777777" w:rsidTr="002645C5">
        <w:tc>
          <w:tcPr>
            <w:tcW w:w="656" w:type="dxa"/>
            <w:shd w:val="clear" w:color="auto" w:fill="4C94D8"/>
            <w:vAlign w:val="center"/>
          </w:tcPr>
          <w:p w14:paraId="361ACD0A" w14:textId="77777777" w:rsidR="002645C5" w:rsidRPr="002645C5" w:rsidRDefault="002645C5" w:rsidP="002645C5">
            <w:pPr>
              <w:spacing w:line="259" w:lineRule="auto"/>
              <w:jc w:val="center"/>
              <w:rPr>
                <w:rFonts w:ascii="Palatino Linotype" w:eastAsia="Aptos" w:hAnsi="Palatino Linotype" w:cs="Arial"/>
                <w:color w:val="FFFFFF"/>
                <w:sz w:val="20"/>
                <w:szCs w:val="20"/>
                <w:lang w:eastAsia="en-US"/>
              </w:rPr>
            </w:pPr>
            <w:r w:rsidRPr="002645C5">
              <w:rPr>
                <w:rFonts w:ascii="Palatino Linotype" w:eastAsia="Aptos" w:hAnsi="Palatino Linotype" w:cs="Arial"/>
                <w:b/>
                <w:color w:val="FFFFFF"/>
                <w:sz w:val="20"/>
                <w:szCs w:val="20"/>
                <w:lang w:eastAsia="en-US"/>
              </w:rPr>
              <w:t>Lp.</w:t>
            </w:r>
          </w:p>
        </w:tc>
        <w:tc>
          <w:tcPr>
            <w:tcW w:w="10118" w:type="dxa"/>
            <w:shd w:val="clear" w:color="auto" w:fill="4C94D8"/>
            <w:vAlign w:val="center"/>
          </w:tcPr>
          <w:p w14:paraId="3D38BBB2" w14:textId="77777777" w:rsidR="002645C5" w:rsidRPr="002645C5" w:rsidRDefault="002645C5" w:rsidP="002645C5">
            <w:pPr>
              <w:spacing w:line="259" w:lineRule="auto"/>
              <w:jc w:val="center"/>
              <w:rPr>
                <w:rFonts w:ascii="Palatino Linotype" w:eastAsia="Aptos" w:hAnsi="Palatino Linotype" w:cs="Arial"/>
                <w:b/>
                <w:color w:val="FFFFFF"/>
                <w:sz w:val="20"/>
                <w:szCs w:val="20"/>
                <w:lang w:eastAsia="en-US"/>
              </w:rPr>
            </w:pPr>
            <w:r w:rsidRPr="002645C5">
              <w:rPr>
                <w:rFonts w:ascii="Palatino Linotype" w:eastAsia="Aptos" w:hAnsi="Palatino Linotype" w:cs="Arial"/>
                <w:b/>
                <w:color w:val="FFFFFF"/>
                <w:sz w:val="20"/>
                <w:szCs w:val="20"/>
                <w:lang w:eastAsia="en-US"/>
              </w:rPr>
              <w:t>Typ płatności</w:t>
            </w:r>
          </w:p>
        </w:tc>
      </w:tr>
      <w:tr w:rsidR="002645C5" w:rsidRPr="002645C5" w14:paraId="7D07124E" w14:textId="77777777" w:rsidTr="00577114">
        <w:tc>
          <w:tcPr>
            <w:tcW w:w="656" w:type="dxa"/>
            <w:vAlign w:val="center"/>
          </w:tcPr>
          <w:p w14:paraId="4C7E641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0118" w:type="dxa"/>
            <w:vAlign w:val="center"/>
          </w:tcPr>
          <w:p w14:paraId="27D3A253"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Czynsz </w:t>
            </w:r>
          </w:p>
        </w:tc>
      </w:tr>
      <w:tr w:rsidR="002645C5" w:rsidRPr="002645C5" w14:paraId="63752F73" w14:textId="77777777" w:rsidTr="00577114">
        <w:tc>
          <w:tcPr>
            <w:tcW w:w="656" w:type="dxa"/>
            <w:vAlign w:val="center"/>
          </w:tcPr>
          <w:p w14:paraId="1356377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0118" w:type="dxa"/>
            <w:vAlign w:val="center"/>
          </w:tcPr>
          <w:p w14:paraId="6D9AB741"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Rata kredytu hipotecznego</w:t>
            </w:r>
          </w:p>
        </w:tc>
      </w:tr>
      <w:tr w:rsidR="002645C5" w:rsidRPr="002645C5" w14:paraId="3C674A1E" w14:textId="77777777" w:rsidTr="00577114">
        <w:tc>
          <w:tcPr>
            <w:tcW w:w="656" w:type="dxa"/>
            <w:vAlign w:val="center"/>
          </w:tcPr>
          <w:p w14:paraId="21AA2BEA"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0118" w:type="dxa"/>
            <w:vAlign w:val="center"/>
          </w:tcPr>
          <w:p w14:paraId="18638162"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Rachunki za media (gaz, woda, energia elektryczna, wywóz śmieci, centralne ogrzewanie)</w:t>
            </w:r>
          </w:p>
        </w:tc>
      </w:tr>
      <w:tr w:rsidR="002645C5" w:rsidRPr="002645C5" w14:paraId="28AF172A" w14:textId="77777777" w:rsidTr="00577114">
        <w:tc>
          <w:tcPr>
            <w:tcW w:w="656" w:type="dxa"/>
            <w:vAlign w:val="center"/>
          </w:tcPr>
          <w:p w14:paraId="61933F9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0118" w:type="dxa"/>
            <w:vAlign w:val="center"/>
          </w:tcPr>
          <w:p w14:paraId="68FC0DEC"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Ubezpieczenia (np. na życie, samochodowe, mienia)</w:t>
            </w:r>
          </w:p>
        </w:tc>
      </w:tr>
      <w:tr w:rsidR="002645C5" w:rsidRPr="002645C5" w14:paraId="1D391EE6" w14:textId="77777777" w:rsidTr="00577114">
        <w:tc>
          <w:tcPr>
            <w:tcW w:w="656" w:type="dxa"/>
            <w:vAlign w:val="center"/>
          </w:tcPr>
          <w:p w14:paraId="6018667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0118" w:type="dxa"/>
            <w:vAlign w:val="center"/>
          </w:tcPr>
          <w:p w14:paraId="231FFCFC"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Telefon (stacjonarny, komórkowy) lub Internet</w:t>
            </w:r>
          </w:p>
        </w:tc>
      </w:tr>
      <w:tr w:rsidR="002645C5" w:rsidRPr="002645C5" w14:paraId="037D8627" w14:textId="77777777" w:rsidTr="00577114">
        <w:tc>
          <w:tcPr>
            <w:tcW w:w="656" w:type="dxa"/>
            <w:vAlign w:val="center"/>
          </w:tcPr>
          <w:p w14:paraId="33631EB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10118" w:type="dxa"/>
            <w:vAlign w:val="center"/>
          </w:tcPr>
          <w:p w14:paraId="7C9F39E8"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Podatki lub inne opłaty publiczne opłacane regularnie (np. podatek od nieruchomości, abonament radiowo-telewizyjny, opłata za użytkowanie wieczyste)</w:t>
            </w:r>
          </w:p>
        </w:tc>
      </w:tr>
      <w:tr w:rsidR="002645C5" w:rsidRPr="002645C5" w14:paraId="0D1E6D4B" w14:textId="77777777" w:rsidTr="00577114">
        <w:tc>
          <w:tcPr>
            <w:tcW w:w="656" w:type="dxa"/>
            <w:vAlign w:val="center"/>
          </w:tcPr>
          <w:p w14:paraId="019025D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10118" w:type="dxa"/>
            <w:vAlign w:val="center"/>
          </w:tcPr>
          <w:p w14:paraId="120962C2"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Kultura i rozrywka (np. abonament telewizji kablowej lub cyfrowej, opłaty subskrypcyjne takie jak: prenumeraty czasopism czy serwisów filmowych lub muzycznych)</w:t>
            </w:r>
          </w:p>
        </w:tc>
      </w:tr>
      <w:tr w:rsidR="002645C5" w:rsidRPr="002645C5" w14:paraId="431FFDB6" w14:textId="77777777" w:rsidTr="00577114">
        <w:tc>
          <w:tcPr>
            <w:tcW w:w="656" w:type="dxa"/>
            <w:vAlign w:val="center"/>
          </w:tcPr>
          <w:p w14:paraId="635399C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10118" w:type="dxa"/>
            <w:vAlign w:val="center"/>
          </w:tcPr>
          <w:p w14:paraId="193FE424"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 xml:space="preserve">Rata kredytu, pożyczki lub </w:t>
            </w:r>
            <w:r w:rsidRPr="002645C5">
              <w:rPr>
                <w:rFonts w:ascii="Palatino Linotype" w:eastAsia="Aptos" w:hAnsi="Palatino Linotype"/>
                <w:color w:val="010101"/>
                <w:sz w:val="16"/>
                <w:szCs w:val="16"/>
                <w:shd w:val="clear" w:color="auto" w:fill="FFFFFF"/>
                <w:lang w:eastAsia="en-US"/>
              </w:rPr>
              <w:t xml:space="preserve">spłata </w:t>
            </w:r>
            <w:r w:rsidRPr="002645C5">
              <w:rPr>
                <w:rFonts w:ascii="Palatino Linotype" w:eastAsia="Aptos" w:hAnsi="Palatino Linotype"/>
                <w:color w:val="292929"/>
                <w:sz w:val="16"/>
                <w:szCs w:val="16"/>
                <w:shd w:val="clear" w:color="auto" w:fill="FFFFFF"/>
                <w:lang w:eastAsia="en-US"/>
              </w:rPr>
              <w:t>z</w:t>
            </w:r>
            <w:r w:rsidRPr="002645C5">
              <w:rPr>
                <w:rFonts w:ascii="Palatino Linotype" w:eastAsia="Aptos" w:hAnsi="Palatino Linotype"/>
                <w:color w:val="010101"/>
                <w:sz w:val="16"/>
                <w:szCs w:val="16"/>
                <w:shd w:val="clear" w:color="auto" w:fill="FFFFFF"/>
                <w:lang w:eastAsia="en-US"/>
              </w:rPr>
              <w:t>adłu</w:t>
            </w:r>
            <w:r w:rsidRPr="002645C5">
              <w:rPr>
                <w:rFonts w:ascii="Palatino Linotype" w:eastAsia="Aptos" w:hAnsi="Palatino Linotype"/>
                <w:color w:val="292929"/>
                <w:sz w:val="16"/>
                <w:szCs w:val="16"/>
                <w:shd w:val="clear" w:color="auto" w:fill="FFFFFF"/>
                <w:lang w:eastAsia="en-US"/>
              </w:rPr>
              <w:t>ż</w:t>
            </w:r>
            <w:r w:rsidRPr="002645C5">
              <w:rPr>
                <w:rFonts w:ascii="Palatino Linotype" w:eastAsia="Aptos" w:hAnsi="Palatino Linotype"/>
                <w:color w:val="010101"/>
                <w:sz w:val="16"/>
                <w:szCs w:val="16"/>
                <w:shd w:val="clear" w:color="auto" w:fill="FFFFFF"/>
                <w:lang w:eastAsia="en-US"/>
              </w:rPr>
              <w:t>enia na karcie kredytowej</w:t>
            </w:r>
          </w:p>
        </w:tc>
      </w:tr>
      <w:tr w:rsidR="002645C5" w:rsidRPr="002645C5" w14:paraId="2AE988CF" w14:textId="77777777" w:rsidTr="00577114">
        <w:tc>
          <w:tcPr>
            <w:tcW w:w="656" w:type="dxa"/>
            <w:vAlign w:val="center"/>
          </w:tcPr>
          <w:p w14:paraId="3D5517A5"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10118" w:type="dxa"/>
            <w:vAlign w:val="center"/>
          </w:tcPr>
          <w:p w14:paraId="0478D755"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Wydatki medyczne</w:t>
            </w:r>
          </w:p>
        </w:tc>
      </w:tr>
      <w:tr w:rsidR="002645C5" w:rsidRPr="002645C5" w14:paraId="517A657C" w14:textId="77777777" w:rsidTr="00577114">
        <w:tc>
          <w:tcPr>
            <w:tcW w:w="656" w:type="dxa"/>
            <w:vAlign w:val="center"/>
          </w:tcPr>
          <w:p w14:paraId="5C323820"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10118" w:type="dxa"/>
            <w:vAlign w:val="center"/>
          </w:tcPr>
          <w:p w14:paraId="0DA0160B"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Wydatki związane z edukacją (np. czesne)</w:t>
            </w:r>
          </w:p>
        </w:tc>
      </w:tr>
      <w:tr w:rsidR="002645C5" w:rsidRPr="002645C5" w14:paraId="2F610EE2" w14:textId="77777777" w:rsidTr="00577114">
        <w:tc>
          <w:tcPr>
            <w:tcW w:w="656" w:type="dxa"/>
            <w:vAlign w:val="center"/>
          </w:tcPr>
          <w:p w14:paraId="5F941671"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11</w:t>
            </w:r>
          </w:p>
        </w:tc>
        <w:tc>
          <w:tcPr>
            <w:tcW w:w="10118" w:type="dxa"/>
            <w:vAlign w:val="center"/>
          </w:tcPr>
          <w:p w14:paraId="4F2DE96E"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Usługa wykonywana na rzecz gospodarstwa domowego</w:t>
            </w:r>
            <w:r w:rsidRPr="002645C5">
              <w:rPr>
                <w:rFonts w:ascii="Palatino Linotype" w:eastAsia="Aptos" w:hAnsi="Palatino Linotype" w:cs="Calibri"/>
                <w:sz w:val="16"/>
                <w:szCs w:val="16"/>
                <w:lang w:eastAsia="en-US"/>
              </w:rPr>
              <w:t xml:space="preserve"> (np. </w:t>
            </w:r>
            <w:r w:rsidRPr="002645C5">
              <w:rPr>
                <w:rFonts w:ascii="Palatino Linotype" w:eastAsia="Aptos" w:hAnsi="Palatino Linotype" w:cs="Arial"/>
                <w:sz w:val="16"/>
                <w:szCs w:val="16"/>
                <w:lang w:eastAsia="en-US"/>
              </w:rPr>
              <w:t>sprzątanie, opieka nad dzieckiem, naprawy i remonty</w:t>
            </w:r>
            <w:r w:rsidRPr="002645C5">
              <w:rPr>
                <w:rFonts w:ascii="Palatino Linotype" w:eastAsia="Aptos" w:hAnsi="Palatino Linotype" w:cs="Calibri"/>
                <w:sz w:val="16"/>
                <w:szCs w:val="16"/>
                <w:lang w:eastAsia="en-US"/>
              </w:rPr>
              <w:t>)</w:t>
            </w:r>
          </w:p>
        </w:tc>
      </w:tr>
      <w:tr w:rsidR="002645C5" w:rsidRPr="002645C5" w14:paraId="4DDD3FF2" w14:textId="77777777" w:rsidTr="00577114">
        <w:tc>
          <w:tcPr>
            <w:tcW w:w="656" w:type="dxa"/>
            <w:vAlign w:val="center"/>
          </w:tcPr>
          <w:p w14:paraId="3984B97C" w14:textId="77777777" w:rsidR="002645C5" w:rsidRPr="002645C5" w:rsidDel="002F54D8"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12</w:t>
            </w:r>
          </w:p>
        </w:tc>
        <w:tc>
          <w:tcPr>
            <w:tcW w:w="10118" w:type="dxa"/>
            <w:vAlign w:val="center"/>
          </w:tcPr>
          <w:p w14:paraId="33CCAB88"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Datek charytatywny, darowizna, ofiara pieniężna</w:t>
            </w:r>
          </w:p>
        </w:tc>
      </w:tr>
      <w:tr w:rsidR="002645C5" w:rsidRPr="002645C5" w14:paraId="1A4C3FAA" w14:textId="77777777" w:rsidTr="00577114">
        <w:tc>
          <w:tcPr>
            <w:tcW w:w="656" w:type="dxa"/>
            <w:vAlign w:val="center"/>
          </w:tcPr>
          <w:p w14:paraId="3BEB01F4"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13</w:t>
            </w:r>
          </w:p>
        </w:tc>
        <w:tc>
          <w:tcPr>
            <w:tcW w:w="10118" w:type="dxa"/>
            <w:vAlign w:val="center"/>
          </w:tcPr>
          <w:p w14:paraId="41B6BBB7" w14:textId="77777777" w:rsidR="002645C5" w:rsidRPr="002645C5" w:rsidRDefault="002645C5" w:rsidP="002645C5">
            <w:pPr>
              <w:spacing w:line="259" w:lineRule="auto"/>
              <w:rPr>
                <w:rFonts w:ascii="Palatino Linotype" w:eastAsia="Aptos" w:hAnsi="Palatino Linotype" w:cs="Arial"/>
                <w:strike/>
                <w:sz w:val="16"/>
                <w:szCs w:val="16"/>
                <w:lang w:eastAsia="en-US"/>
              </w:rPr>
            </w:pPr>
            <w:r w:rsidRPr="002645C5">
              <w:rPr>
                <w:rFonts w:ascii="Palatino Linotype" w:eastAsia="Aptos" w:hAnsi="Palatino Linotype"/>
                <w:color w:val="010101"/>
                <w:sz w:val="16"/>
                <w:szCs w:val="16"/>
                <w:shd w:val="clear" w:color="auto" w:fill="FFFFFF"/>
                <w:lang w:eastAsia="en-US"/>
              </w:rPr>
              <w:t>Dobrowolne ubezpieczenie emerytalne</w:t>
            </w:r>
          </w:p>
        </w:tc>
      </w:tr>
      <w:tr w:rsidR="002645C5" w:rsidRPr="002645C5" w14:paraId="750B9241" w14:textId="77777777" w:rsidTr="00577114">
        <w:tc>
          <w:tcPr>
            <w:tcW w:w="656" w:type="dxa"/>
            <w:vAlign w:val="center"/>
          </w:tcPr>
          <w:p w14:paraId="7A330A9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14</w:t>
            </w:r>
          </w:p>
        </w:tc>
        <w:tc>
          <w:tcPr>
            <w:tcW w:w="10118" w:type="dxa"/>
            <w:vAlign w:val="center"/>
          </w:tcPr>
          <w:p w14:paraId="132B092C"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Inna, jaka? ________________</w:t>
            </w:r>
          </w:p>
        </w:tc>
      </w:tr>
    </w:tbl>
    <w:p w14:paraId="57F6CD6F" w14:textId="77777777" w:rsidR="002645C5" w:rsidRPr="002645C5" w:rsidRDefault="002645C5" w:rsidP="002645C5">
      <w:pPr>
        <w:ind w:left="-992"/>
        <w:rPr>
          <w:rFonts w:ascii="Palatino Linotype" w:eastAsia="Aptos" w:hAnsi="Palatino Linotype" w:cs="Arial"/>
          <w:b/>
          <w:sz w:val="16"/>
          <w:szCs w:val="16"/>
          <w:lang w:eastAsia="en-US"/>
        </w:rPr>
      </w:pPr>
    </w:p>
    <w:p w14:paraId="3234050D" w14:textId="77777777" w:rsidR="002645C5" w:rsidRPr="002645C5" w:rsidRDefault="002645C5" w:rsidP="007D1C5D">
      <w:pPr>
        <w:spacing w:after="60" w:line="259" w:lineRule="auto"/>
        <w:ind w:left="-992" w:firstLine="284"/>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Lista D.2. Metoda dokonania płatności</w:t>
      </w:r>
    </w:p>
    <w:tbl>
      <w:tblPr>
        <w:tblStyle w:val="Tabela-Siatka27"/>
        <w:tblW w:w="10774" w:type="dxa"/>
        <w:tblInd w:w="-714" w:type="dxa"/>
        <w:tblLook w:val="04A0" w:firstRow="1" w:lastRow="0" w:firstColumn="1" w:lastColumn="0" w:noHBand="0" w:noVBand="1"/>
      </w:tblPr>
      <w:tblGrid>
        <w:gridCol w:w="510"/>
        <w:gridCol w:w="10264"/>
      </w:tblGrid>
      <w:tr w:rsidR="002645C5" w:rsidRPr="002645C5" w14:paraId="2D8A4069" w14:textId="77777777" w:rsidTr="002645C5">
        <w:tc>
          <w:tcPr>
            <w:tcW w:w="510" w:type="dxa"/>
            <w:shd w:val="clear" w:color="auto" w:fill="4C94D8"/>
            <w:vAlign w:val="center"/>
          </w:tcPr>
          <w:p w14:paraId="10B28284" w14:textId="77777777" w:rsidR="002645C5" w:rsidRPr="002645C5" w:rsidRDefault="002645C5" w:rsidP="002645C5">
            <w:pPr>
              <w:spacing w:line="259" w:lineRule="auto"/>
              <w:jc w:val="center"/>
              <w:rPr>
                <w:rFonts w:ascii="Palatino Linotype" w:eastAsia="Aptos" w:hAnsi="Palatino Linotype" w:cs="Arial"/>
                <w:color w:val="FFFFFF"/>
                <w:sz w:val="20"/>
                <w:szCs w:val="22"/>
                <w:lang w:eastAsia="en-US"/>
              </w:rPr>
            </w:pPr>
            <w:r w:rsidRPr="002645C5">
              <w:rPr>
                <w:rFonts w:ascii="Palatino Linotype" w:eastAsia="Aptos" w:hAnsi="Palatino Linotype" w:cs="Arial"/>
                <w:b/>
                <w:color w:val="FFFFFF"/>
                <w:sz w:val="20"/>
                <w:szCs w:val="22"/>
                <w:lang w:eastAsia="en-US"/>
              </w:rPr>
              <w:t>Lp.</w:t>
            </w:r>
          </w:p>
        </w:tc>
        <w:tc>
          <w:tcPr>
            <w:tcW w:w="10264" w:type="dxa"/>
            <w:shd w:val="clear" w:color="auto" w:fill="4C94D8"/>
            <w:vAlign w:val="center"/>
          </w:tcPr>
          <w:p w14:paraId="2B45BDAC" w14:textId="77777777" w:rsidR="002645C5" w:rsidRPr="002645C5" w:rsidRDefault="002645C5" w:rsidP="002645C5">
            <w:pPr>
              <w:spacing w:line="259" w:lineRule="auto"/>
              <w:jc w:val="center"/>
              <w:rPr>
                <w:rFonts w:ascii="Palatino Linotype" w:eastAsia="Aptos" w:hAnsi="Palatino Linotype" w:cs="Arial"/>
                <w:b/>
                <w:color w:val="FFFFFF"/>
                <w:sz w:val="20"/>
                <w:szCs w:val="22"/>
                <w:lang w:eastAsia="en-US"/>
              </w:rPr>
            </w:pPr>
            <w:r w:rsidRPr="002645C5">
              <w:rPr>
                <w:rFonts w:ascii="Palatino Linotype" w:eastAsia="Aptos" w:hAnsi="Palatino Linotype" w:cs="Arial"/>
                <w:b/>
                <w:color w:val="FFFFFF"/>
                <w:sz w:val="20"/>
                <w:szCs w:val="22"/>
                <w:lang w:eastAsia="en-US"/>
              </w:rPr>
              <w:t>Metoda dokonania płatności</w:t>
            </w:r>
          </w:p>
        </w:tc>
      </w:tr>
      <w:tr w:rsidR="002645C5" w:rsidRPr="002645C5" w14:paraId="0E193A18" w14:textId="77777777" w:rsidTr="00577114">
        <w:tc>
          <w:tcPr>
            <w:tcW w:w="510" w:type="dxa"/>
            <w:vAlign w:val="center"/>
          </w:tcPr>
          <w:p w14:paraId="2BD5B637"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w:t>
            </w:r>
          </w:p>
        </w:tc>
        <w:tc>
          <w:tcPr>
            <w:tcW w:w="10264" w:type="dxa"/>
            <w:vAlign w:val="center"/>
          </w:tcPr>
          <w:p w14:paraId="40BC2D0E"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Gotówka</w:t>
            </w:r>
          </w:p>
        </w:tc>
      </w:tr>
      <w:tr w:rsidR="002645C5" w:rsidRPr="002645C5" w14:paraId="7F614F0B" w14:textId="77777777" w:rsidTr="00577114">
        <w:tc>
          <w:tcPr>
            <w:tcW w:w="510" w:type="dxa"/>
            <w:vAlign w:val="center"/>
          </w:tcPr>
          <w:p w14:paraId="78D6738C" w14:textId="77777777" w:rsidR="002645C5" w:rsidRPr="002645C5" w:rsidDel="00037083"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2</w:t>
            </w:r>
          </w:p>
        </w:tc>
        <w:tc>
          <w:tcPr>
            <w:tcW w:w="10264" w:type="dxa"/>
            <w:vAlign w:val="center"/>
          </w:tcPr>
          <w:p w14:paraId="561BB0FA"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Karta płatnicza w postaci fizycznej (debetowa, kredytowa, przedpłacona, obciążeniowa)</w:t>
            </w:r>
          </w:p>
        </w:tc>
      </w:tr>
      <w:tr w:rsidR="002645C5" w:rsidRPr="002645C5" w14:paraId="7E246D92" w14:textId="77777777" w:rsidTr="00577114">
        <w:tc>
          <w:tcPr>
            <w:tcW w:w="510" w:type="dxa"/>
            <w:vAlign w:val="center"/>
          </w:tcPr>
          <w:p w14:paraId="53224C3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3</w:t>
            </w:r>
          </w:p>
        </w:tc>
        <w:tc>
          <w:tcPr>
            <w:tcW w:w="10264" w:type="dxa"/>
            <w:vAlign w:val="center"/>
          </w:tcPr>
          <w:p w14:paraId="65D381B8"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BLIK/BLIK powtarzalny</w:t>
            </w:r>
          </w:p>
        </w:tc>
      </w:tr>
      <w:tr w:rsidR="002645C5" w:rsidRPr="002645C5" w14:paraId="417D5504" w14:textId="77777777" w:rsidTr="00577114">
        <w:tc>
          <w:tcPr>
            <w:tcW w:w="510" w:type="dxa"/>
            <w:vAlign w:val="center"/>
          </w:tcPr>
          <w:p w14:paraId="568C724C"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4</w:t>
            </w:r>
          </w:p>
        </w:tc>
        <w:tc>
          <w:tcPr>
            <w:tcW w:w="10264" w:type="dxa"/>
            <w:vAlign w:val="center"/>
          </w:tcPr>
          <w:p w14:paraId="6509BBFA"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Aplikacje mobilne/portfele cyfrowe (płatność kartą płatniczą zapisaną w telefonie komórkowym lub innym urządzeniu mobilnym, np.: Google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Apple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Samsung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Garmin</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Fitbit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Swatch</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Zepp</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Xiaomi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Revolut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Pay</w:t>
            </w:r>
            <w:proofErr w:type="spellEnd"/>
            <w:r w:rsidRPr="002645C5">
              <w:rPr>
                <w:rFonts w:ascii="Palatino Linotype" w:eastAsia="Calibri" w:hAnsi="Palatino Linotype" w:cs="Arial"/>
                <w:sz w:val="16"/>
                <w:szCs w:val="16"/>
                <w:lang w:eastAsia="en-US"/>
              </w:rPr>
              <w:t xml:space="preserve">, pierścień/ring płatniczy, </w:t>
            </w:r>
            <w:proofErr w:type="spellStart"/>
            <w:r w:rsidRPr="002645C5">
              <w:rPr>
                <w:rFonts w:ascii="Palatino Linotype" w:eastAsia="Calibri" w:hAnsi="Palatino Linotype" w:cs="Arial"/>
                <w:sz w:val="16"/>
                <w:szCs w:val="16"/>
                <w:lang w:eastAsia="en-US"/>
              </w:rPr>
              <w:t>itp</w:t>
            </w:r>
            <w:proofErr w:type="spellEnd"/>
            <w:r w:rsidRPr="002645C5">
              <w:rPr>
                <w:rFonts w:ascii="Palatino Linotype" w:eastAsia="Calibri" w:hAnsi="Palatino Linotype" w:cs="Arial"/>
                <w:sz w:val="16"/>
                <w:szCs w:val="16"/>
                <w:lang w:eastAsia="en-US"/>
              </w:rPr>
              <w:t>)</w:t>
            </w:r>
          </w:p>
        </w:tc>
      </w:tr>
      <w:tr w:rsidR="002645C5" w:rsidRPr="002645C5" w14:paraId="079BCBB2" w14:textId="77777777" w:rsidTr="00577114">
        <w:tc>
          <w:tcPr>
            <w:tcW w:w="510" w:type="dxa"/>
            <w:vAlign w:val="center"/>
          </w:tcPr>
          <w:p w14:paraId="00334336" w14:textId="77777777" w:rsidR="002645C5" w:rsidRPr="002645C5" w:rsidDel="00037083"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5</w:t>
            </w:r>
          </w:p>
        </w:tc>
        <w:tc>
          <w:tcPr>
            <w:tcW w:w="10264" w:type="dxa"/>
            <w:vAlign w:val="center"/>
          </w:tcPr>
          <w:p w14:paraId="49A63067"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 xml:space="preserve">Aplikacje mobilne dedykowane do realizacji płatności, np. mPay, </w:t>
            </w:r>
            <w:proofErr w:type="spellStart"/>
            <w:r w:rsidRPr="002645C5">
              <w:rPr>
                <w:rFonts w:ascii="Palatino Linotype" w:eastAsia="Calibri" w:hAnsi="Palatino Linotype" w:cs="Arial"/>
                <w:sz w:val="16"/>
                <w:szCs w:val="16"/>
                <w:lang w:eastAsia="en-US"/>
              </w:rPr>
              <w:t>SkyCash</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AnyPark</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mobilet</w:t>
            </w:r>
            <w:proofErr w:type="spellEnd"/>
            <w:r w:rsidRPr="002645C5">
              <w:rPr>
                <w:rFonts w:ascii="Palatino Linotype" w:eastAsia="Calibri" w:hAnsi="Palatino Linotype" w:cs="Arial"/>
                <w:sz w:val="16"/>
                <w:szCs w:val="16"/>
                <w:lang w:eastAsia="en-US"/>
              </w:rPr>
              <w:t xml:space="preserve">, </w:t>
            </w:r>
            <w:proofErr w:type="spellStart"/>
            <w:r w:rsidRPr="002645C5">
              <w:rPr>
                <w:rFonts w:ascii="Palatino Linotype" w:eastAsia="Calibri" w:hAnsi="Palatino Linotype" w:cs="Arial"/>
                <w:sz w:val="16"/>
                <w:szCs w:val="16"/>
                <w:lang w:eastAsia="en-US"/>
              </w:rPr>
              <w:t>Autopay</w:t>
            </w:r>
            <w:proofErr w:type="spellEnd"/>
            <w:r w:rsidRPr="002645C5">
              <w:rPr>
                <w:rFonts w:ascii="Palatino Linotype" w:eastAsia="Calibri" w:hAnsi="Palatino Linotype" w:cs="Arial"/>
                <w:sz w:val="16"/>
                <w:szCs w:val="16"/>
                <w:lang w:eastAsia="en-US"/>
              </w:rPr>
              <w:t>, itp.</w:t>
            </w:r>
          </w:p>
        </w:tc>
      </w:tr>
      <w:tr w:rsidR="002645C5" w:rsidRPr="002645C5" w14:paraId="4E7DE6DA" w14:textId="77777777" w:rsidTr="00577114">
        <w:tc>
          <w:tcPr>
            <w:tcW w:w="510" w:type="dxa"/>
            <w:vAlign w:val="center"/>
          </w:tcPr>
          <w:p w14:paraId="7EE2193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6</w:t>
            </w:r>
          </w:p>
        </w:tc>
        <w:tc>
          <w:tcPr>
            <w:tcW w:w="10264" w:type="dxa"/>
            <w:vAlign w:val="center"/>
          </w:tcPr>
          <w:p w14:paraId="42EE63F8"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Polecenie przelewu (przelew tradycyjny, czyli taki w którym dane odbiorcy wpisuje się samodzielnie); Polecenie zapłaty; Przekaz pocztowy</w:t>
            </w:r>
          </w:p>
        </w:tc>
      </w:tr>
      <w:tr w:rsidR="002645C5" w:rsidRPr="002645C5" w14:paraId="5DC6E3ED" w14:textId="77777777" w:rsidTr="00577114">
        <w:tc>
          <w:tcPr>
            <w:tcW w:w="510" w:type="dxa"/>
            <w:vAlign w:val="center"/>
          </w:tcPr>
          <w:p w14:paraId="4F0E1728"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7</w:t>
            </w:r>
          </w:p>
        </w:tc>
        <w:tc>
          <w:tcPr>
            <w:tcW w:w="10264" w:type="dxa"/>
            <w:vAlign w:val="center"/>
          </w:tcPr>
          <w:p w14:paraId="6A9B2AD4"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Karta podarunkowa, voucher lub punkty lojalnościowe</w:t>
            </w:r>
          </w:p>
        </w:tc>
      </w:tr>
      <w:tr w:rsidR="002645C5" w:rsidRPr="002645C5" w14:paraId="2A749031" w14:textId="77777777" w:rsidTr="00577114">
        <w:tc>
          <w:tcPr>
            <w:tcW w:w="510" w:type="dxa"/>
            <w:vAlign w:val="center"/>
          </w:tcPr>
          <w:p w14:paraId="3222DDEE"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8</w:t>
            </w:r>
          </w:p>
        </w:tc>
        <w:tc>
          <w:tcPr>
            <w:tcW w:w="10264" w:type="dxa"/>
            <w:vAlign w:val="center"/>
          </w:tcPr>
          <w:p w14:paraId="7EA8BD56" w14:textId="77777777" w:rsidR="002645C5" w:rsidRPr="002645C5" w:rsidRDefault="002645C5" w:rsidP="002645C5">
            <w:pPr>
              <w:spacing w:line="259" w:lineRule="auto"/>
              <w:rPr>
                <w:rFonts w:ascii="Palatino Linotype" w:eastAsia="Aptos" w:hAnsi="Palatino Linotype" w:cs="Arial"/>
                <w:sz w:val="16"/>
                <w:szCs w:val="16"/>
                <w:lang w:eastAsia="en-US"/>
              </w:rPr>
            </w:pPr>
            <w:proofErr w:type="spellStart"/>
            <w:r w:rsidRPr="002645C5">
              <w:rPr>
                <w:rFonts w:ascii="Palatino Linotype" w:eastAsia="Calibri" w:hAnsi="Palatino Linotype" w:cs="Arial"/>
                <w:sz w:val="16"/>
                <w:szCs w:val="16"/>
                <w:lang w:eastAsia="en-US"/>
              </w:rPr>
              <w:t>Kryptoaktywa</w:t>
            </w:r>
            <w:proofErr w:type="spellEnd"/>
            <w:r w:rsidRPr="002645C5">
              <w:rPr>
                <w:rFonts w:ascii="Palatino Linotype" w:eastAsia="Calibri" w:hAnsi="Palatino Linotype" w:cs="Arial"/>
                <w:sz w:val="16"/>
                <w:szCs w:val="16"/>
                <w:lang w:eastAsia="en-US"/>
              </w:rPr>
              <w:t xml:space="preserve"> (np. </w:t>
            </w:r>
            <w:proofErr w:type="spellStart"/>
            <w:r w:rsidRPr="002645C5">
              <w:rPr>
                <w:rFonts w:ascii="Palatino Linotype" w:eastAsia="Calibri" w:hAnsi="Palatino Linotype" w:cs="Arial"/>
                <w:sz w:val="16"/>
                <w:szCs w:val="16"/>
                <w:lang w:eastAsia="en-US"/>
              </w:rPr>
              <w:t>Bitcoin</w:t>
            </w:r>
            <w:proofErr w:type="spellEnd"/>
            <w:r w:rsidRPr="002645C5">
              <w:rPr>
                <w:rFonts w:ascii="Palatino Linotype" w:eastAsia="Calibri" w:hAnsi="Palatino Linotype" w:cs="Arial"/>
                <w:sz w:val="16"/>
                <w:szCs w:val="16"/>
                <w:lang w:eastAsia="en-US"/>
              </w:rPr>
              <w:t>)</w:t>
            </w:r>
          </w:p>
        </w:tc>
      </w:tr>
      <w:tr w:rsidR="002645C5" w:rsidRPr="002645C5" w14:paraId="65511DDB" w14:textId="77777777" w:rsidTr="00577114">
        <w:tc>
          <w:tcPr>
            <w:tcW w:w="510" w:type="dxa"/>
            <w:vAlign w:val="center"/>
          </w:tcPr>
          <w:p w14:paraId="54CC7CB2"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9</w:t>
            </w:r>
          </w:p>
        </w:tc>
        <w:tc>
          <w:tcPr>
            <w:tcW w:w="10264" w:type="dxa"/>
            <w:vAlign w:val="center"/>
          </w:tcPr>
          <w:p w14:paraId="43D88AC9" w14:textId="77777777" w:rsidR="002645C5" w:rsidRPr="002645C5" w:rsidRDefault="002645C5" w:rsidP="002645C5">
            <w:pPr>
              <w:spacing w:line="259" w:lineRule="auto"/>
              <w:rPr>
                <w:rFonts w:ascii="Palatino Linotype" w:eastAsia="Aptos" w:hAnsi="Palatino Linotype" w:cs="Arial"/>
                <w:sz w:val="16"/>
                <w:szCs w:val="16"/>
                <w:lang w:eastAsia="en-US"/>
              </w:rPr>
            </w:pPr>
            <w:r w:rsidRPr="002645C5">
              <w:rPr>
                <w:rFonts w:ascii="Palatino Linotype" w:eastAsia="Calibri" w:hAnsi="Palatino Linotype" w:cs="Arial"/>
                <w:sz w:val="16"/>
                <w:szCs w:val="16"/>
                <w:lang w:eastAsia="en-US"/>
              </w:rPr>
              <w:t>Płatności odroczone</w:t>
            </w:r>
          </w:p>
        </w:tc>
      </w:tr>
      <w:tr w:rsidR="002645C5" w:rsidRPr="002645C5" w14:paraId="24FF2A16" w14:textId="77777777" w:rsidTr="00577114">
        <w:tc>
          <w:tcPr>
            <w:tcW w:w="510" w:type="dxa"/>
            <w:vAlign w:val="center"/>
          </w:tcPr>
          <w:p w14:paraId="73F3366B" w14:textId="77777777" w:rsidR="002645C5" w:rsidRPr="002645C5" w:rsidRDefault="002645C5" w:rsidP="002645C5">
            <w:pPr>
              <w:spacing w:line="259" w:lineRule="auto"/>
              <w:jc w:val="center"/>
              <w:rPr>
                <w:rFonts w:ascii="Palatino Linotype" w:eastAsia="Aptos" w:hAnsi="Palatino Linotype" w:cs="Arial"/>
                <w:sz w:val="16"/>
                <w:szCs w:val="16"/>
                <w:lang w:eastAsia="en-US"/>
              </w:rPr>
            </w:pPr>
            <w:r w:rsidRPr="002645C5">
              <w:rPr>
                <w:rFonts w:ascii="Palatino Linotype" w:eastAsia="Aptos" w:hAnsi="Palatino Linotype" w:cs="Arial"/>
                <w:sz w:val="16"/>
                <w:szCs w:val="16"/>
                <w:lang w:eastAsia="en-US"/>
              </w:rPr>
              <w:t>10</w:t>
            </w:r>
          </w:p>
        </w:tc>
        <w:tc>
          <w:tcPr>
            <w:tcW w:w="10264" w:type="dxa"/>
            <w:vAlign w:val="center"/>
          </w:tcPr>
          <w:p w14:paraId="547B9B3C" w14:textId="77777777" w:rsidR="002645C5" w:rsidRPr="002645C5" w:rsidRDefault="002645C5" w:rsidP="002645C5">
            <w:pPr>
              <w:spacing w:line="259" w:lineRule="auto"/>
              <w:rPr>
                <w:rFonts w:ascii="Palatino Linotype" w:eastAsia="Aptos" w:hAnsi="Palatino Linotype" w:cs="Arial"/>
                <w:strike/>
                <w:sz w:val="16"/>
                <w:szCs w:val="16"/>
                <w:lang w:eastAsia="en-US"/>
              </w:rPr>
            </w:pPr>
            <w:r w:rsidRPr="002645C5">
              <w:rPr>
                <w:rFonts w:ascii="Palatino Linotype" w:eastAsia="Calibri" w:hAnsi="Palatino Linotype" w:cs="Arial"/>
                <w:sz w:val="16"/>
                <w:szCs w:val="16"/>
                <w:lang w:eastAsia="en-US"/>
              </w:rPr>
              <w:t xml:space="preserve">Inaczej (np. </w:t>
            </w:r>
            <w:proofErr w:type="spellStart"/>
            <w:r w:rsidRPr="002645C5">
              <w:rPr>
                <w:rFonts w:ascii="Palatino Linotype" w:eastAsia="Calibri" w:hAnsi="Palatino Linotype" w:cs="Arial"/>
                <w:sz w:val="16"/>
                <w:szCs w:val="16"/>
                <w:lang w:eastAsia="en-US"/>
              </w:rPr>
              <w:t>PayPal</w:t>
            </w:r>
            <w:proofErr w:type="spellEnd"/>
            <w:r w:rsidRPr="002645C5">
              <w:rPr>
                <w:rFonts w:ascii="Palatino Linotype" w:eastAsia="Calibri" w:hAnsi="Palatino Linotype" w:cs="Arial"/>
                <w:sz w:val="16"/>
                <w:szCs w:val="16"/>
                <w:lang w:eastAsia="en-US"/>
              </w:rPr>
              <w:t xml:space="preserve"> i in.), jak? ________________</w:t>
            </w:r>
          </w:p>
        </w:tc>
      </w:tr>
    </w:tbl>
    <w:p w14:paraId="6BFE46EF" w14:textId="5CFF4F5A"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lastRenderedPageBreak/>
        <w:t>Jak dużo gotówki ma Pan/i na końcu badania (po dokonaniu ostatniej zarejestrowanej płatności) w portfelu/kieszeni/torebce?</w:t>
      </w:r>
    </w:p>
    <w:p w14:paraId="14F440D4" w14:textId="77777777" w:rsidR="002645C5" w:rsidRPr="002645C5" w:rsidRDefault="002645C5" w:rsidP="002645C5">
      <w:pPr>
        <w:spacing w:after="160" w:line="259" w:lineRule="auto"/>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Kwota całkowita: __________________ zł</w:t>
      </w:r>
    </w:p>
    <w:p w14:paraId="7967BE2F" w14:textId="77777777" w:rsidR="002645C5" w:rsidRPr="002645C5" w:rsidRDefault="002645C5" w:rsidP="002645C5">
      <w:pPr>
        <w:spacing w:after="160" w:line="259" w:lineRule="auto"/>
        <w:rPr>
          <w:rFonts w:ascii="Palatino Linotype" w:eastAsia="Aptos" w:hAnsi="Palatino Linotype" w:cs="Arial"/>
          <w:b/>
          <w:sz w:val="22"/>
          <w:szCs w:val="22"/>
          <w:lang w:eastAsia="en-US"/>
        </w:rPr>
      </w:pPr>
    </w:p>
    <w:p w14:paraId="1BF8019E" w14:textId="77777777" w:rsidR="002645C5" w:rsidRPr="002645C5" w:rsidRDefault="002645C5" w:rsidP="002645C5">
      <w:pPr>
        <w:spacing w:after="160" w:line="259" w:lineRule="auto"/>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Czy jest jakaś kwota gotówki, którą w trakcie badania odłożył/a Pan/i jako swoje rezerwy gotówkowe (np. środki trzymane w domu lub wpłacone na konto) i nie znajduje się ona już w Pana/Pani portfelu/kieszeni/torebce? Jeżeli tak, to jaka:</w:t>
      </w:r>
    </w:p>
    <w:p w14:paraId="1462DDA6" w14:textId="77777777" w:rsidR="002645C5" w:rsidRPr="002645C5" w:rsidRDefault="002645C5" w:rsidP="002645C5">
      <w:pPr>
        <w:spacing w:after="160" w:line="259" w:lineRule="auto"/>
        <w:jc w:val="both"/>
        <w:rPr>
          <w:rFonts w:ascii="Palatino Linotype" w:eastAsia="Aptos" w:hAnsi="Palatino Linotype" w:cs="Arial"/>
          <w:sz w:val="22"/>
          <w:szCs w:val="22"/>
          <w:lang w:eastAsia="en-US"/>
        </w:rPr>
      </w:pPr>
      <w:r w:rsidRPr="002645C5">
        <w:rPr>
          <w:rFonts w:ascii="Palatino Linotype" w:eastAsia="Aptos" w:hAnsi="Palatino Linotype" w:cs="Arial"/>
          <w:sz w:val="22"/>
          <w:szCs w:val="22"/>
          <w:lang w:eastAsia="en-US"/>
        </w:rPr>
        <w:t>Kwota: __________________ zł</w:t>
      </w:r>
    </w:p>
    <w:p w14:paraId="2FDDD537" w14:textId="77777777" w:rsidR="002645C5" w:rsidRPr="002645C5" w:rsidRDefault="002645C5" w:rsidP="002645C5">
      <w:pPr>
        <w:spacing w:after="160" w:line="259" w:lineRule="auto"/>
        <w:rPr>
          <w:rFonts w:ascii="Palatino Linotype" w:eastAsia="Aptos" w:hAnsi="Palatino Linotype" w:cs="Arial"/>
          <w:b/>
          <w:sz w:val="22"/>
          <w:szCs w:val="22"/>
          <w:lang w:eastAsia="en-US"/>
        </w:rPr>
      </w:pPr>
    </w:p>
    <w:p w14:paraId="6C496363" w14:textId="77777777" w:rsidR="002645C5" w:rsidRPr="002645C5" w:rsidRDefault="002645C5" w:rsidP="002645C5">
      <w:pPr>
        <w:spacing w:after="160" w:line="259" w:lineRule="auto"/>
        <w:jc w:val="center"/>
        <w:rPr>
          <w:rFonts w:ascii="Palatino Linotype" w:eastAsia="Aptos" w:hAnsi="Palatino Linotype" w:cs="Arial"/>
          <w:b/>
          <w:sz w:val="22"/>
          <w:szCs w:val="22"/>
          <w:lang w:eastAsia="en-US"/>
        </w:rPr>
      </w:pPr>
      <w:r w:rsidRPr="002645C5">
        <w:rPr>
          <w:rFonts w:ascii="Palatino Linotype" w:eastAsia="Aptos" w:hAnsi="Palatino Linotype" w:cs="Arial"/>
          <w:b/>
          <w:sz w:val="22"/>
          <w:szCs w:val="22"/>
          <w:lang w:eastAsia="en-US"/>
        </w:rPr>
        <w:t>*** Koniec badania ***</w:t>
      </w:r>
    </w:p>
    <w:p w14:paraId="5676C6F2" w14:textId="77777777" w:rsidR="002645C5" w:rsidRPr="002645C5" w:rsidRDefault="002645C5" w:rsidP="002645C5">
      <w:pPr>
        <w:spacing w:after="160" w:line="259" w:lineRule="auto"/>
        <w:rPr>
          <w:rFonts w:ascii="Aptos" w:eastAsia="Aptos" w:hAnsi="Aptos"/>
          <w:sz w:val="22"/>
          <w:szCs w:val="22"/>
          <w:lang w:eastAsia="en-US"/>
        </w:rPr>
      </w:pPr>
    </w:p>
    <w:p w14:paraId="21A3C7D6" w14:textId="6B95C051" w:rsidR="00CC0160" w:rsidRDefault="00CC0160" w:rsidP="00CC0160">
      <w:pPr>
        <w:spacing w:line="276" w:lineRule="auto"/>
        <w:jc w:val="center"/>
        <w:rPr>
          <w:rFonts w:ascii="Palatino Linotype" w:hAnsi="Palatino Linotype"/>
          <w:i/>
        </w:rPr>
      </w:pPr>
      <w:r>
        <w:rPr>
          <w:rFonts w:ascii="Palatino Linotype" w:hAnsi="Palatino Linotype"/>
          <w:i/>
        </w:rPr>
        <w:br w:type="page"/>
      </w:r>
    </w:p>
    <w:p w14:paraId="091B6752" w14:textId="200CAF0A" w:rsidR="00902ABE" w:rsidRDefault="00D62C97" w:rsidP="00902ABE">
      <w:pPr>
        <w:spacing w:line="276" w:lineRule="auto"/>
        <w:jc w:val="right"/>
        <w:rPr>
          <w:rFonts w:ascii="Palatino Linotype" w:hAnsi="Palatino Linotype"/>
          <w:i/>
        </w:rPr>
      </w:pPr>
      <w:r>
        <w:rPr>
          <w:rFonts w:ascii="Palatino Linotype" w:hAnsi="Palatino Linotype"/>
          <w:i/>
        </w:rPr>
        <w:lastRenderedPageBreak/>
        <w:t xml:space="preserve">Załącznik </w:t>
      </w:r>
      <w:r w:rsidR="00774992">
        <w:rPr>
          <w:rFonts w:ascii="Palatino Linotype" w:hAnsi="Palatino Linotype"/>
          <w:i/>
        </w:rPr>
        <w:t>n</w:t>
      </w:r>
      <w:r>
        <w:rPr>
          <w:rFonts w:ascii="Palatino Linotype" w:hAnsi="Palatino Linotype"/>
          <w:i/>
        </w:rPr>
        <w:t xml:space="preserve">r </w:t>
      </w:r>
      <w:r w:rsidR="0067552F">
        <w:rPr>
          <w:rFonts w:ascii="Palatino Linotype" w:hAnsi="Palatino Linotype"/>
          <w:i/>
        </w:rPr>
        <w:t>5</w:t>
      </w:r>
      <w:r>
        <w:rPr>
          <w:rFonts w:ascii="Palatino Linotype" w:hAnsi="Palatino Linotype"/>
          <w:i/>
        </w:rPr>
        <w:t xml:space="preserve">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7B5770F4" w14:textId="77777777" w:rsidR="00902ABE" w:rsidRPr="00902C12" w:rsidRDefault="00902ABE" w:rsidP="00902ABE">
      <w:pPr>
        <w:spacing w:line="276" w:lineRule="auto"/>
        <w:jc w:val="center"/>
        <w:rPr>
          <w:rFonts w:ascii="Palatino Linotype" w:hAnsi="Palatino Linotype"/>
          <w:b/>
        </w:rPr>
      </w:pPr>
    </w:p>
    <w:p w14:paraId="64953B5F" w14:textId="77777777" w:rsidR="00902ABE" w:rsidRPr="00902C12" w:rsidRDefault="00902ABE" w:rsidP="00902ABE">
      <w:pPr>
        <w:spacing w:line="276" w:lineRule="auto"/>
        <w:jc w:val="center"/>
        <w:rPr>
          <w:rFonts w:ascii="Palatino Linotype" w:hAnsi="Palatino Linotype"/>
          <w:b/>
          <w:bCs/>
          <w:i/>
          <w:iCs/>
        </w:rPr>
      </w:pPr>
      <w:r w:rsidRPr="00153D0B">
        <w:rPr>
          <w:rFonts w:ascii="Palatino Linotype" w:hAnsi="Palatino Linotype"/>
          <w:b/>
        </w:rPr>
        <w:t>Opis organizacji i przebiegu badania</w:t>
      </w:r>
    </w:p>
    <w:p w14:paraId="4C1399BB" w14:textId="77777777" w:rsidR="00902ABE" w:rsidRPr="00902C12" w:rsidRDefault="00902ABE" w:rsidP="00902ABE">
      <w:pPr>
        <w:spacing w:line="276" w:lineRule="auto"/>
        <w:ind w:left="5400"/>
        <w:jc w:val="right"/>
        <w:rPr>
          <w:rFonts w:ascii="Palatino Linotype" w:hAnsi="Palatino Linotype"/>
          <w:b/>
          <w:bCs/>
          <w:i/>
          <w:iCs/>
        </w:rPr>
      </w:pPr>
    </w:p>
    <w:p w14:paraId="26FD7C31" w14:textId="2863234E" w:rsidR="00D62C97" w:rsidRPr="00D62C97" w:rsidRDefault="00D62C97" w:rsidP="00D62C97">
      <w:pPr>
        <w:spacing w:line="276" w:lineRule="auto"/>
        <w:jc w:val="both"/>
        <w:rPr>
          <w:rFonts w:ascii="Palatino Linotype" w:hAnsi="Palatino Linotype"/>
          <w:sz w:val="22"/>
          <w:szCs w:val="22"/>
        </w:rPr>
      </w:pPr>
      <w:r w:rsidRPr="00D62C97">
        <w:rPr>
          <w:rFonts w:ascii="Palatino Linotype" w:hAnsi="Palatino Linotype"/>
          <w:sz w:val="22"/>
          <w:szCs w:val="22"/>
        </w:rPr>
        <w:t xml:space="preserve">Szczegółowy opis przebiegu </w:t>
      </w:r>
      <w:r w:rsidR="001C7C73">
        <w:rPr>
          <w:rFonts w:ascii="Palatino Linotype" w:hAnsi="Palatino Linotype"/>
          <w:sz w:val="22"/>
          <w:szCs w:val="22"/>
        </w:rPr>
        <w:t>B</w:t>
      </w:r>
      <w:r w:rsidRPr="00D62C97">
        <w:rPr>
          <w:rFonts w:ascii="Palatino Linotype" w:hAnsi="Palatino Linotype"/>
          <w:sz w:val="22"/>
          <w:szCs w:val="22"/>
        </w:rPr>
        <w:t>adania</w:t>
      </w:r>
      <w:r w:rsidR="001C7C73">
        <w:rPr>
          <w:rFonts w:ascii="Palatino Linotype" w:hAnsi="Palatino Linotype"/>
          <w:sz w:val="22"/>
          <w:szCs w:val="22"/>
        </w:rPr>
        <w:t xml:space="preserve"> zwyczajów</w:t>
      </w:r>
      <w:r w:rsidR="0071066D">
        <w:rPr>
          <w:rFonts w:ascii="Palatino Linotype" w:hAnsi="Palatino Linotype"/>
          <w:sz w:val="22"/>
          <w:szCs w:val="22"/>
        </w:rPr>
        <w:t xml:space="preserve"> </w:t>
      </w:r>
      <w:r w:rsidRPr="00D62C97">
        <w:rPr>
          <w:rFonts w:ascii="Palatino Linotype" w:hAnsi="Palatino Linotype"/>
          <w:sz w:val="22"/>
          <w:szCs w:val="22"/>
        </w:rPr>
        <w:t>zostanie przekazany w formacie MS Word i będzie zawierał:</w:t>
      </w:r>
    </w:p>
    <w:p w14:paraId="659234CC" w14:textId="4F38EB19" w:rsidR="00D62C97" w:rsidRPr="00D62C97" w:rsidRDefault="00D62C97" w:rsidP="002645C5">
      <w:pPr>
        <w:widowControl w:val="0"/>
        <w:numPr>
          <w:ilvl w:val="1"/>
          <w:numId w:val="111"/>
        </w:numPr>
        <w:autoSpaceDE w:val="0"/>
        <w:autoSpaceDN w:val="0"/>
        <w:adjustRightInd w:val="0"/>
        <w:spacing w:line="276" w:lineRule="auto"/>
        <w:ind w:left="567" w:hanging="567"/>
        <w:jc w:val="both"/>
        <w:rPr>
          <w:rFonts w:ascii="Palatino Linotype" w:hAnsi="Palatino Linotype"/>
          <w:sz w:val="22"/>
          <w:szCs w:val="22"/>
        </w:rPr>
      </w:pPr>
      <w:r w:rsidRPr="00D62C97">
        <w:rPr>
          <w:rFonts w:ascii="Palatino Linotype" w:hAnsi="Palatino Linotype"/>
          <w:sz w:val="22"/>
          <w:szCs w:val="22"/>
        </w:rPr>
        <w:t xml:space="preserve">podstawowe informacje o </w:t>
      </w:r>
      <w:r w:rsidR="001C7C73">
        <w:rPr>
          <w:rFonts w:ascii="Palatino Linotype" w:hAnsi="Palatino Linotype"/>
          <w:sz w:val="22"/>
          <w:szCs w:val="22"/>
        </w:rPr>
        <w:t>B</w:t>
      </w:r>
      <w:r w:rsidRPr="00D62C97">
        <w:rPr>
          <w:rFonts w:ascii="Palatino Linotype" w:hAnsi="Palatino Linotype"/>
          <w:sz w:val="22"/>
          <w:szCs w:val="22"/>
        </w:rPr>
        <w:t>adaniu</w:t>
      </w:r>
      <w:r w:rsidR="001C7C73">
        <w:rPr>
          <w:rFonts w:ascii="Palatino Linotype" w:hAnsi="Palatino Linotype"/>
          <w:sz w:val="22"/>
          <w:szCs w:val="22"/>
        </w:rPr>
        <w:t xml:space="preserve"> zwyczajów</w:t>
      </w:r>
      <w:r w:rsidRPr="00D62C97">
        <w:rPr>
          <w:rFonts w:ascii="Palatino Linotype" w:hAnsi="Palatino Linotype"/>
          <w:sz w:val="22"/>
          <w:szCs w:val="22"/>
        </w:rPr>
        <w:t>, w szczególności takie jak:</w:t>
      </w:r>
    </w:p>
    <w:p w14:paraId="35005D83" w14:textId="77777777" w:rsidR="00D62C97" w:rsidRPr="00D62C97" w:rsidRDefault="00D62C97" w:rsidP="002645C5">
      <w:pPr>
        <w:numPr>
          <w:ilvl w:val="0"/>
          <w:numId w:val="112"/>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tytuł badania;</w:t>
      </w:r>
    </w:p>
    <w:p w14:paraId="6A10378A" w14:textId="77777777" w:rsidR="00D62C97" w:rsidRPr="00D62C97" w:rsidRDefault="00D62C97" w:rsidP="002645C5">
      <w:pPr>
        <w:numPr>
          <w:ilvl w:val="0"/>
          <w:numId w:val="112"/>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datę przeprowadzenia badania zwyczajów (dzień, miesiąc i rok rozpoczęcia badania oraz dzień, miesiąc i rok zakończenia badania);</w:t>
      </w:r>
    </w:p>
    <w:p w14:paraId="0B2F97E1" w14:textId="77777777" w:rsidR="00D62C97" w:rsidRPr="00D62C97" w:rsidRDefault="00D62C97" w:rsidP="002645C5">
      <w:pPr>
        <w:numPr>
          <w:ilvl w:val="0"/>
          <w:numId w:val="112"/>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rodzaj zastosowanej metody badawczej;</w:t>
      </w:r>
    </w:p>
    <w:p w14:paraId="3BE2580C" w14:textId="77777777" w:rsidR="00D62C97" w:rsidRPr="00D62C97" w:rsidRDefault="00D62C97" w:rsidP="002645C5">
      <w:pPr>
        <w:numPr>
          <w:ilvl w:val="0"/>
          <w:numId w:val="112"/>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wielkość próby;</w:t>
      </w:r>
    </w:p>
    <w:p w14:paraId="75589EDF" w14:textId="77777777" w:rsidR="00D62C97" w:rsidRPr="00D62C97" w:rsidRDefault="00D62C97" w:rsidP="002645C5">
      <w:pPr>
        <w:numPr>
          <w:ilvl w:val="0"/>
          <w:numId w:val="112"/>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opis sposobu doboru próby, w tym przyjętą metodę rekrutacji respondentów;</w:t>
      </w:r>
    </w:p>
    <w:p w14:paraId="63D3BB09" w14:textId="0B038851" w:rsidR="00D62C97" w:rsidRPr="00D62C97" w:rsidRDefault="00D62C97" w:rsidP="002645C5">
      <w:pPr>
        <w:numPr>
          <w:ilvl w:val="0"/>
          <w:numId w:val="112"/>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opis metody ważenia próby</w:t>
      </w:r>
      <w:r w:rsidR="00444A5A">
        <w:rPr>
          <w:rFonts w:ascii="Palatino Linotype" w:hAnsi="Palatino Linotype"/>
          <w:sz w:val="22"/>
          <w:szCs w:val="22"/>
        </w:rPr>
        <w:t xml:space="preserve"> ankietowej i dzienniczkowej</w:t>
      </w:r>
      <w:r w:rsidRPr="00D62C97">
        <w:rPr>
          <w:rFonts w:ascii="Palatino Linotype" w:hAnsi="Palatino Linotype"/>
          <w:sz w:val="22"/>
          <w:szCs w:val="22"/>
        </w:rPr>
        <w:t>;</w:t>
      </w:r>
    </w:p>
    <w:p w14:paraId="4CBB2302" w14:textId="559FF9F1" w:rsidR="00D62C97" w:rsidRPr="00D62C97" w:rsidRDefault="00D62C97" w:rsidP="002645C5">
      <w:pPr>
        <w:widowControl w:val="0"/>
        <w:numPr>
          <w:ilvl w:val="1"/>
          <w:numId w:val="111"/>
        </w:numPr>
        <w:autoSpaceDE w:val="0"/>
        <w:autoSpaceDN w:val="0"/>
        <w:adjustRightInd w:val="0"/>
        <w:spacing w:line="276" w:lineRule="auto"/>
        <w:ind w:left="567" w:hanging="567"/>
        <w:jc w:val="both"/>
        <w:rPr>
          <w:rFonts w:ascii="Palatino Linotype" w:hAnsi="Palatino Linotype"/>
          <w:sz w:val="22"/>
          <w:szCs w:val="22"/>
        </w:rPr>
      </w:pPr>
      <w:r w:rsidRPr="00D62C97">
        <w:rPr>
          <w:rFonts w:ascii="Palatino Linotype" w:hAnsi="Palatino Linotype"/>
          <w:sz w:val="22"/>
          <w:szCs w:val="22"/>
        </w:rPr>
        <w:t xml:space="preserve">opis kwestii istotnych z punktu widzenia organizacji i przebiegu </w:t>
      </w:r>
      <w:r w:rsidR="001C7C73">
        <w:rPr>
          <w:rFonts w:ascii="Palatino Linotype" w:hAnsi="Palatino Linotype"/>
          <w:sz w:val="22"/>
          <w:szCs w:val="22"/>
        </w:rPr>
        <w:t>B</w:t>
      </w:r>
      <w:r w:rsidRPr="00D62C97">
        <w:rPr>
          <w:rFonts w:ascii="Palatino Linotype" w:hAnsi="Palatino Linotype"/>
          <w:sz w:val="22"/>
          <w:szCs w:val="22"/>
        </w:rPr>
        <w:t>adania</w:t>
      </w:r>
      <w:r w:rsidR="001C7C73">
        <w:rPr>
          <w:rFonts w:ascii="Palatino Linotype" w:hAnsi="Palatino Linotype"/>
          <w:sz w:val="22"/>
          <w:szCs w:val="22"/>
        </w:rPr>
        <w:t xml:space="preserve"> zwyczajów</w:t>
      </w:r>
      <w:r w:rsidRPr="00D62C97">
        <w:rPr>
          <w:rFonts w:ascii="Palatino Linotype" w:hAnsi="Palatino Linotype"/>
          <w:sz w:val="22"/>
          <w:szCs w:val="22"/>
        </w:rPr>
        <w:t xml:space="preserve"> takich jak:</w:t>
      </w:r>
    </w:p>
    <w:p w14:paraId="423ADC4B" w14:textId="77777777" w:rsidR="00D62C97" w:rsidRPr="00D62C97" w:rsidRDefault="00D62C97" w:rsidP="002645C5">
      <w:pPr>
        <w:numPr>
          <w:ilvl w:val="0"/>
          <w:numId w:val="113"/>
        </w:numPr>
        <w:spacing w:line="276" w:lineRule="auto"/>
        <w:ind w:left="1134" w:hanging="567"/>
        <w:jc w:val="both"/>
        <w:rPr>
          <w:rFonts w:ascii="Palatino Linotype" w:hAnsi="Palatino Linotype"/>
          <w:sz w:val="22"/>
          <w:szCs w:val="22"/>
        </w:rPr>
      </w:pPr>
      <w:proofErr w:type="spellStart"/>
      <w:r w:rsidRPr="00D62C97">
        <w:rPr>
          <w:rFonts w:ascii="Palatino Linotype" w:hAnsi="Palatino Linotype"/>
          <w:i/>
          <w:sz w:val="22"/>
          <w:szCs w:val="22"/>
        </w:rPr>
        <w:t>response</w:t>
      </w:r>
      <w:proofErr w:type="spellEnd"/>
      <w:r w:rsidRPr="00D62C97">
        <w:rPr>
          <w:rFonts w:ascii="Palatino Linotype" w:hAnsi="Palatino Linotype"/>
          <w:i/>
          <w:sz w:val="22"/>
          <w:szCs w:val="22"/>
        </w:rPr>
        <w:t xml:space="preserve"> </w:t>
      </w:r>
      <w:proofErr w:type="spellStart"/>
      <w:r w:rsidRPr="00D62C97">
        <w:rPr>
          <w:rFonts w:ascii="Palatino Linotype" w:hAnsi="Palatino Linotype"/>
          <w:i/>
          <w:sz w:val="22"/>
          <w:szCs w:val="22"/>
        </w:rPr>
        <w:t>rate</w:t>
      </w:r>
      <w:proofErr w:type="spellEnd"/>
      <w:r w:rsidRPr="00D62C97">
        <w:rPr>
          <w:rFonts w:ascii="Palatino Linotype" w:hAnsi="Palatino Linotype"/>
          <w:sz w:val="22"/>
          <w:szCs w:val="22"/>
        </w:rPr>
        <w:t>, tj. poziom realizacji próby oznaczający liczbę kompletnie i prawidłowo wypełnionych ankiet i dzienniczków w stosunku do liczby uczestników badania;</w:t>
      </w:r>
    </w:p>
    <w:p w14:paraId="6721F78B" w14:textId="77777777" w:rsidR="00D62C97" w:rsidRPr="00D62C97" w:rsidRDefault="00D62C97" w:rsidP="002645C5">
      <w:pPr>
        <w:numPr>
          <w:ilvl w:val="0"/>
          <w:numId w:val="113"/>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 xml:space="preserve">przyjętą metodę kontroli w badaniu i wyniki tej kontroli; </w:t>
      </w:r>
    </w:p>
    <w:p w14:paraId="1D228895" w14:textId="77777777" w:rsidR="00D62C97" w:rsidRPr="00D62C97" w:rsidRDefault="00D62C97" w:rsidP="002645C5">
      <w:pPr>
        <w:numPr>
          <w:ilvl w:val="0"/>
          <w:numId w:val="113"/>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ujawnione trudności przy wypełnianiu kwestionariusza lub błędy w jego konstrukcji;</w:t>
      </w:r>
    </w:p>
    <w:p w14:paraId="28FD2174" w14:textId="77777777" w:rsidR="00E01B69" w:rsidRDefault="00D62C97" w:rsidP="002645C5">
      <w:pPr>
        <w:numPr>
          <w:ilvl w:val="0"/>
          <w:numId w:val="113"/>
        </w:numPr>
        <w:spacing w:line="276" w:lineRule="auto"/>
        <w:ind w:left="1134" w:hanging="567"/>
        <w:jc w:val="both"/>
        <w:rPr>
          <w:rFonts w:ascii="Palatino Linotype" w:hAnsi="Palatino Linotype"/>
          <w:sz w:val="22"/>
          <w:szCs w:val="22"/>
        </w:rPr>
      </w:pPr>
      <w:r w:rsidRPr="00D62C97">
        <w:rPr>
          <w:rFonts w:ascii="Palatino Linotype" w:hAnsi="Palatino Linotype"/>
          <w:sz w:val="22"/>
          <w:szCs w:val="22"/>
        </w:rPr>
        <w:t>spostrzeżenia i uwagi wynikające z realizacji badania, których wprowadzenie mogłoby poprawić ich jakość, w tym wskazanie napotkanych problemów w odniesieniu do kryteriów wyznaczonych przez Zamawiającego</w:t>
      </w:r>
      <w:r w:rsidR="00E01B69">
        <w:rPr>
          <w:rFonts w:ascii="Palatino Linotype" w:hAnsi="Palatino Linotype"/>
          <w:sz w:val="22"/>
          <w:szCs w:val="22"/>
        </w:rPr>
        <w:t>;</w:t>
      </w:r>
    </w:p>
    <w:p w14:paraId="50DE83FC" w14:textId="6B1E3FEB" w:rsidR="00D62C97" w:rsidRPr="00D62C97" w:rsidRDefault="00E01B69" w:rsidP="002645C5">
      <w:pPr>
        <w:numPr>
          <w:ilvl w:val="0"/>
          <w:numId w:val="113"/>
        </w:numPr>
        <w:spacing w:line="276" w:lineRule="auto"/>
        <w:ind w:left="1134" w:hanging="567"/>
        <w:jc w:val="both"/>
        <w:rPr>
          <w:rFonts w:ascii="Palatino Linotype" w:hAnsi="Palatino Linotype"/>
          <w:sz w:val="22"/>
          <w:szCs w:val="22"/>
        </w:rPr>
      </w:pPr>
      <w:r>
        <w:rPr>
          <w:rFonts w:ascii="Palatino Linotype" w:hAnsi="Palatino Linotype"/>
          <w:sz w:val="22"/>
          <w:szCs w:val="22"/>
        </w:rPr>
        <w:t xml:space="preserve">ocena reprezentatywności </w:t>
      </w:r>
      <w:r w:rsidR="00B44665">
        <w:rPr>
          <w:rFonts w:ascii="Palatino Linotype" w:hAnsi="Palatino Linotype"/>
          <w:sz w:val="22"/>
          <w:szCs w:val="22"/>
        </w:rPr>
        <w:t xml:space="preserve">danych </w:t>
      </w:r>
      <w:r>
        <w:rPr>
          <w:rFonts w:ascii="Palatino Linotype" w:hAnsi="Palatino Linotype"/>
          <w:sz w:val="22"/>
          <w:szCs w:val="22"/>
        </w:rPr>
        <w:t>ankietowej i dzienniczkowej części badania, w tym ocena błędów związanych z reprezentatywnością prób</w:t>
      </w:r>
      <w:r w:rsidR="00A94E4A">
        <w:rPr>
          <w:rStyle w:val="Odwoanieprzypisudolnego"/>
          <w:rFonts w:ascii="Palatino Linotype" w:hAnsi="Palatino Linotype"/>
          <w:sz w:val="22"/>
          <w:szCs w:val="22"/>
        </w:rPr>
        <w:footnoteReference w:id="16"/>
      </w:r>
      <w:r>
        <w:rPr>
          <w:rFonts w:ascii="Palatino Linotype" w:hAnsi="Palatino Linotype"/>
          <w:sz w:val="22"/>
          <w:szCs w:val="22"/>
        </w:rPr>
        <w:t xml:space="preserve">: </w:t>
      </w:r>
      <w:proofErr w:type="spellStart"/>
      <w:r w:rsidR="00B44665">
        <w:rPr>
          <w:rFonts w:ascii="Palatino Linotype" w:hAnsi="Palatino Linotype"/>
          <w:sz w:val="22"/>
          <w:szCs w:val="22"/>
        </w:rPr>
        <w:t>sampling</w:t>
      </w:r>
      <w:proofErr w:type="spellEnd"/>
      <w:r w:rsidR="00B44665">
        <w:rPr>
          <w:rFonts w:ascii="Palatino Linotype" w:hAnsi="Palatino Linotype"/>
          <w:sz w:val="22"/>
          <w:szCs w:val="22"/>
        </w:rPr>
        <w:t xml:space="preserve"> error, design error</w:t>
      </w:r>
      <w:r w:rsidR="00A94E4A">
        <w:rPr>
          <w:rFonts w:ascii="Palatino Linotype" w:hAnsi="Palatino Linotype"/>
          <w:sz w:val="22"/>
          <w:szCs w:val="22"/>
        </w:rPr>
        <w:t xml:space="preserve"> (DEFF)</w:t>
      </w:r>
      <w:r w:rsidR="00B44665">
        <w:rPr>
          <w:rFonts w:ascii="Palatino Linotype" w:hAnsi="Palatino Linotype"/>
          <w:sz w:val="22"/>
          <w:szCs w:val="22"/>
        </w:rPr>
        <w:t xml:space="preserve">, </w:t>
      </w:r>
      <w:proofErr w:type="spellStart"/>
      <w:r w:rsidR="00B44665">
        <w:rPr>
          <w:rFonts w:ascii="Palatino Linotype" w:hAnsi="Palatino Linotype"/>
          <w:sz w:val="22"/>
          <w:szCs w:val="22"/>
        </w:rPr>
        <w:t>coverage</w:t>
      </w:r>
      <w:proofErr w:type="spellEnd"/>
      <w:r w:rsidR="00B44665">
        <w:rPr>
          <w:rFonts w:ascii="Palatino Linotype" w:hAnsi="Palatino Linotype"/>
          <w:sz w:val="22"/>
          <w:szCs w:val="22"/>
        </w:rPr>
        <w:t xml:space="preserve"> error, </w:t>
      </w:r>
      <w:r w:rsidR="00A94E4A">
        <w:rPr>
          <w:rFonts w:ascii="Palatino Linotype" w:hAnsi="Palatino Linotype"/>
          <w:sz w:val="22"/>
          <w:szCs w:val="22"/>
        </w:rPr>
        <w:t xml:space="preserve">unit &amp; </w:t>
      </w:r>
      <w:proofErr w:type="spellStart"/>
      <w:r w:rsidR="00A94E4A">
        <w:rPr>
          <w:rFonts w:ascii="Palatino Linotype" w:hAnsi="Palatino Linotype"/>
          <w:sz w:val="22"/>
          <w:szCs w:val="22"/>
        </w:rPr>
        <w:t>item</w:t>
      </w:r>
      <w:proofErr w:type="spellEnd"/>
      <w:r w:rsidR="00A94E4A">
        <w:rPr>
          <w:rFonts w:ascii="Palatino Linotype" w:hAnsi="Palatino Linotype"/>
          <w:sz w:val="22"/>
          <w:szCs w:val="22"/>
        </w:rPr>
        <w:t xml:space="preserve"> </w:t>
      </w:r>
      <w:proofErr w:type="spellStart"/>
      <w:r w:rsidR="00B44665">
        <w:rPr>
          <w:rFonts w:ascii="Palatino Linotype" w:hAnsi="Palatino Linotype"/>
          <w:sz w:val="22"/>
          <w:szCs w:val="22"/>
        </w:rPr>
        <w:t>nonresponse</w:t>
      </w:r>
      <w:proofErr w:type="spellEnd"/>
      <w:r w:rsidR="00B44665">
        <w:rPr>
          <w:rFonts w:ascii="Palatino Linotype" w:hAnsi="Palatino Linotype"/>
          <w:sz w:val="22"/>
          <w:szCs w:val="22"/>
        </w:rPr>
        <w:t xml:space="preserve"> error</w:t>
      </w:r>
      <w:r w:rsidR="00A94E4A">
        <w:rPr>
          <w:rFonts w:ascii="Palatino Linotype" w:hAnsi="Palatino Linotype"/>
          <w:sz w:val="22"/>
          <w:szCs w:val="22"/>
        </w:rPr>
        <w:t xml:space="preserve"> (w szczególności efekt niewypełnienia przez część respondentów dzienniczka płatności, mimo wypełnienia ankiety).</w:t>
      </w:r>
    </w:p>
    <w:p w14:paraId="037A3BCF" w14:textId="77777777" w:rsidR="00902ABE" w:rsidRPr="00F715F6" w:rsidRDefault="00902ABE" w:rsidP="00902ABE">
      <w:pPr>
        <w:spacing w:line="276" w:lineRule="auto"/>
        <w:rPr>
          <w:rFonts w:ascii="Palatino Linotype" w:hAnsi="Palatino Linotype"/>
          <w:sz w:val="22"/>
          <w:szCs w:val="22"/>
        </w:rPr>
      </w:pPr>
    </w:p>
    <w:p w14:paraId="03551ED6" w14:textId="77777777" w:rsidR="00902ABE" w:rsidRPr="00902C12" w:rsidRDefault="00902ABE" w:rsidP="00902ABE">
      <w:pPr>
        <w:spacing w:line="276" w:lineRule="auto"/>
        <w:jc w:val="right"/>
        <w:rPr>
          <w:rFonts w:ascii="Palatino Linotype" w:hAnsi="Palatino Linotype"/>
          <w:i/>
        </w:rPr>
      </w:pPr>
    </w:p>
    <w:p w14:paraId="738CB8C7" w14:textId="77777777" w:rsidR="00902ABE" w:rsidRPr="00902C12" w:rsidRDefault="00902ABE" w:rsidP="00902ABE">
      <w:pPr>
        <w:spacing w:line="276" w:lineRule="auto"/>
        <w:rPr>
          <w:rFonts w:ascii="Palatino Linotype" w:hAnsi="Palatino Linotype"/>
        </w:rPr>
      </w:pPr>
    </w:p>
    <w:p w14:paraId="78999D9B" w14:textId="77777777" w:rsidR="00902ABE" w:rsidRPr="00902C12" w:rsidRDefault="00902ABE" w:rsidP="00902ABE">
      <w:pPr>
        <w:spacing w:line="276" w:lineRule="auto"/>
        <w:ind w:left="708"/>
        <w:jc w:val="right"/>
        <w:rPr>
          <w:rFonts w:ascii="Palatino Linotype" w:hAnsi="Palatino Linotype"/>
        </w:rPr>
      </w:pPr>
    </w:p>
    <w:p w14:paraId="3840490E" w14:textId="77777777" w:rsidR="00902ABE" w:rsidRPr="00902C12" w:rsidRDefault="00902ABE" w:rsidP="00902ABE">
      <w:pPr>
        <w:spacing w:line="276" w:lineRule="auto"/>
        <w:ind w:right="68"/>
        <w:jc w:val="right"/>
        <w:rPr>
          <w:rFonts w:ascii="Palatino Linotype" w:hAnsi="Palatino Linotype"/>
        </w:rPr>
      </w:pPr>
    </w:p>
    <w:p w14:paraId="153F80C5" w14:textId="77777777" w:rsidR="00902ABE" w:rsidRPr="00902C12" w:rsidRDefault="00902ABE" w:rsidP="00902ABE">
      <w:pPr>
        <w:spacing w:line="276" w:lineRule="auto"/>
        <w:ind w:right="68"/>
        <w:jc w:val="right"/>
        <w:rPr>
          <w:rFonts w:ascii="Palatino Linotype" w:hAnsi="Palatino Linotype"/>
        </w:rPr>
      </w:pPr>
    </w:p>
    <w:p w14:paraId="403BC182" w14:textId="77777777" w:rsidR="00902ABE" w:rsidRPr="00902C12" w:rsidRDefault="00902ABE" w:rsidP="00902ABE">
      <w:pPr>
        <w:spacing w:line="276" w:lineRule="auto"/>
        <w:ind w:right="68"/>
        <w:jc w:val="right"/>
        <w:rPr>
          <w:rFonts w:ascii="Palatino Linotype" w:hAnsi="Palatino Linotype"/>
        </w:rPr>
      </w:pPr>
    </w:p>
    <w:p w14:paraId="4F7B7E0E" w14:textId="77777777" w:rsidR="00902ABE" w:rsidRPr="00902C12" w:rsidRDefault="00902ABE" w:rsidP="00902ABE">
      <w:pPr>
        <w:spacing w:line="276" w:lineRule="auto"/>
        <w:ind w:right="68"/>
        <w:jc w:val="right"/>
        <w:rPr>
          <w:rFonts w:ascii="Palatino Linotype" w:hAnsi="Palatino Linotype"/>
        </w:rPr>
      </w:pPr>
    </w:p>
    <w:p w14:paraId="4F9FB328" w14:textId="77777777" w:rsidR="00902ABE" w:rsidRPr="00902C12" w:rsidRDefault="00902ABE" w:rsidP="00902ABE">
      <w:pPr>
        <w:spacing w:line="276" w:lineRule="auto"/>
        <w:ind w:right="68"/>
        <w:jc w:val="right"/>
        <w:rPr>
          <w:rFonts w:ascii="Palatino Linotype" w:hAnsi="Palatino Linotype"/>
        </w:rPr>
      </w:pPr>
    </w:p>
    <w:p w14:paraId="3CA8D7BA" w14:textId="77777777" w:rsidR="00902ABE" w:rsidRPr="00902C12" w:rsidRDefault="00902ABE" w:rsidP="00902ABE">
      <w:pPr>
        <w:spacing w:line="276" w:lineRule="auto"/>
        <w:ind w:right="68"/>
        <w:jc w:val="right"/>
        <w:rPr>
          <w:rFonts w:ascii="Palatino Linotype" w:hAnsi="Palatino Linotype"/>
        </w:rPr>
      </w:pPr>
    </w:p>
    <w:p w14:paraId="3468DE60" w14:textId="77777777" w:rsidR="00902ABE" w:rsidRPr="00902C12" w:rsidRDefault="00902ABE" w:rsidP="00902ABE">
      <w:pPr>
        <w:spacing w:line="276" w:lineRule="auto"/>
        <w:ind w:right="68"/>
        <w:jc w:val="right"/>
        <w:rPr>
          <w:rFonts w:ascii="Palatino Linotype" w:hAnsi="Palatino Linotype"/>
        </w:rPr>
      </w:pPr>
    </w:p>
    <w:p w14:paraId="03E478C6" w14:textId="6BF7E7BB" w:rsidR="00902ABE" w:rsidRDefault="00902ABE" w:rsidP="00902ABE">
      <w:pPr>
        <w:spacing w:line="276" w:lineRule="auto"/>
        <w:jc w:val="right"/>
        <w:rPr>
          <w:rFonts w:ascii="Palatino Linotype" w:hAnsi="Palatino Linotype"/>
          <w:i/>
        </w:rPr>
      </w:pPr>
      <w:r w:rsidRPr="00CA0759">
        <w:rPr>
          <w:rFonts w:ascii="Palatino Linotype" w:hAnsi="Palatino Linotype"/>
          <w:i/>
        </w:rPr>
        <w:lastRenderedPageBreak/>
        <w:t xml:space="preserve">Załącznik </w:t>
      </w:r>
      <w:r w:rsidR="00774992">
        <w:rPr>
          <w:rFonts w:ascii="Palatino Linotype" w:hAnsi="Palatino Linotype"/>
          <w:i/>
        </w:rPr>
        <w:t>n</w:t>
      </w:r>
      <w:r w:rsidRPr="00CA0759">
        <w:rPr>
          <w:rFonts w:ascii="Palatino Linotype" w:hAnsi="Palatino Linotype"/>
          <w:i/>
        </w:rPr>
        <w:t>r</w:t>
      </w:r>
      <w:r>
        <w:rPr>
          <w:rFonts w:ascii="Palatino Linotype" w:hAnsi="Palatino Linotype"/>
          <w:i/>
        </w:rPr>
        <w:t xml:space="preserve"> </w:t>
      </w:r>
      <w:r w:rsidR="0067552F">
        <w:rPr>
          <w:rFonts w:ascii="Palatino Linotype" w:hAnsi="Palatino Linotype"/>
          <w:i/>
        </w:rPr>
        <w:t>6</w:t>
      </w:r>
      <w:r>
        <w:rPr>
          <w:rFonts w:ascii="Palatino Linotype" w:hAnsi="Palatino Linotype"/>
          <w:i/>
        </w:rPr>
        <w:t xml:space="preserve">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00D62C97" w:rsidRPr="00D62C97">
        <w:rPr>
          <w:rFonts w:ascii="Palatino Linotype" w:hAnsi="Palatino Linotype"/>
          <w:i/>
        </w:rPr>
        <w:t>Nr</w:t>
      </w:r>
    </w:p>
    <w:p w14:paraId="6EF9EB0A" w14:textId="50E7B036" w:rsidR="00902ABE" w:rsidRPr="00902C12" w:rsidRDefault="00902ABE" w:rsidP="0067552F">
      <w:pPr>
        <w:spacing w:line="276" w:lineRule="auto"/>
        <w:ind w:left="708" w:hanging="708"/>
        <w:rPr>
          <w:rFonts w:ascii="Palatino Linotype" w:hAnsi="Palatino Linotype"/>
          <w:b/>
        </w:rPr>
      </w:pPr>
      <w:r w:rsidRPr="00902C12">
        <w:rPr>
          <w:rFonts w:ascii="Palatino Linotype" w:hAnsi="Palatino Linotype"/>
          <w:i/>
        </w:rPr>
        <w:t xml:space="preserve">   </w:t>
      </w:r>
    </w:p>
    <w:p w14:paraId="31F3B0AA" w14:textId="75040848" w:rsidR="0067552F" w:rsidRPr="00902C12" w:rsidRDefault="0067552F" w:rsidP="0067552F">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b/>
          <w:iCs/>
          <w:color w:val="000000"/>
        </w:rPr>
      </w:pPr>
      <w:r w:rsidRPr="00902C12">
        <w:rPr>
          <w:rFonts w:ascii="Palatino Linotype" w:hAnsi="Palatino Linotype"/>
          <w:b/>
          <w:iCs/>
          <w:color w:val="000000"/>
        </w:rPr>
        <w:t>Wykaz osób</w:t>
      </w:r>
      <w:r w:rsidR="004F5DD7">
        <w:rPr>
          <w:rFonts w:ascii="Palatino Linotype" w:hAnsi="Palatino Linotype"/>
          <w:b/>
          <w:iCs/>
          <w:color w:val="000000"/>
        </w:rPr>
        <w:t xml:space="preserve"> uczestniczących w wykonaniu </w:t>
      </w:r>
      <w:r w:rsidR="00DC476B">
        <w:rPr>
          <w:rFonts w:ascii="Palatino Linotype" w:hAnsi="Palatino Linotype"/>
          <w:b/>
          <w:iCs/>
          <w:color w:val="000000"/>
        </w:rPr>
        <w:t xml:space="preserve">zamówienia </w:t>
      </w:r>
    </w:p>
    <w:p w14:paraId="49F0D975" w14:textId="77777777" w:rsidR="0067552F" w:rsidRDefault="0067552F">
      <w:pPr>
        <w:spacing w:after="160" w:line="259" w:lineRule="auto"/>
        <w:rPr>
          <w:rFonts w:ascii="Palatino Linotype" w:hAnsi="Palatino Linotype"/>
          <w:i/>
        </w:rPr>
      </w:pPr>
      <w:r>
        <w:rPr>
          <w:rFonts w:ascii="Palatino Linotype" w:hAnsi="Palatino Linotype"/>
          <w:i/>
        </w:rPr>
        <w:br w:type="page"/>
      </w:r>
    </w:p>
    <w:p w14:paraId="37D34A73" w14:textId="43F4E5CC" w:rsidR="0067552F" w:rsidRDefault="0067552F" w:rsidP="0067552F">
      <w:pPr>
        <w:spacing w:line="276" w:lineRule="auto"/>
        <w:jc w:val="right"/>
        <w:rPr>
          <w:rFonts w:ascii="Palatino Linotype" w:hAnsi="Palatino Linotype"/>
          <w:i/>
        </w:rPr>
      </w:pPr>
      <w:r w:rsidRPr="00CA0759">
        <w:rPr>
          <w:rFonts w:ascii="Palatino Linotype" w:hAnsi="Palatino Linotype"/>
          <w:i/>
        </w:rPr>
        <w:lastRenderedPageBreak/>
        <w:t>Załącznik</w:t>
      </w:r>
      <w:r w:rsidR="00774992">
        <w:rPr>
          <w:rFonts w:ascii="Palatino Linotype" w:hAnsi="Palatino Linotype"/>
          <w:i/>
        </w:rPr>
        <w:t xml:space="preserve"> n</w:t>
      </w:r>
      <w:r w:rsidRPr="00CA0759">
        <w:rPr>
          <w:rFonts w:ascii="Palatino Linotype" w:hAnsi="Palatino Linotype"/>
          <w:i/>
        </w:rPr>
        <w:t>r</w:t>
      </w:r>
      <w:r>
        <w:rPr>
          <w:rFonts w:ascii="Palatino Linotype" w:hAnsi="Palatino Linotype"/>
          <w:i/>
        </w:rPr>
        <w:t xml:space="preserve"> 7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1E165A84" w14:textId="77777777" w:rsidR="00076D1A" w:rsidRDefault="00076D1A" w:rsidP="00076D1A">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b/>
          <w:iCs/>
          <w:color w:val="000000"/>
        </w:rPr>
      </w:pPr>
    </w:p>
    <w:p w14:paraId="0E0DE7EE" w14:textId="77777777" w:rsidR="00076D1A" w:rsidRDefault="00076D1A" w:rsidP="00076D1A">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b/>
          <w:iCs/>
          <w:color w:val="000000"/>
        </w:rPr>
      </w:pPr>
    </w:p>
    <w:p w14:paraId="203F6CB6" w14:textId="5A9B2CAE" w:rsidR="00902ABE" w:rsidRPr="00D6434F" w:rsidRDefault="00902ABE" w:rsidP="00D6434F">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b/>
          <w:iCs/>
          <w:color w:val="000000"/>
        </w:rPr>
      </w:pPr>
      <w:r w:rsidRPr="00D6434F">
        <w:rPr>
          <w:rFonts w:ascii="Palatino Linotype" w:hAnsi="Palatino Linotype"/>
          <w:b/>
          <w:iCs/>
          <w:color w:val="000000"/>
        </w:rPr>
        <w:t>Protokół odbioru bez zastrzeżeń</w:t>
      </w:r>
    </w:p>
    <w:p w14:paraId="3C3A5690" w14:textId="77777777" w:rsidR="00902ABE" w:rsidRPr="00902C12" w:rsidRDefault="00902ABE" w:rsidP="00902ABE">
      <w:pPr>
        <w:spacing w:line="276" w:lineRule="auto"/>
        <w:rPr>
          <w:rFonts w:ascii="Palatino Linotype" w:hAnsi="Palatino Linotype"/>
          <w:b/>
          <w:bCs/>
        </w:rPr>
      </w:pPr>
    </w:p>
    <w:p w14:paraId="2517A0FD" w14:textId="6426E94F" w:rsidR="00902ABE" w:rsidRPr="00F715F6" w:rsidRDefault="00902ABE" w:rsidP="00902ABE">
      <w:pPr>
        <w:spacing w:line="276" w:lineRule="auto"/>
        <w:rPr>
          <w:rFonts w:ascii="Palatino Linotype" w:hAnsi="Palatino Linotype"/>
          <w:sz w:val="22"/>
          <w:szCs w:val="22"/>
        </w:rPr>
      </w:pPr>
      <w:r w:rsidRPr="00F715F6">
        <w:rPr>
          <w:rFonts w:ascii="Palatino Linotype" w:hAnsi="Palatino Linotype"/>
          <w:sz w:val="22"/>
          <w:szCs w:val="22"/>
        </w:rPr>
        <w:t>Dotyczy przekazania przedmiotu Umowy stanowiącego ____________ na podstawie Umowy z dnia________ 20</w:t>
      </w:r>
      <w:r w:rsidR="0067552F">
        <w:rPr>
          <w:rFonts w:ascii="Palatino Linotype" w:hAnsi="Palatino Linotype"/>
          <w:sz w:val="22"/>
          <w:szCs w:val="22"/>
        </w:rPr>
        <w:t>2</w:t>
      </w:r>
      <w:r w:rsidR="003C6F2E">
        <w:rPr>
          <w:rFonts w:ascii="Palatino Linotype" w:hAnsi="Palatino Linotype"/>
          <w:sz w:val="22"/>
          <w:szCs w:val="22"/>
        </w:rPr>
        <w:t>6</w:t>
      </w:r>
      <w:r w:rsidRPr="00F715F6">
        <w:rPr>
          <w:rFonts w:ascii="Palatino Linotype" w:hAnsi="Palatino Linotype"/>
          <w:sz w:val="22"/>
          <w:szCs w:val="22"/>
        </w:rPr>
        <w:t xml:space="preserve"> r.,</w:t>
      </w:r>
      <w:r w:rsidRPr="00F715F6">
        <w:rPr>
          <w:rFonts w:ascii="Palatino Linotype" w:hAnsi="Palatino Linotype"/>
          <w:b/>
          <w:bCs/>
          <w:sz w:val="22"/>
          <w:szCs w:val="22"/>
        </w:rPr>
        <w:t xml:space="preserve"> </w:t>
      </w:r>
      <w:r w:rsidRPr="00F715F6">
        <w:rPr>
          <w:rFonts w:ascii="Palatino Linotype" w:hAnsi="Palatino Linotype"/>
          <w:sz w:val="22"/>
          <w:szCs w:val="22"/>
        </w:rPr>
        <w:t>zawartej pomiędzy N</w:t>
      </w:r>
      <w:r w:rsidR="004F5DD7">
        <w:rPr>
          <w:rFonts w:ascii="Palatino Linotype" w:hAnsi="Palatino Linotype"/>
          <w:sz w:val="22"/>
          <w:szCs w:val="22"/>
        </w:rPr>
        <w:t>BP</w:t>
      </w:r>
      <w:r w:rsidR="00975DD0">
        <w:rPr>
          <w:rFonts w:ascii="Palatino Linotype" w:hAnsi="Palatino Linotype"/>
          <w:sz w:val="22"/>
          <w:szCs w:val="22"/>
        </w:rPr>
        <w:t xml:space="preserve"> </w:t>
      </w:r>
      <w:r w:rsidRPr="00F715F6">
        <w:rPr>
          <w:rFonts w:ascii="Palatino Linotype" w:hAnsi="Palatino Linotype"/>
          <w:sz w:val="22"/>
          <w:szCs w:val="22"/>
        </w:rPr>
        <w:t>a ___________</w:t>
      </w:r>
    </w:p>
    <w:p w14:paraId="1687D91D" w14:textId="77777777" w:rsidR="00902ABE" w:rsidRPr="00F715F6" w:rsidRDefault="00902ABE" w:rsidP="00902ABE">
      <w:pPr>
        <w:spacing w:line="276" w:lineRule="auto"/>
        <w:jc w:val="both"/>
        <w:rPr>
          <w:rFonts w:ascii="Palatino Linotype" w:hAnsi="Palatino Linotype"/>
          <w:sz w:val="22"/>
          <w:szCs w:val="22"/>
        </w:rPr>
      </w:pPr>
    </w:p>
    <w:p w14:paraId="74A0E0C9" w14:textId="77777777" w:rsidR="00902ABE" w:rsidRPr="00F715F6" w:rsidRDefault="00902ABE" w:rsidP="00902ABE">
      <w:pPr>
        <w:spacing w:line="276" w:lineRule="auto"/>
        <w:jc w:val="both"/>
        <w:rPr>
          <w:rFonts w:ascii="Palatino Linotype" w:hAnsi="Palatino Linotype"/>
          <w:sz w:val="22"/>
          <w:szCs w:val="22"/>
        </w:rPr>
      </w:pPr>
    </w:p>
    <w:p w14:paraId="5ADC6226" w14:textId="77777777" w:rsidR="00902ABE" w:rsidRPr="00F715F6" w:rsidRDefault="00902ABE" w:rsidP="002645C5">
      <w:pPr>
        <w:numPr>
          <w:ilvl w:val="0"/>
          <w:numId w:val="93"/>
        </w:numPr>
        <w:spacing w:line="276" w:lineRule="auto"/>
        <w:ind w:left="360"/>
        <w:jc w:val="both"/>
        <w:rPr>
          <w:rFonts w:ascii="Palatino Linotype" w:hAnsi="Palatino Linotype"/>
          <w:sz w:val="22"/>
          <w:szCs w:val="22"/>
        </w:rPr>
      </w:pPr>
      <w:r w:rsidRPr="00F715F6">
        <w:rPr>
          <w:rFonts w:ascii="Palatino Linotype" w:hAnsi="Palatino Linotype"/>
          <w:sz w:val="22"/>
          <w:szCs w:val="22"/>
        </w:rPr>
        <w:t>Protokół sporządziła komisja w składzie:</w:t>
      </w:r>
    </w:p>
    <w:p w14:paraId="53AE31A2" w14:textId="77777777" w:rsidR="00902ABE" w:rsidRPr="00F715F6" w:rsidRDefault="00902ABE" w:rsidP="002645C5">
      <w:pPr>
        <w:numPr>
          <w:ilvl w:val="1"/>
          <w:numId w:val="93"/>
        </w:numPr>
        <w:tabs>
          <w:tab w:val="clear" w:pos="1440"/>
        </w:tabs>
        <w:spacing w:line="276" w:lineRule="auto"/>
        <w:ind w:left="709" w:hanging="425"/>
        <w:jc w:val="both"/>
        <w:rPr>
          <w:rFonts w:ascii="Palatino Linotype" w:hAnsi="Palatino Linotype"/>
          <w:sz w:val="22"/>
          <w:szCs w:val="22"/>
        </w:rPr>
      </w:pPr>
      <w:r w:rsidRPr="00F715F6">
        <w:rPr>
          <w:rFonts w:ascii="Palatino Linotype" w:hAnsi="Palatino Linotype"/>
          <w:sz w:val="22"/>
          <w:szCs w:val="22"/>
        </w:rPr>
        <w:t>ze strony Zamawiającego:</w:t>
      </w:r>
    </w:p>
    <w:p w14:paraId="5CB2E7EB" w14:textId="77777777" w:rsidR="00902ABE" w:rsidRPr="00F715F6" w:rsidRDefault="00902ABE" w:rsidP="00902ABE">
      <w:pPr>
        <w:spacing w:line="276" w:lineRule="auto"/>
        <w:ind w:left="709" w:hanging="425"/>
        <w:jc w:val="both"/>
        <w:rPr>
          <w:rFonts w:ascii="Palatino Linotype" w:hAnsi="Palatino Linotype"/>
          <w:sz w:val="22"/>
          <w:szCs w:val="22"/>
        </w:rPr>
      </w:pPr>
      <w:r w:rsidRPr="00F715F6">
        <w:rPr>
          <w:rFonts w:ascii="Palatino Linotype" w:hAnsi="Palatino Linotype"/>
          <w:sz w:val="22"/>
          <w:szCs w:val="22"/>
        </w:rPr>
        <w:t>__________________________</w:t>
      </w:r>
    </w:p>
    <w:p w14:paraId="56781AEE" w14:textId="77777777" w:rsidR="00902ABE" w:rsidRPr="00F715F6" w:rsidRDefault="00902ABE" w:rsidP="00902ABE">
      <w:pPr>
        <w:spacing w:line="276" w:lineRule="auto"/>
        <w:ind w:left="709" w:hanging="425"/>
        <w:jc w:val="both"/>
        <w:rPr>
          <w:rFonts w:ascii="Palatino Linotype" w:hAnsi="Palatino Linotype"/>
          <w:sz w:val="22"/>
          <w:szCs w:val="22"/>
        </w:rPr>
      </w:pPr>
      <w:r w:rsidRPr="00F715F6">
        <w:rPr>
          <w:rFonts w:ascii="Palatino Linotype" w:hAnsi="Palatino Linotype"/>
          <w:sz w:val="22"/>
          <w:szCs w:val="22"/>
        </w:rPr>
        <w:t>__________________________</w:t>
      </w:r>
    </w:p>
    <w:p w14:paraId="58AE0044" w14:textId="77777777" w:rsidR="00902ABE" w:rsidRPr="00F715F6" w:rsidRDefault="00902ABE" w:rsidP="002645C5">
      <w:pPr>
        <w:numPr>
          <w:ilvl w:val="1"/>
          <w:numId w:val="93"/>
        </w:numPr>
        <w:tabs>
          <w:tab w:val="clear" w:pos="1440"/>
        </w:tabs>
        <w:spacing w:line="276" w:lineRule="auto"/>
        <w:ind w:left="709" w:hanging="425"/>
        <w:jc w:val="both"/>
        <w:rPr>
          <w:rFonts w:ascii="Palatino Linotype" w:hAnsi="Palatino Linotype"/>
          <w:sz w:val="22"/>
          <w:szCs w:val="22"/>
        </w:rPr>
      </w:pPr>
      <w:r w:rsidRPr="00F715F6">
        <w:rPr>
          <w:rFonts w:ascii="Palatino Linotype" w:hAnsi="Palatino Linotype"/>
          <w:sz w:val="22"/>
          <w:szCs w:val="22"/>
        </w:rPr>
        <w:t>ze strony Wykonawcy:</w:t>
      </w:r>
    </w:p>
    <w:p w14:paraId="264D0872" w14:textId="77777777" w:rsidR="00902ABE" w:rsidRPr="00F715F6" w:rsidRDefault="00902ABE" w:rsidP="00902ABE">
      <w:pPr>
        <w:spacing w:line="276" w:lineRule="auto"/>
        <w:ind w:left="709" w:hanging="425"/>
        <w:jc w:val="both"/>
        <w:rPr>
          <w:rFonts w:ascii="Palatino Linotype" w:hAnsi="Palatino Linotype"/>
          <w:sz w:val="22"/>
          <w:szCs w:val="22"/>
        </w:rPr>
      </w:pPr>
      <w:r w:rsidRPr="00F715F6">
        <w:rPr>
          <w:rFonts w:ascii="Palatino Linotype" w:hAnsi="Palatino Linotype"/>
          <w:sz w:val="22"/>
          <w:szCs w:val="22"/>
        </w:rPr>
        <w:t>___________________________</w:t>
      </w:r>
    </w:p>
    <w:p w14:paraId="7449CBC9" w14:textId="77777777" w:rsidR="00902ABE" w:rsidRPr="00F715F6" w:rsidRDefault="00902ABE" w:rsidP="002645C5">
      <w:pPr>
        <w:numPr>
          <w:ilvl w:val="0"/>
          <w:numId w:val="93"/>
        </w:numPr>
        <w:spacing w:line="276" w:lineRule="auto"/>
        <w:ind w:left="360"/>
        <w:jc w:val="both"/>
        <w:rPr>
          <w:rFonts w:ascii="Palatino Linotype" w:hAnsi="Palatino Linotype"/>
          <w:sz w:val="22"/>
          <w:szCs w:val="22"/>
        </w:rPr>
      </w:pPr>
      <w:r w:rsidRPr="00F715F6">
        <w:rPr>
          <w:rFonts w:ascii="Palatino Linotype" w:hAnsi="Palatino Linotype"/>
          <w:sz w:val="22"/>
          <w:szCs w:val="22"/>
        </w:rPr>
        <w:t xml:space="preserve">Wykonawca przekazał przedmiot Umowy Zamawiającemu, a Zamawiający przyjął przedmiot Umowy bez zastrzeżeń. </w:t>
      </w:r>
    </w:p>
    <w:p w14:paraId="4E1BDE12" w14:textId="1C5E644B" w:rsidR="00902ABE" w:rsidRPr="00F715F6" w:rsidRDefault="00902ABE" w:rsidP="002645C5">
      <w:pPr>
        <w:widowControl w:val="0"/>
        <w:numPr>
          <w:ilvl w:val="0"/>
          <w:numId w:val="9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360"/>
        <w:jc w:val="both"/>
        <w:rPr>
          <w:rFonts w:ascii="Palatino Linotype" w:hAnsi="Palatino Linotype"/>
          <w:sz w:val="22"/>
          <w:szCs w:val="22"/>
        </w:rPr>
      </w:pPr>
      <w:r w:rsidRPr="00F715F6">
        <w:rPr>
          <w:rFonts w:ascii="Palatino Linotype" w:hAnsi="Palatino Linotype"/>
          <w:sz w:val="22"/>
          <w:szCs w:val="22"/>
        </w:rPr>
        <w:t xml:space="preserve">Protokół sporządzono w trzech jednobrzmiących egzemplarzach, dwa egzemplarze </w:t>
      </w:r>
      <w:r w:rsidRPr="00F715F6">
        <w:rPr>
          <w:rFonts w:ascii="Palatino Linotype" w:hAnsi="Palatino Linotype"/>
          <w:sz w:val="22"/>
          <w:szCs w:val="22"/>
        </w:rPr>
        <w:br/>
        <w:t>dla Zamawiającego, a jeden dla Wykonawcy</w:t>
      </w:r>
      <w:r w:rsidR="00153D0B">
        <w:rPr>
          <w:rStyle w:val="Odwoanieprzypisudolnego"/>
          <w:rFonts w:ascii="Palatino Linotype" w:hAnsi="Palatino Linotype"/>
          <w:sz w:val="22"/>
          <w:szCs w:val="22"/>
        </w:rPr>
        <w:footnoteReference w:id="17"/>
      </w:r>
      <w:r w:rsidRPr="00F715F6">
        <w:rPr>
          <w:rFonts w:ascii="Palatino Linotype" w:hAnsi="Palatino Linotype"/>
          <w:sz w:val="22"/>
          <w:szCs w:val="22"/>
        </w:rPr>
        <w:t>.</w:t>
      </w:r>
    </w:p>
    <w:p w14:paraId="1E2342B7" w14:textId="77777777" w:rsidR="00902ABE" w:rsidRPr="00902C12" w:rsidRDefault="00902ABE" w:rsidP="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color w:val="000000"/>
        </w:rPr>
      </w:pPr>
    </w:p>
    <w:p w14:paraId="49C328B8" w14:textId="77777777" w:rsidR="00902ABE" w:rsidRPr="00902C12" w:rsidRDefault="00902ABE" w:rsidP="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color w:val="000000"/>
        </w:rPr>
      </w:pPr>
    </w:p>
    <w:p w14:paraId="5EFDE432" w14:textId="77777777" w:rsidR="00902ABE" w:rsidRPr="00902C12" w:rsidRDefault="00902ABE" w:rsidP="00902ABE">
      <w:pPr>
        <w:widowControl w:val="0"/>
        <w:tabs>
          <w:tab w:val="left" w:pos="1080"/>
          <w:tab w:val="left" w:pos="5760"/>
        </w:tabs>
        <w:spacing w:line="276" w:lineRule="auto"/>
        <w:rPr>
          <w:rFonts w:ascii="Palatino Linotype" w:hAnsi="Palatino Linotype"/>
          <w:b/>
          <w:bCs/>
          <w:color w:val="000000"/>
        </w:rPr>
      </w:pPr>
      <w:r w:rsidRPr="00902C12">
        <w:rPr>
          <w:rFonts w:ascii="Palatino Linotype" w:hAnsi="Palatino Linotype"/>
          <w:b/>
          <w:bCs/>
          <w:color w:val="000000"/>
        </w:rPr>
        <w:t>Zamawiający</w:t>
      </w:r>
      <w:r w:rsidRPr="00902C12">
        <w:rPr>
          <w:rFonts w:ascii="Palatino Linotype" w:hAnsi="Palatino Linotype"/>
          <w:b/>
          <w:bCs/>
          <w:color w:val="000000"/>
        </w:rPr>
        <w:tab/>
      </w:r>
      <w:r>
        <w:rPr>
          <w:rFonts w:ascii="Palatino Linotype" w:hAnsi="Palatino Linotype"/>
          <w:b/>
          <w:bCs/>
          <w:color w:val="000000"/>
        </w:rPr>
        <w:tab/>
      </w:r>
      <w:r>
        <w:rPr>
          <w:rFonts w:ascii="Palatino Linotype" w:hAnsi="Palatino Linotype"/>
          <w:b/>
          <w:bCs/>
          <w:color w:val="000000"/>
        </w:rPr>
        <w:tab/>
      </w:r>
      <w:r w:rsidRPr="00902C12">
        <w:rPr>
          <w:rFonts w:ascii="Palatino Linotype" w:hAnsi="Palatino Linotype"/>
          <w:b/>
          <w:bCs/>
          <w:color w:val="000000"/>
        </w:rPr>
        <w:t>Wykonawca</w:t>
      </w:r>
    </w:p>
    <w:p w14:paraId="4D284BB3" w14:textId="77777777" w:rsidR="00902ABE" w:rsidRPr="00902C12" w:rsidRDefault="00902ABE" w:rsidP="00902ABE">
      <w:pPr>
        <w:spacing w:line="276" w:lineRule="auto"/>
        <w:jc w:val="both"/>
        <w:rPr>
          <w:rFonts w:ascii="Palatino Linotype" w:hAnsi="Palatino Linotype"/>
        </w:rPr>
      </w:pPr>
    </w:p>
    <w:p w14:paraId="1DECDD55" w14:textId="77777777" w:rsidR="00902ABE" w:rsidRPr="00902C12" w:rsidRDefault="00902ABE" w:rsidP="00902ABE">
      <w:pPr>
        <w:overflowPunct w:val="0"/>
        <w:autoSpaceDE w:val="0"/>
        <w:autoSpaceDN w:val="0"/>
        <w:adjustRightInd w:val="0"/>
        <w:spacing w:line="276" w:lineRule="auto"/>
        <w:ind w:left="6372" w:firstLine="708"/>
        <w:jc w:val="both"/>
        <w:textAlignment w:val="baseline"/>
        <w:rPr>
          <w:rFonts w:ascii="Palatino Linotype" w:hAnsi="Palatino Linotype"/>
          <w:lang w:val="it-IT"/>
        </w:rPr>
      </w:pPr>
    </w:p>
    <w:p w14:paraId="22F3CE69" w14:textId="77777777" w:rsidR="00902ABE" w:rsidRPr="00902C12" w:rsidRDefault="00902ABE" w:rsidP="00902ABE">
      <w:pPr>
        <w:spacing w:line="276" w:lineRule="auto"/>
        <w:rPr>
          <w:rFonts w:ascii="Palatino Linotype" w:hAnsi="Palatino Linotype"/>
          <w:b/>
        </w:rPr>
      </w:pPr>
      <w:r w:rsidRPr="00902C12">
        <w:rPr>
          <w:rFonts w:ascii="Palatino Linotype" w:hAnsi="Palatino Linotype"/>
          <w:b/>
        </w:rPr>
        <w:br w:type="page"/>
      </w:r>
    </w:p>
    <w:p w14:paraId="7E426563" w14:textId="6A469DF8" w:rsidR="00902ABE" w:rsidRPr="00902C12" w:rsidRDefault="00902ABE" w:rsidP="00D62C97">
      <w:pPr>
        <w:spacing w:line="276" w:lineRule="auto"/>
        <w:ind w:right="68"/>
        <w:jc w:val="right"/>
        <w:rPr>
          <w:rFonts w:ascii="Palatino Linotype" w:hAnsi="Palatino Linotype"/>
          <w:b/>
        </w:rPr>
      </w:pPr>
      <w:r w:rsidRPr="00902C12">
        <w:rPr>
          <w:rFonts w:ascii="Palatino Linotype" w:hAnsi="Palatino Linotype"/>
          <w:i/>
        </w:rPr>
        <w:lastRenderedPageBreak/>
        <w:t xml:space="preserve"> </w:t>
      </w:r>
      <w:r w:rsidRPr="00CA0759">
        <w:rPr>
          <w:rFonts w:ascii="Palatino Linotype" w:hAnsi="Palatino Linotype"/>
          <w:i/>
        </w:rPr>
        <w:t xml:space="preserve">Załącznik </w:t>
      </w:r>
      <w:r w:rsidR="00774992">
        <w:rPr>
          <w:rFonts w:ascii="Palatino Linotype" w:hAnsi="Palatino Linotype"/>
          <w:i/>
        </w:rPr>
        <w:t>n</w:t>
      </w:r>
      <w:r w:rsidRPr="00CA0759">
        <w:rPr>
          <w:rFonts w:ascii="Palatino Linotype" w:hAnsi="Palatino Linotype"/>
          <w:i/>
        </w:rPr>
        <w:t>r</w:t>
      </w:r>
      <w:r>
        <w:rPr>
          <w:rFonts w:ascii="Palatino Linotype" w:hAnsi="Palatino Linotype"/>
          <w:i/>
        </w:rPr>
        <w:t xml:space="preserve"> </w:t>
      </w:r>
      <w:r w:rsidR="0067552F">
        <w:rPr>
          <w:rFonts w:ascii="Palatino Linotype" w:hAnsi="Palatino Linotype"/>
          <w:i/>
        </w:rPr>
        <w:t>8</w:t>
      </w:r>
      <w:r>
        <w:rPr>
          <w:rFonts w:ascii="Palatino Linotype" w:hAnsi="Palatino Linotype"/>
          <w:i/>
        </w:rPr>
        <w:t xml:space="preserve">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00D62C97" w:rsidRPr="00D62C97">
        <w:rPr>
          <w:rFonts w:ascii="Palatino Linotype" w:hAnsi="Palatino Linotype"/>
          <w:i/>
        </w:rPr>
        <w:t>Nr</w:t>
      </w:r>
    </w:p>
    <w:p w14:paraId="54387F99" w14:textId="77777777" w:rsidR="00902ABE" w:rsidRPr="00902C12" w:rsidRDefault="00902ABE" w:rsidP="00902ABE">
      <w:pPr>
        <w:spacing w:line="276" w:lineRule="auto"/>
        <w:rPr>
          <w:rFonts w:ascii="Palatino Linotype" w:hAnsi="Palatino Linotype"/>
          <w:i/>
        </w:rPr>
      </w:pPr>
    </w:p>
    <w:p w14:paraId="1683FB82" w14:textId="77777777" w:rsidR="00902ABE" w:rsidRPr="00902C12" w:rsidRDefault="00902ABE" w:rsidP="00902ABE">
      <w:pPr>
        <w:spacing w:line="276" w:lineRule="auto"/>
        <w:rPr>
          <w:rFonts w:ascii="Palatino Linotype" w:hAnsi="Palatino Linotype"/>
          <w:i/>
        </w:rPr>
      </w:pPr>
      <w:r w:rsidRPr="00902C12">
        <w:rPr>
          <w:rFonts w:ascii="Palatino Linotype" w:hAnsi="Palatino Linotype"/>
          <w:i/>
        </w:rPr>
        <w:t xml:space="preserve">Wzór                                                                  </w:t>
      </w:r>
    </w:p>
    <w:p w14:paraId="6054656B" w14:textId="77777777" w:rsidR="00902ABE" w:rsidRPr="00902C12" w:rsidRDefault="00902ABE" w:rsidP="00902ABE">
      <w:pPr>
        <w:spacing w:line="276" w:lineRule="auto"/>
        <w:ind w:left="708"/>
        <w:rPr>
          <w:rFonts w:ascii="Palatino Linotype" w:hAnsi="Palatino Linotype"/>
          <w:i/>
        </w:rPr>
      </w:pPr>
      <w:r w:rsidRPr="00902C12">
        <w:rPr>
          <w:rFonts w:ascii="Palatino Linotype" w:hAnsi="Palatino Linotype"/>
          <w:i/>
        </w:rPr>
        <w:t xml:space="preserve">                                                                                              </w:t>
      </w:r>
    </w:p>
    <w:p w14:paraId="20C3A6BE" w14:textId="77777777" w:rsidR="00902ABE" w:rsidRPr="00902C12" w:rsidRDefault="00902ABE" w:rsidP="00902ABE">
      <w:pPr>
        <w:spacing w:line="276" w:lineRule="auto"/>
        <w:ind w:left="708"/>
        <w:rPr>
          <w:rFonts w:ascii="Palatino Linotype" w:hAnsi="Palatino Linotype"/>
        </w:rPr>
      </w:pPr>
      <w:r w:rsidRPr="00902C12">
        <w:rPr>
          <w:rFonts w:ascii="Palatino Linotype" w:hAnsi="Palatino Linotype"/>
          <w:i/>
        </w:rPr>
        <w:t xml:space="preserve">                                                                                  </w:t>
      </w:r>
      <w:r w:rsidRPr="00902C12">
        <w:rPr>
          <w:rFonts w:ascii="Palatino Linotype" w:hAnsi="Palatino Linotype"/>
        </w:rPr>
        <w:t>Warszawa, dnia……………..</w:t>
      </w:r>
    </w:p>
    <w:p w14:paraId="0CE09DF2" w14:textId="77777777" w:rsidR="00902ABE" w:rsidRPr="00902C12" w:rsidRDefault="00902ABE" w:rsidP="00902ABE">
      <w:pPr>
        <w:spacing w:line="276" w:lineRule="auto"/>
        <w:rPr>
          <w:rFonts w:ascii="Palatino Linotype" w:hAnsi="Palatino Linotype"/>
          <w:b/>
        </w:rPr>
      </w:pPr>
    </w:p>
    <w:p w14:paraId="2017F501" w14:textId="0D3A5672" w:rsidR="00902ABE" w:rsidRDefault="00902ABE" w:rsidP="00076D1A">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b/>
          <w:iCs/>
          <w:color w:val="000000"/>
        </w:rPr>
      </w:pPr>
      <w:r w:rsidRPr="007B58E9">
        <w:rPr>
          <w:rFonts w:ascii="Palatino Linotype" w:hAnsi="Palatino Linotype"/>
          <w:b/>
          <w:iCs/>
          <w:color w:val="000000"/>
        </w:rPr>
        <w:t>Protokół odbioru z zastrzeżeniami</w:t>
      </w:r>
    </w:p>
    <w:p w14:paraId="12131834" w14:textId="77777777" w:rsidR="00076D1A" w:rsidRPr="007B58E9" w:rsidRDefault="00076D1A" w:rsidP="00D6434F">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b/>
          <w:iCs/>
          <w:color w:val="000000"/>
        </w:rPr>
      </w:pPr>
    </w:p>
    <w:p w14:paraId="521EE1A8" w14:textId="558B4A19" w:rsidR="00902ABE" w:rsidRPr="00F715F6" w:rsidRDefault="00902ABE" w:rsidP="00902ABE">
      <w:pPr>
        <w:spacing w:line="276" w:lineRule="auto"/>
        <w:jc w:val="both"/>
        <w:rPr>
          <w:rFonts w:ascii="Palatino Linotype" w:hAnsi="Palatino Linotype"/>
          <w:sz w:val="22"/>
          <w:szCs w:val="22"/>
        </w:rPr>
      </w:pPr>
      <w:r w:rsidRPr="00F715F6">
        <w:rPr>
          <w:rFonts w:ascii="Palatino Linotype" w:hAnsi="Palatino Linotype"/>
          <w:sz w:val="22"/>
          <w:szCs w:val="22"/>
        </w:rPr>
        <w:t>Dotyczy przekazania przedmiotu Umowy stanowiącego, _____________na podstawie Umowy z dnia______________ 20</w:t>
      </w:r>
      <w:r w:rsidR="0067552F">
        <w:rPr>
          <w:rFonts w:ascii="Palatino Linotype" w:hAnsi="Palatino Linotype"/>
          <w:sz w:val="22"/>
          <w:szCs w:val="22"/>
        </w:rPr>
        <w:t>2</w:t>
      </w:r>
      <w:r w:rsidR="003C6F2E">
        <w:rPr>
          <w:rFonts w:ascii="Palatino Linotype" w:hAnsi="Palatino Linotype"/>
          <w:sz w:val="22"/>
          <w:szCs w:val="22"/>
        </w:rPr>
        <w:t>6</w:t>
      </w:r>
      <w:r w:rsidRPr="00F715F6">
        <w:rPr>
          <w:rFonts w:ascii="Palatino Linotype" w:hAnsi="Palatino Linotype"/>
          <w:sz w:val="22"/>
          <w:szCs w:val="22"/>
        </w:rPr>
        <w:t xml:space="preserve"> r.,</w:t>
      </w:r>
      <w:r w:rsidRPr="00F715F6">
        <w:rPr>
          <w:rFonts w:ascii="Palatino Linotype" w:hAnsi="Palatino Linotype"/>
          <w:b/>
          <w:bCs/>
          <w:sz w:val="22"/>
          <w:szCs w:val="22"/>
        </w:rPr>
        <w:t xml:space="preserve"> </w:t>
      </w:r>
      <w:r w:rsidRPr="00F715F6">
        <w:rPr>
          <w:rFonts w:ascii="Palatino Linotype" w:hAnsi="Palatino Linotype"/>
          <w:sz w:val="22"/>
          <w:szCs w:val="22"/>
        </w:rPr>
        <w:t>zawartej pomiędzy N</w:t>
      </w:r>
      <w:r w:rsidR="004F5DD7">
        <w:rPr>
          <w:rFonts w:ascii="Palatino Linotype" w:hAnsi="Palatino Linotype"/>
          <w:sz w:val="22"/>
          <w:szCs w:val="22"/>
        </w:rPr>
        <w:t>BP</w:t>
      </w:r>
      <w:r w:rsidRPr="00F715F6">
        <w:rPr>
          <w:rFonts w:ascii="Palatino Linotype" w:hAnsi="Palatino Linotype"/>
          <w:sz w:val="22"/>
          <w:szCs w:val="22"/>
        </w:rPr>
        <w:t xml:space="preserve"> a _________</w:t>
      </w:r>
    </w:p>
    <w:p w14:paraId="05C3D003" w14:textId="77777777" w:rsidR="00902ABE" w:rsidRPr="00F715F6" w:rsidRDefault="00902ABE" w:rsidP="00902ABE">
      <w:pPr>
        <w:spacing w:line="276" w:lineRule="auto"/>
        <w:jc w:val="both"/>
        <w:rPr>
          <w:rFonts w:ascii="Palatino Linotype" w:hAnsi="Palatino Linotype"/>
          <w:sz w:val="22"/>
          <w:szCs w:val="22"/>
        </w:rPr>
      </w:pPr>
    </w:p>
    <w:p w14:paraId="440FBEBC" w14:textId="77777777" w:rsidR="00902ABE" w:rsidRPr="00F715F6" w:rsidRDefault="00902ABE" w:rsidP="002645C5">
      <w:pPr>
        <w:numPr>
          <w:ilvl w:val="0"/>
          <w:numId w:val="96"/>
        </w:numPr>
        <w:tabs>
          <w:tab w:val="clear" w:pos="720"/>
        </w:tabs>
        <w:spacing w:line="276" w:lineRule="auto"/>
        <w:ind w:left="426" w:hanging="426"/>
        <w:jc w:val="both"/>
        <w:rPr>
          <w:rFonts w:ascii="Palatino Linotype" w:hAnsi="Palatino Linotype"/>
          <w:sz w:val="22"/>
          <w:szCs w:val="22"/>
        </w:rPr>
      </w:pPr>
      <w:r w:rsidRPr="00F715F6">
        <w:rPr>
          <w:rFonts w:ascii="Palatino Linotype" w:hAnsi="Palatino Linotype"/>
          <w:sz w:val="22"/>
          <w:szCs w:val="22"/>
        </w:rPr>
        <w:t>Protokół sporządziła komisja w składzie:</w:t>
      </w:r>
    </w:p>
    <w:p w14:paraId="2B14FC41" w14:textId="77777777" w:rsidR="00902ABE" w:rsidRPr="00F715F6" w:rsidRDefault="00902ABE" w:rsidP="002645C5">
      <w:pPr>
        <w:pStyle w:val="Akapitzlist"/>
        <w:widowControl/>
        <w:numPr>
          <w:ilvl w:val="0"/>
          <w:numId w:val="103"/>
        </w:numPr>
        <w:tabs>
          <w:tab w:val="clear" w:pos="1051"/>
        </w:tabs>
        <w:autoSpaceDE/>
        <w:autoSpaceDN/>
        <w:adjustRightInd/>
        <w:spacing w:line="276" w:lineRule="auto"/>
        <w:jc w:val="both"/>
        <w:rPr>
          <w:rFonts w:ascii="Palatino Linotype" w:hAnsi="Palatino Linotype"/>
          <w:sz w:val="22"/>
          <w:szCs w:val="22"/>
        </w:rPr>
      </w:pPr>
      <w:r w:rsidRPr="00F715F6">
        <w:rPr>
          <w:rFonts w:ascii="Palatino Linotype" w:hAnsi="Palatino Linotype"/>
          <w:sz w:val="22"/>
          <w:szCs w:val="22"/>
        </w:rPr>
        <w:t>ze strony Zamawiającego:</w:t>
      </w:r>
    </w:p>
    <w:p w14:paraId="5F1E07CD" w14:textId="77777777" w:rsidR="00902ABE" w:rsidRPr="00F715F6" w:rsidRDefault="00902ABE" w:rsidP="00902ABE">
      <w:pPr>
        <w:spacing w:line="276" w:lineRule="auto"/>
        <w:ind w:left="851" w:hanging="143"/>
        <w:jc w:val="both"/>
        <w:rPr>
          <w:rFonts w:ascii="Palatino Linotype" w:hAnsi="Palatino Linotype"/>
          <w:sz w:val="22"/>
          <w:szCs w:val="22"/>
        </w:rPr>
      </w:pPr>
      <w:r w:rsidRPr="00F715F6">
        <w:rPr>
          <w:rFonts w:ascii="Palatino Linotype" w:hAnsi="Palatino Linotype"/>
          <w:sz w:val="22"/>
          <w:szCs w:val="22"/>
        </w:rPr>
        <w:t>__________________</w:t>
      </w:r>
    </w:p>
    <w:p w14:paraId="1E1E3A89" w14:textId="77777777" w:rsidR="00902ABE" w:rsidRPr="00F715F6" w:rsidRDefault="00902ABE" w:rsidP="00902ABE">
      <w:pPr>
        <w:spacing w:line="276" w:lineRule="auto"/>
        <w:ind w:left="851" w:hanging="143"/>
        <w:jc w:val="both"/>
        <w:rPr>
          <w:rFonts w:ascii="Palatino Linotype" w:hAnsi="Palatino Linotype"/>
          <w:sz w:val="22"/>
          <w:szCs w:val="22"/>
        </w:rPr>
      </w:pPr>
      <w:r w:rsidRPr="00F715F6">
        <w:rPr>
          <w:rFonts w:ascii="Palatino Linotype" w:hAnsi="Palatino Linotype"/>
          <w:sz w:val="22"/>
          <w:szCs w:val="22"/>
        </w:rPr>
        <w:t>__________________</w:t>
      </w:r>
    </w:p>
    <w:p w14:paraId="08B8654D" w14:textId="77777777" w:rsidR="00902ABE" w:rsidRPr="00F715F6" w:rsidRDefault="00902ABE" w:rsidP="002645C5">
      <w:pPr>
        <w:pStyle w:val="Akapitzlist"/>
        <w:widowControl/>
        <w:numPr>
          <w:ilvl w:val="0"/>
          <w:numId w:val="103"/>
        </w:numPr>
        <w:tabs>
          <w:tab w:val="clear" w:pos="1051"/>
        </w:tabs>
        <w:autoSpaceDE/>
        <w:autoSpaceDN/>
        <w:adjustRightInd/>
        <w:spacing w:line="276" w:lineRule="auto"/>
        <w:jc w:val="both"/>
        <w:rPr>
          <w:rFonts w:ascii="Palatino Linotype" w:hAnsi="Palatino Linotype"/>
          <w:sz w:val="22"/>
          <w:szCs w:val="22"/>
        </w:rPr>
      </w:pPr>
      <w:r w:rsidRPr="00F715F6">
        <w:rPr>
          <w:rFonts w:ascii="Palatino Linotype" w:hAnsi="Palatino Linotype"/>
          <w:sz w:val="22"/>
          <w:szCs w:val="22"/>
        </w:rPr>
        <w:t>ze strony Wykonawcy:</w:t>
      </w:r>
    </w:p>
    <w:p w14:paraId="2512F20C" w14:textId="77777777" w:rsidR="00902ABE" w:rsidRPr="00F715F6" w:rsidRDefault="00902ABE" w:rsidP="00902ABE">
      <w:pPr>
        <w:spacing w:line="276" w:lineRule="auto"/>
        <w:ind w:left="851" w:hanging="143"/>
        <w:jc w:val="both"/>
        <w:rPr>
          <w:rFonts w:ascii="Palatino Linotype" w:hAnsi="Palatino Linotype"/>
          <w:sz w:val="22"/>
          <w:szCs w:val="22"/>
        </w:rPr>
      </w:pPr>
      <w:r w:rsidRPr="00F715F6">
        <w:rPr>
          <w:rFonts w:ascii="Palatino Linotype" w:hAnsi="Palatino Linotype"/>
          <w:sz w:val="22"/>
          <w:szCs w:val="22"/>
        </w:rPr>
        <w:t>___________________</w:t>
      </w:r>
    </w:p>
    <w:p w14:paraId="62DC7D3D" w14:textId="77777777" w:rsidR="00902ABE" w:rsidRPr="00F715F6" w:rsidRDefault="00902ABE" w:rsidP="002645C5">
      <w:pPr>
        <w:numPr>
          <w:ilvl w:val="0"/>
          <w:numId w:val="96"/>
        </w:numPr>
        <w:spacing w:line="276" w:lineRule="auto"/>
        <w:ind w:left="426" w:hanging="426"/>
        <w:jc w:val="both"/>
        <w:rPr>
          <w:rFonts w:ascii="Palatino Linotype" w:hAnsi="Palatino Linotype"/>
          <w:sz w:val="22"/>
          <w:szCs w:val="22"/>
        </w:rPr>
      </w:pPr>
      <w:r w:rsidRPr="00F715F6">
        <w:rPr>
          <w:rFonts w:ascii="Palatino Linotype" w:hAnsi="Palatino Linotype"/>
          <w:sz w:val="22"/>
          <w:szCs w:val="22"/>
        </w:rPr>
        <w:t xml:space="preserve">Wykonawca przekazał przedmiot Umowy Zamawiającemu, a Zamawiający przyjął przedmiot Umowy z niżej wymienionymi zastrzeżeniami. </w:t>
      </w:r>
    </w:p>
    <w:p w14:paraId="3FBD86EB" w14:textId="77777777" w:rsidR="00902ABE" w:rsidRPr="00F715F6" w:rsidRDefault="00902ABE" w:rsidP="002645C5">
      <w:pPr>
        <w:numPr>
          <w:ilvl w:val="0"/>
          <w:numId w:val="96"/>
        </w:numPr>
        <w:spacing w:line="276" w:lineRule="auto"/>
        <w:ind w:left="426" w:hanging="426"/>
        <w:jc w:val="both"/>
        <w:rPr>
          <w:rFonts w:ascii="Palatino Linotype" w:hAnsi="Palatino Linotype"/>
          <w:sz w:val="22"/>
          <w:szCs w:val="22"/>
        </w:rPr>
      </w:pPr>
      <w:r w:rsidRPr="00F715F6">
        <w:rPr>
          <w:rFonts w:ascii="Palatino Linotype" w:hAnsi="Palatino Linotype"/>
          <w:sz w:val="22"/>
          <w:szCs w:val="22"/>
        </w:rPr>
        <w:t>Podczas odbioru ustalono:</w:t>
      </w:r>
    </w:p>
    <w:p w14:paraId="64EDC594" w14:textId="77777777" w:rsidR="00902ABE" w:rsidRPr="00F715F6" w:rsidRDefault="00902ABE" w:rsidP="002645C5">
      <w:pPr>
        <w:numPr>
          <w:ilvl w:val="0"/>
          <w:numId w:val="97"/>
        </w:numPr>
        <w:tabs>
          <w:tab w:val="clear" w:pos="1705"/>
        </w:tabs>
        <w:spacing w:line="276" w:lineRule="auto"/>
        <w:ind w:left="709" w:hanging="283"/>
        <w:jc w:val="both"/>
        <w:rPr>
          <w:rFonts w:ascii="Palatino Linotype" w:hAnsi="Palatino Linotype"/>
          <w:sz w:val="22"/>
          <w:szCs w:val="22"/>
        </w:rPr>
      </w:pPr>
      <w:r w:rsidRPr="00F715F6">
        <w:rPr>
          <w:rFonts w:ascii="Palatino Linotype" w:hAnsi="Palatino Linotype"/>
          <w:color w:val="000000"/>
          <w:sz w:val="22"/>
          <w:szCs w:val="22"/>
        </w:rPr>
        <w:t>braki ilościowe ujawnione podczas odbioru:</w:t>
      </w:r>
    </w:p>
    <w:p w14:paraId="10C1A14D" w14:textId="77777777" w:rsidR="00902ABE" w:rsidRPr="00F715F6" w:rsidRDefault="00902ABE" w:rsidP="002645C5">
      <w:pPr>
        <w:numPr>
          <w:ilvl w:val="0"/>
          <w:numId w:val="94"/>
        </w:numPr>
        <w:tabs>
          <w:tab w:val="clear" w:pos="2340"/>
        </w:tabs>
        <w:spacing w:line="276" w:lineRule="auto"/>
        <w:ind w:left="993" w:hanging="284"/>
        <w:jc w:val="both"/>
        <w:rPr>
          <w:rFonts w:ascii="Palatino Linotype" w:hAnsi="Palatino Linotype"/>
          <w:sz w:val="22"/>
          <w:szCs w:val="22"/>
        </w:rPr>
      </w:pPr>
      <w:r w:rsidRPr="00F715F6">
        <w:rPr>
          <w:rFonts w:ascii="Palatino Linotype" w:hAnsi="Palatino Linotype"/>
          <w:sz w:val="22"/>
          <w:szCs w:val="22"/>
        </w:rPr>
        <w:t>__________________</w:t>
      </w:r>
    </w:p>
    <w:p w14:paraId="6F55B4FA" w14:textId="77777777" w:rsidR="00902ABE" w:rsidRPr="00F715F6" w:rsidRDefault="00902ABE" w:rsidP="002645C5">
      <w:pPr>
        <w:numPr>
          <w:ilvl w:val="0"/>
          <w:numId w:val="94"/>
        </w:numPr>
        <w:tabs>
          <w:tab w:val="clear" w:pos="2340"/>
        </w:tabs>
        <w:spacing w:line="276" w:lineRule="auto"/>
        <w:ind w:left="993" w:hanging="284"/>
        <w:jc w:val="both"/>
        <w:rPr>
          <w:rFonts w:ascii="Palatino Linotype" w:hAnsi="Palatino Linotype"/>
          <w:sz w:val="22"/>
          <w:szCs w:val="22"/>
        </w:rPr>
      </w:pPr>
      <w:r w:rsidRPr="00F715F6">
        <w:rPr>
          <w:rFonts w:ascii="Palatino Linotype" w:hAnsi="Palatino Linotype"/>
          <w:sz w:val="22"/>
          <w:szCs w:val="22"/>
        </w:rPr>
        <w:t>__________________</w:t>
      </w:r>
    </w:p>
    <w:p w14:paraId="460CC8E4" w14:textId="77777777" w:rsidR="00902ABE" w:rsidRPr="00F715F6" w:rsidRDefault="00902ABE" w:rsidP="002645C5">
      <w:pPr>
        <w:numPr>
          <w:ilvl w:val="0"/>
          <w:numId w:val="94"/>
        </w:numPr>
        <w:tabs>
          <w:tab w:val="clear" w:pos="2340"/>
        </w:tabs>
        <w:spacing w:line="276" w:lineRule="auto"/>
        <w:ind w:left="993" w:hanging="284"/>
        <w:jc w:val="both"/>
        <w:rPr>
          <w:rFonts w:ascii="Palatino Linotype" w:hAnsi="Palatino Linotype"/>
          <w:sz w:val="22"/>
          <w:szCs w:val="22"/>
        </w:rPr>
      </w:pPr>
      <w:r w:rsidRPr="00F715F6">
        <w:rPr>
          <w:rFonts w:ascii="Palatino Linotype" w:hAnsi="Palatino Linotype"/>
          <w:sz w:val="22"/>
          <w:szCs w:val="22"/>
        </w:rPr>
        <w:t>__________________</w:t>
      </w:r>
    </w:p>
    <w:p w14:paraId="7383A638" w14:textId="77777777" w:rsidR="00902ABE" w:rsidRPr="00F715F6" w:rsidRDefault="00902ABE" w:rsidP="002645C5">
      <w:pPr>
        <w:numPr>
          <w:ilvl w:val="0"/>
          <w:numId w:val="94"/>
        </w:numPr>
        <w:tabs>
          <w:tab w:val="clear" w:pos="2340"/>
        </w:tabs>
        <w:spacing w:line="276" w:lineRule="auto"/>
        <w:ind w:left="993" w:hanging="284"/>
        <w:jc w:val="both"/>
        <w:rPr>
          <w:rFonts w:ascii="Palatino Linotype" w:hAnsi="Palatino Linotype"/>
          <w:sz w:val="22"/>
          <w:szCs w:val="22"/>
        </w:rPr>
      </w:pPr>
      <w:r w:rsidRPr="00F715F6">
        <w:rPr>
          <w:rFonts w:ascii="Palatino Linotype" w:hAnsi="Palatino Linotype"/>
          <w:sz w:val="22"/>
          <w:szCs w:val="22"/>
        </w:rPr>
        <w:t>__________________</w:t>
      </w:r>
    </w:p>
    <w:p w14:paraId="1C8CB8EB" w14:textId="77777777" w:rsidR="00902ABE" w:rsidRPr="00F715F6" w:rsidRDefault="00902ABE" w:rsidP="002645C5">
      <w:pPr>
        <w:numPr>
          <w:ilvl w:val="0"/>
          <w:numId w:val="97"/>
        </w:numPr>
        <w:tabs>
          <w:tab w:val="clear" w:pos="1705"/>
        </w:tabs>
        <w:spacing w:line="276" w:lineRule="auto"/>
        <w:ind w:left="709" w:hanging="283"/>
        <w:jc w:val="both"/>
        <w:rPr>
          <w:rFonts w:ascii="Palatino Linotype" w:hAnsi="Palatino Linotype"/>
          <w:sz w:val="22"/>
          <w:szCs w:val="22"/>
        </w:rPr>
      </w:pPr>
      <w:r w:rsidRPr="00F715F6">
        <w:rPr>
          <w:rFonts w:ascii="Palatino Linotype" w:hAnsi="Palatino Linotype"/>
          <w:color w:val="000000"/>
          <w:sz w:val="22"/>
          <w:szCs w:val="22"/>
        </w:rPr>
        <w:t xml:space="preserve"> wady w przedmiocie Umowy:</w:t>
      </w:r>
    </w:p>
    <w:p w14:paraId="5D9ECB89" w14:textId="77777777" w:rsidR="00902ABE" w:rsidRPr="00F715F6" w:rsidRDefault="00902ABE" w:rsidP="002645C5">
      <w:pPr>
        <w:numPr>
          <w:ilvl w:val="0"/>
          <w:numId w:val="95"/>
        </w:numPr>
        <w:tabs>
          <w:tab w:val="clear" w:pos="2345"/>
        </w:tabs>
        <w:spacing w:line="276" w:lineRule="auto"/>
        <w:ind w:left="993" w:hanging="284"/>
        <w:jc w:val="both"/>
        <w:rPr>
          <w:rFonts w:ascii="Palatino Linotype" w:hAnsi="Palatino Linotype"/>
          <w:sz w:val="22"/>
          <w:szCs w:val="22"/>
        </w:rPr>
      </w:pPr>
      <w:r w:rsidRPr="00F715F6">
        <w:rPr>
          <w:rFonts w:ascii="Palatino Linotype" w:hAnsi="Palatino Linotype"/>
          <w:color w:val="000000"/>
          <w:sz w:val="22"/>
          <w:szCs w:val="22"/>
        </w:rPr>
        <w:t>__________________</w:t>
      </w:r>
    </w:p>
    <w:p w14:paraId="2FF34181" w14:textId="77777777" w:rsidR="00902ABE" w:rsidRPr="00F715F6" w:rsidRDefault="00902ABE" w:rsidP="002645C5">
      <w:pPr>
        <w:numPr>
          <w:ilvl w:val="0"/>
          <w:numId w:val="95"/>
        </w:numPr>
        <w:tabs>
          <w:tab w:val="clear" w:pos="2345"/>
        </w:tabs>
        <w:spacing w:line="276" w:lineRule="auto"/>
        <w:ind w:left="993" w:hanging="284"/>
        <w:jc w:val="both"/>
        <w:rPr>
          <w:rFonts w:ascii="Palatino Linotype" w:hAnsi="Palatino Linotype"/>
          <w:sz w:val="22"/>
          <w:szCs w:val="22"/>
        </w:rPr>
      </w:pPr>
      <w:r w:rsidRPr="00F715F6">
        <w:rPr>
          <w:rFonts w:ascii="Palatino Linotype" w:hAnsi="Palatino Linotype"/>
          <w:color w:val="000000"/>
          <w:sz w:val="22"/>
          <w:szCs w:val="22"/>
        </w:rPr>
        <w:t>__________________</w:t>
      </w:r>
    </w:p>
    <w:p w14:paraId="2224B992" w14:textId="16531A4A" w:rsidR="00902ABE" w:rsidRPr="00F715F6" w:rsidRDefault="00902ABE" w:rsidP="002645C5">
      <w:pPr>
        <w:widowControl w:val="0"/>
        <w:numPr>
          <w:ilvl w:val="0"/>
          <w:numId w:val="9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360"/>
        <w:jc w:val="both"/>
        <w:rPr>
          <w:rFonts w:ascii="Palatino Linotype" w:hAnsi="Palatino Linotype"/>
          <w:sz w:val="22"/>
          <w:szCs w:val="22"/>
        </w:rPr>
      </w:pPr>
      <w:r w:rsidRPr="00F715F6">
        <w:rPr>
          <w:rFonts w:ascii="Palatino Linotype" w:hAnsi="Palatino Linotype"/>
          <w:sz w:val="22"/>
          <w:szCs w:val="22"/>
        </w:rPr>
        <w:t xml:space="preserve">Protokół sporządzono w trzech jednobrzmiących egzemplarzach, dwa egzemplarze </w:t>
      </w:r>
      <w:r w:rsidRPr="00F715F6">
        <w:rPr>
          <w:rFonts w:ascii="Palatino Linotype" w:hAnsi="Palatino Linotype"/>
          <w:sz w:val="22"/>
          <w:szCs w:val="22"/>
        </w:rPr>
        <w:br/>
        <w:t>dla Zamawiającego, a jeden dla Wykonawcy</w:t>
      </w:r>
      <w:r w:rsidR="00153D0B">
        <w:rPr>
          <w:rStyle w:val="Odwoanieprzypisudolnego"/>
          <w:rFonts w:ascii="Palatino Linotype" w:hAnsi="Palatino Linotype"/>
          <w:sz w:val="22"/>
          <w:szCs w:val="22"/>
        </w:rPr>
        <w:footnoteReference w:id="18"/>
      </w:r>
      <w:r w:rsidRPr="00F715F6">
        <w:rPr>
          <w:rFonts w:ascii="Palatino Linotype" w:hAnsi="Palatino Linotype"/>
          <w:sz w:val="22"/>
          <w:szCs w:val="22"/>
        </w:rPr>
        <w:t>.</w:t>
      </w:r>
    </w:p>
    <w:p w14:paraId="75EFE95B" w14:textId="77777777" w:rsidR="00902ABE" w:rsidRPr="00F715F6" w:rsidRDefault="00902ABE" w:rsidP="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color w:val="000000"/>
          <w:sz w:val="22"/>
          <w:szCs w:val="22"/>
        </w:rPr>
      </w:pPr>
    </w:p>
    <w:p w14:paraId="0FD847AA" w14:textId="77777777" w:rsidR="00902ABE" w:rsidRPr="00902C12" w:rsidRDefault="00902ABE" w:rsidP="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color w:val="000000"/>
        </w:rPr>
      </w:pPr>
    </w:p>
    <w:p w14:paraId="7742051E" w14:textId="77777777" w:rsidR="00902ABE" w:rsidRPr="00902C12" w:rsidRDefault="00902ABE" w:rsidP="00902ABE">
      <w:pPr>
        <w:widowControl w:val="0"/>
        <w:tabs>
          <w:tab w:val="left" w:pos="1620"/>
          <w:tab w:val="left" w:pos="6120"/>
        </w:tabs>
        <w:spacing w:line="276" w:lineRule="auto"/>
        <w:jc w:val="both"/>
        <w:rPr>
          <w:rFonts w:ascii="Palatino Linotype" w:hAnsi="Palatino Linotype"/>
          <w:b/>
          <w:bCs/>
          <w:color w:val="000000"/>
        </w:rPr>
      </w:pPr>
      <w:r w:rsidRPr="00902C12">
        <w:rPr>
          <w:rFonts w:ascii="Palatino Linotype" w:hAnsi="Palatino Linotype"/>
          <w:b/>
          <w:bCs/>
          <w:color w:val="000000"/>
        </w:rPr>
        <w:t>Zamawiający</w:t>
      </w:r>
      <w:r w:rsidRPr="00902C12">
        <w:rPr>
          <w:rFonts w:ascii="Palatino Linotype" w:hAnsi="Palatino Linotype"/>
          <w:b/>
          <w:bCs/>
          <w:color w:val="000000"/>
        </w:rPr>
        <w:tab/>
      </w:r>
      <w:r>
        <w:rPr>
          <w:rFonts w:ascii="Palatino Linotype" w:hAnsi="Palatino Linotype"/>
          <w:b/>
          <w:bCs/>
          <w:color w:val="000000"/>
        </w:rPr>
        <w:tab/>
      </w:r>
      <w:r>
        <w:rPr>
          <w:rFonts w:ascii="Palatino Linotype" w:hAnsi="Palatino Linotype"/>
          <w:b/>
          <w:bCs/>
          <w:color w:val="000000"/>
        </w:rPr>
        <w:tab/>
      </w:r>
      <w:r>
        <w:rPr>
          <w:rFonts w:ascii="Palatino Linotype" w:hAnsi="Palatino Linotype"/>
          <w:b/>
          <w:bCs/>
          <w:color w:val="000000"/>
        </w:rPr>
        <w:tab/>
      </w:r>
      <w:r>
        <w:rPr>
          <w:rFonts w:ascii="Palatino Linotype" w:hAnsi="Palatino Linotype"/>
          <w:b/>
          <w:bCs/>
          <w:color w:val="000000"/>
        </w:rPr>
        <w:tab/>
      </w:r>
      <w:r w:rsidRPr="00902C12">
        <w:rPr>
          <w:rFonts w:ascii="Palatino Linotype" w:hAnsi="Palatino Linotype"/>
          <w:b/>
          <w:bCs/>
          <w:color w:val="000000"/>
        </w:rPr>
        <w:t>Wykonawca</w:t>
      </w:r>
    </w:p>
    <w:p w14:paraId="3ACB513A" w14:textId="77777777" w:rsidR="00902ABE" w:rsidRPr="00902C12" w:rsidRDefault="00902ABE" w:rsidP="00902ABE">
      <w:pPr>
        <w:spacing w:line="276" w:lineRule="auto"/>
        <w:rPr>
          <w:rFonts w:ascii="Palatino Linotype" w:hAnsi="Palatino Linotype"/>
          <w:b/>
          <w:bCs/>
          <w:snapToGrid w:val="0"/>
          <w:color w:val="000000"/>
        </w:rPr>
      </w:pPr>
    </w:p>
    <w:p w14:paraId="24F7E554" w14:textId="77777777" w:rsidR="00902ABE" w:rsidRPr="00902C12" w:rsidRDefault="00902ABE" w:rsidP="00902ABE">
      <w:pPr>
        <w:spacing w:line="276" w:lineRule="auto"/>
        <w:rPr>
          <w:rFonts w:ascii="Palatino Linotype" w:hAnsi="Palatino Linotype"/>
          <w:b/>
          <w:bCs/>
          <w:snapToGrid w:val="0"/>
          <w:color w:val="000000"/>
        </w:rPr>
      </w:pPr>
    </w:p>
    <w:p w14:paraId="55259763" w14:textId="77777777" w:rsidR="00902ABE" w:rsidRPr="00902C12" w:rsidRDefault="00902ABE" w:rsidP="00902ABE">
      <w:pPr>
        <w:spacing w:line="276" w:lineRule="auto"/>
        <w:ind w:left="5400"/>
        <w:jc w:val="right"/>
        <w:rPr>
          <w:rFonts w:ascii="Palatino Linotype" w:hAnsi="Palatino Linotype"/>
          <w:bCs/>
          <w:i/>
          <w:iCs/>
        </w:rPr>
      </w:pPr>
    </w:p>
    <w:p w14:paraId="1E2DA2EF" w14:textId="77777777" w:rsidR="00902ABE" w:rsidRPr="00902C12" w:rsidRDefault="00902ABE" w:rsidP="00902ABE">
      <w:pPr>
        <w:spacing w:line="276" w:lineRule="auto"/>
        <w:ind w:left="5400"/>
        <w:jc w:val="right"/>
        <w:rPr>
          <w:rFonts w:ascii="Palatino Linotype" w:hAnsi="Palatino Linotype"/>
          <w:bCs/>
          <w:i/>
          <w:iCs/>
        </w:rPr>
      </w:pPr>
    </w:p>
    <w:p w14:paraId="57D068DD" w14:textId="77777777" w:rsidR="00902ABE" w:rsidRPr="00902C12" w:rsidRDefault="00902ABE" w:rsidP="00902ABE">
      <w:pPr>
        <w:spacing w:line="276" w:lineRule="auto"/>
        <w:ind w:left="5400"/>
        <w:jc w:val="right"/>
        <w:rPr>
          <w:rFonts w:ascii="Palatino Linotype" w:hAnsi="Palatino Linotype"/>
          <w:bCs/>
          <w:i/>
          <w:iCs/>
        </w:rPr>
      </w:pPr>
    </w:p>
    <w:p w14:paraId="7153CF68" w14:textId="77777777" w:rsidR="00902ABE" w:rsidRPr="00902C12" w:rsidRDefault="00902ABE" w:rsidP="00902ABE">
      <w:pPr>
        <w:spacing w:line="276" w:lineRule="auto"/>
        <w:ind w:left="5400"/>
        <w:jc w:val="right"/>
        <w:rPr>
          <w:rFonts w:ascii="Palatino Linotype" w:hAnsi="Palatino Linotype"/>
          <w:bCs/>
          <w:i/>
          <w:iCs/>
        </w:rPr>
      </w:pPr>
    </w:p>
    <w:p w14:paraId="10B97C08" w14:textId="0F94DEAF" w:rsidR="00902ABE" w:rsidRPr="005C5FCF" w:rsidRDefault="00902ABE" w:rsidP="00471826">
      <w:pPr>
        <w:spacing w:line="276" w:lineRule="auto"/>
        <w:ind w:right="68"/>
        <w:jc w:val="right"/>
        <w:rPr>
          <w:rFonts w:ascii="Palatino Linotype" w:hAnsi="Palatino Linotype"/>
          <w:i/>
        </w:rPr>
      </w:pPr>
      <w:r w:rsidRPr="00902C12">
        <w:rPr>
          <w:rFonts w:ascii="Palatino Linotype" w:hAnsi="Palatino Linotype"/>
          <w:i/>
        </w:rPr>
        <w:lastRenderedPageBreak/>
        <w:t xml:space="preserve">                            </w:t>
      </w:r>
      <w:r>
        <w:rPr>
          <w:rFonts w:ascii="Palatino Linotype" w:hAnsi="Palatino Linotype"/>
          <w:i/>
        </w:rPr>
        <w:t xml:space="preserve"> </w:t>
      </w:r>
      <w:r w:rsidRPr="00CA0759">
        <w:rPr>
          <w:rFonts w:ascii="Palatino Linotype" w:hAnsi="Palatino Linotype"/>
          <w:i/>
        </w:rPr>
        <w:t xml:space="preserve">Załącznik </w:t>
      </w:r>
      <w:r w:rsidR="00774992">
        <w:rPr>
          <w:rFonts w:ascii="Palatino Linotype" w:hAnsi="Palatino Linotype"/>
          <w:i/>
        </w:rPr>
        <w:t>n</w:t>
      </w:r>
      <w:r w:rsidRPr="00CA0759">
        <w:rPr>
          <w:rFonts w:ascii="Palatino Linotype" w:hAnsi="Palatino Linotype"/>
          <w:i/>
        </w:rPr>
        <w:t xml:space="preserve">r </w:t>
      </w:r>
      <w:r w:rsidR="0067552F">
        <w:rPr>
          <w:rFonts w:ascii="Palatino Linotype" w:hAnsi="Palatino Linotype"/>
          <w:i/>
        </w:rPr>
        <w:t>9</w:t>
      </w:r>
      <w:r>
        <w:rPr>
          <w:rFonts w:ascii="Palatino Linotype" w:hAnsi="Palatino Linotype"/>
          <w:i/>
        </w:rPr>
        <w:t xml:space="preserve">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00D62C97" w:rsidRPr="00D62C97">
        <w:rPr>
          <w:rFonts w:ascii="Palatino Linotype" w:hAnsi="Palatino Linotype"/>
          <w:i/>
        </w:rPr>
        <w:t>Nr</w:t>
      </w:r>
    </w:p>
    <w:p w14:paraId="36D803C4" w14:textId="77777777" w:rsidR="00902ABE" w:rsidRPr="00902C12" w:rsidRDefault="00902ABE" w:rsidP="00902ABE">
      <w:pPr>
        <w:spacing w:line="276" w:lineRule="auto"/>
        <w:ind w:left="5400"/>
        <w:jc w:val="right"/>
        <w:rPr>
          <w:rFonts w:ascii="Palatino Linotype" w:hAnsi="Palatino Linotype"/>
          <w:bCs/>
          <w:i/>
          <w:iCs/>
        </w:rPr>
      </w:pPr>
    </w:p>
    <w:p w14:paraId="65B6DCE4" w14:textId="77777777" w:rsidR="00076D1A" w:rsidRDefault="00076D1A" w:rsidP="00076D1A">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cs="Cambria"/>
          <w:b/>
          <w:bCs/>
          <w:kern w:val="32"/>
        </w:rPr>
      </w:pPr>
    </w:p>
    <w:p w14:paraId="04422C75" w14:textId="2C80D6A2" w:rsidR="00902ABE" w:rsidRPr="00902C12" w:rsidRDefault="00902ABE" w:rsidP="00D6434F">
      <w:pPr>
        <w:tabs>
          <w:tab w:val="left" w:pos="2520"/>
          <w:tab w:val="left" w:pos="3240"/>
          <w:tab w:val="left" w:pos="3960"/>
          <w:tab w:val="left" w:pos="4680"/>
          <w:tab w:val="left" w:pos="5400"/>
          <w:tab w:val="left" w:pos="6120"/>
          <w:tab w:val="left" w:pos="9000"/>
          <w:tab w:val="left" w:pos="9355"/>
        </w:tabs>
        <w:overflowPunct w:val="0"/>
        <w:autoSpaceDE w:val="0"/>
        <w:autoSpaceDN w:val="0"/>
        <w:adjustRightInd w:val="0"/>
        <w:spacing w:line="276" w:lineRule="auto"/>
        <w:ind w:left="4320" w:hanging="4320"/>
        <w:jc w:val="center"/>
        <w:textAlignment w:val="baseline"/>
        <w:rPr>
          <w:rFonts w:ascii="Palatino Linotype" w:hAnsi="Palatino Linotype" w:cs="Cambria"/>
          <w:b/>
          <w:bCs/>
          <w:kern w:val="32"/>
        </w:rPr>
      </w:pPr>
      <w:r w:rsidRPr="00902C12">
        <w:rPr>
          <w:rFonts w:ascii="Palatino Linotype" w:hAnsi="Palatino Linotype" w:cs="Cambria"/>
          <w:b/>
          <w:bCs/>
          <w:kern w:val="32"/>
        </w:rPr>
        <w:t xml:space="preserve">Protokół </w:t>
      </w:r>
      <w:r w:rsidRPr="007B58E9">
        <w:rPr>
          <w:rFonts w:ascii="Palatino Linotype" w:hAnsi="Palatino Linotype"/>
          <w:b/>
          <w:iCs/>
          <w:color w:val="000000"/>
        </w:rPr>
        <w:t>odbioru</w:t>
      </w:r>
      <w:r w:rsidRPr="00902C12">
        <w:rPr>
          <w:rFonts w:ascii="Palatino Linotype" w:hAnsi="Palatino Linotype" w:cs="Cambria"/>
          <w:b/>
          <w:bCs/>
          <w:kern w:val="32"/>
        </w:rPr>
        <w:t xml:space="preserve"> po usunięciu zastrzeżeń</w:t>
      </w:r>
    </w:p>
    <w:p w14:paraId="79B0368E" w14:textId="77777777" w:rsidR="00902ABE" w:rsidRPr="00902C12" w:rsidRDefault="00902ABE" w:rsidP="00902ABE">
      <w:pPr>
        <w:spacing w:line="276" w:lineRule="auto"/>
        <w:rPr>
          <w:rFonts w:ascii="Palatino Linotype" w:hAnsi="Palatino Linotype"/>
          <w:b/>
          <w:bCs/>
        </w:rPr>
      </w:pPr>
    </w:p>
    <w:p w14:paraId="7829CC4F" w14:textId="1FEE3D11" w:rsidR="00902ABE" w:rsidRPr="00F715F6" w:rsidRDefault="00902ABE" w:rsidP="00902ABE">
      <w:pPr>
        <w:spacing w:line="276" w:lineRule="auto"/>
        <w:rPr>
          <w:rFonts w:ascii="Palatino Linotype" w:hAnsi="Palatino Linotype"/>
          <w:sz w:val="22"/>
          <w:szCs w:val="22"/>
        </w:rPr>
      </w:pPr>
      <w:r w:rsidRPr="00F715F6">
        <w:rPr>
          <w:rFonts w:ascii="Palatino Linotype" w:hAnsi="Palatino Linotype"/>
          <w:sz w:val="22"/>
          <w:szCs w:val="22"/>
        </w:rPr>
        <w:t>Dotyczy przekazania przedmiotu Umowy, stanowiącego _____________na podstawie Umowy z dnia_____________20</w:t>
      </w:r>
      <w:r w:rsidR="0067552F">
        <w:rPr>
          <w:rFonts w:ascii="Palatino Linotype" w:hAnsi="Palatino Linotype"/>
          <w:sz w:val="22"/>
          <w:szCs w:val="22"/>
        </w:rPr>
        <w:t>2</w:t>
      </w:r>
      <w:r w:rsidR="003C6F2E">
        <w:rPr>
          <w:rFonts w:ascii="Palatino Linotype" w:hAnsi="Palatino Linotype"/>
          <w:sz w:val="22"/>
          <w:szCs w:val="22"/>
        </w:rPr>
        <w:t>6</w:t>
      </w:r>
      <w:r w:rsidRPr="00F715F6">
        <w:rPr>
          <w:rFonts w:ascii="Palatino Linotype" w:hAnsi="Palatino Linotype"/>
          <w:sz w:val="22"/>
          <w:szCs w:val="22"/>
        </w:rPr>
        <w:t xml:space="preserve"> r.,</w:t>
      </w:r>
      <w:r w:rsidRPr="00F715F6">
        <w:rPr>
          <w:rFonts w:ascii="Palatino Linotype" w:hAnsi="Palatino Linotype"/>
          <w:b/>
          <w:bCs/>
          <w:sz w:val="22"/>
          <w:szCs w:val="22"/>
        </w:rPr>
        <w:t xml:space="preserve"> </w:t>
      </w:r>
      <w:r w:rsidRPr="00F715F6">
        <w:rPr>
          <w:rFonts w:ascii="Palatino Linotype" w:hAnsi="Palatino Linotype"/>
          <w:sz w:val="22"/>
          <w:szCs w:val="22"/>
        </w:rPr>
        <w:t>zawartej pomiędzy N</w:t>
      </w:r>
      <w:r w:rsidR="004F5DD7">
        <w:rPr>
          <w:rFonts w:ascii="Palatino Linotype" w:hAnsi="Palatino Linotype"/>
          <w:sz w:val="22"/>
          <w:szCs w:val="22"/>
        </w:rPr>
        <w:t>BP</w:t>
      </w:r>
      <w:r w:rsidRPr="00F715F6">
        <w:rPr>
          <w:rFonts w:ascii="Palatino Linotype" w:hAnsi="Palatino Linotype"/>
          <w:sz w:val="22"/>
          <w:szCs w:val="22"/>
        </w:rPr>
        <w:t xml:space="preserve"> a ________</w:t>
      </w:r>
    </w:p>
    <w:p w14:paraId="768FF419" w14:textId="77777777" w:rsidR="00902ABE" w:rsidRPr="00F715F6" w:rsidRDefault="00902ABE" w:rsidP="00902ABE">
      <w:pPr>
        <w:spacing w:line="276" w:lineRule="auto"/>
        <w:jc w:val="center"/>
        <w:rPr>
          <w:rFonts w:ascii="Palatino Linotype" w:hAnsi="Palatino Linotype"/>
          <w:sz w:val="22"/>
          <w:szCs w:val="22"/>
        </w:rPr>
      </w:pPr>
    </w:p>
    <w:p w14:paraId="0B945799" w14:textId="77777777" w:rsidR="00902ABE" w:rsidRPr="00F715F6" w:rsidRDefault="00902ABE" w:rsidP="002645C5">
      <w:pPr>
        <w:numPr>
          <w:ilvl w:val="0"/>
          <w:numId w:val="98"/>
        </w:numPr>
        <w:spacing w:line="276" w:lineRule="auto"/>
        <w:jc w:val="both"/>
        <w:rPr>
          <w:rFonts w:ascii="Palatino Linotype" w:hAnsi="Palatino Linotype"/>
          <w:sz w:val="22"/>
          <w:szCs w:val="22"/>
        </w:rPr>
      </w:pPr>
      <w:r w:rsidRPr="00F715F6">
        <w:rPr>
          <w:rFonts w:ascii="Palatino Linotype" w:hAnsi="Palatino Linotype"/>
          <w:sz w:val="22"/>
          <w:szCs w:val="22"/>
        </w:rPr>
        <w:t>Protokół sporządziła komisja w składzie:</w:t>
      </w:r>
    </w:p>
    <w:p w14:paraId="54F14D71" w14:textId="77777777" w:rsidR="00902ABE" w:rsidRPr="00F715F6" w:rsidRDefault="00902ABE" w:rsidP="002645C5">
      <w:pPr>
        <w:numPr>
          <w:ilvl w:val="1"/>
          <w:numId w:val="93"/>
        </w:numPr>
        <w:spacing w:line="276" w:lineRule="auto"/>
        <w:ind w:left="1080"/>
        <w:jc w:val="both"/>
        <w:rPr>
          <w:rFonts w:ascii="Palatino Linotype" w:hAnsi="Palatino Linotype"/>
          <w:sz w:val="22"/>
          <w:szCs w:val="22"/>
        </w:rPr>
      </w:pPr>
      <w:r w:rsidRPr="00F715F6">
        <w:rPr>
          <w:rFonts w:ascii="Palatino Linotype" w:hAnsi="Palatino Linotype"/>
          <w:sz w:val="22"/>
          <w:szCs w:val="22"/>
        </w:rPr>
        <w:t>ze strony Zamawiający:</w:t>
      </w:r>
    </w:p>
    <w:p w14:paraId="4834BF1E" w14:textId="77777777" w:rsidR="00902ABE" w:rsidRPr="00F715F6" w:rsidRDefault="00902ABE" w:rsidP="00902ABE">
      <w:pPr>
        <w:spacing w:line="276" w:lineRule="auto"/>
        <w:ind w:left="1440"/>
        <w:jc w:val="both"/>
        <w:rPr>
          <w:rFonts w:ascii="Palatino Linotype" w:hAnsi="Palatino Linotype"/>
          <w:sz w:val="22"/>
          <w:szCs w:val="22"/>
        </w:rPr>
      </w:pPr>
      <w:r w:rsidRPr="00F715F6">
        <w:rPr>
          <w:rFonts w:ascii="Palatino Linotype" w:hAnsi="Palatino Linotype"/>
          <w:sz w:val="22"/>
          <w:szCs w:val="22"/>
        </w:rPr>
        <w:t>____________________</w:t>
      </w:r>
    </w:p>
    <w:p w14:paraId="2A94BE49" w14:textId="77777777" w:rsidR="00902ABE" w:rsidRPr="00F715F6" w:rsidRDefault="00902ABE" w:rsidP="00902ABE">
      <w:pPr>
        <w:spacing w:line="276" w:lineRule="auto"/>
        <w:ind w:left="1440"/>
        <w:jc w:val="both"/>
        <w:rPr>
          <w:rFonts w:ascii="Palatino Linotype" w:hAnsi="Palatino Linotype"/>
          <w:sz w:val="22"/>
          <w:szCs w:val="22"/>
        </w:rPr>
      </w:pPr>
      <w:r w:rsidRPr="00F715F6">
        <w:rPr>
          <w:rFonts w:ascii="Palatino Linotype" w:hAnsi="Palatino Linotype"/>
          <w:sz w:val="22"/>
          <w:szCs w:val="22"/>
        </w:rPr>
        <w:t>____________________</w:t>
      </w:r>
    </w:p>
    <w:p w14:paraId="2754CEF0" w14:textId="77777777" w:rsidR="00902ABE" w:rsidRPr="00F715F6" w:rsidRDefault="00902ABE" w:rsidP="002645C5">
      <w:pPr>
        <w:numPr>
          <w:ilvl w:val="1"/>
          <w:numId w:val="93"/>
        </w:numPr>
        <w:spacing w:line="276" w:lineRule="auto"/>
        <w:ind w:left="1080"/>
        <w:jc w:val="both"/>
        <w:rPr>
          <w:rFonts w:ascii="Palatino Linotype" w:hAnsi="Palatino Linotype"/>
          <w:sz w:val="22"/>
          <w:szCs w:val="22"/>
        </w:rPr>
      </w:pPr>
      <w:r w:rsidRPr="00F715F6">
        <w:rPr>
          <w:rFonts w:ascii="Palatino Linotype" w:hAnsi="Palatino Linotype"/>
          <w:sz w:val="22"/>
          <w:szCs w:val="22"/>
        </w:rPr>
        <w:t>ze strony Wykonawcy:</w:t>
      </w:r>
    </w:p>
    <w:p w14:paraId="7B938D8C" w14:textId="77777777" w:rsidR="00902ABE" w:rsidRPr="00F715F6" w:rsidRDefault="00902ABE" w:rsidP="00902ABE">
      <w:pPr>
        <w:spacing w:line="276" w:lineRule="auto"/>
        <w:ind w:left="1416"/>
        <w:jc w:val="both"/>
        <w:rPr>
          <w:rFonts w:ascii="Palatino Linotype" w:hAnsi="Palatino Linotype"/>
          <w:sz w:val="22"/>
          <w:szCs w:val="22"/>
        </w:rPr>
      </w:pPr>
      <w:r w:rsidRPr="00F715F6">
        <w:rPr>
          <w:rFonts w:ascii="Palatino Linotype" w:hAnsi="Palatino Linotype"/>
          <w:sz w:val="22"/>
          <w:szCs w:val="22"/>
        </w:rPr>
        <w:t>____________________</w:t>
      </w:r>
    </w:p>
    <w:p w14:paraId="66AA352F" w14:textId="77777777" w:rsidR="00902ABE" w:rsidRPr="00F715F6" w:rsidRDefault="00902ABE" w:rsidP="002645C5">
      <w:pPr>
        <w:numPr>
          <w:ilvl w:val="0"/>
          <w:numId w:val="98"/>
        </w:numPr>
        <w:spacing w:line="276" w:lineRule="auto"/>
        <w:jc w:val="both"/>
        <w:rPr>
          <w:rFonts w:ascii="Palatino Linotype" w:hAnsi="Palatino Linotype"/>
          <w:sz w:val="22"/>
          <w:szCs w:val="22"/>
        </w:rPr>
      </w:pPr>
      <w:r w:rsidRPr="00F715F6">
        <w:rPr>
          <w:rFonts w:ascii="Palatino Linotype" w:hAnsi="Palatino Linotype"/>
          <w:sz w:val="22"/>
          <w:szCs w:val="22"/>
        </w:rPr>
        <w:t xml:space="preserve">Wykonawca uzupełnił </w:t>
      </w:r>
      <w:r w:rsidRPr="00F715F6">
        <w:rPr>
          <w:rFonts w:ascii="Palatino Linotype" w:hAnsi="Palatino Linotype"/>
          <w:color w:val="000000"/>
          <w:sz w:val="22"/>
          <w:szCs w:val="22"/>
        </w:rPr>
        <w:t xml:space="preserve">braki ilościowe ujawnione podczas odbioru, </w:t>
      </w:r>
      <w:r w:rsidRPr="00F715F6">
        <w:rPr>
          <w:rFonts w:ascii="Palatino Linotype" w:hAnsi="Palatino Linotype"/>
          <w:color w:val="000000"/>
          <w:sz w:val="22"/>
          <w:szCs w:val="22"/>
        </w:rPr>
        <w:br/>
        <w:t>jak również wymienił na wolne od wad - wadliwe egzemplarze, ustalone w Protokole odbioru z zastrzeżeniami z dnia _______________________</w:t>
      </w:r>
    </w:p>
    <w:p w14:paraId="2AC739B2" w14:textId="2F10D323" w:rsidR="00902ABE" w:rsidRPr="00902C12" w:rsidRDefault="00902ABE" w:rsidP="002645C5">
      <w:pPr>
        <w:widowControl w:val="0"/>
        <w:numPr>
          <w:ilvl w:val="0"/>
          <w:numId w:val="9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rPr>
      </w:pPr>
      <w:r w:rsidRPr="00F715F6">
        <w:rPr>
          <w:rFonts w:ascii="Palatino Linotype" w:hAnsi="Palatino Linotype"/>
          <w:sz w:val="22"/>
          <w:szCs w:val="22"/>
        </w:rPr>
        <w:t xml:space="preserve">Protokół sporządzono w trzech jednobrzmiących egzemplarzach, dwa egzemplarze </w:t>
      </w:r>
      <w:r w:rsidRPr="00F715F6">
        <w:rPr>
          <w:rFonts w:ascii="Palatino Linotype" w:hAnsi="Palatino Linotype"/>
          <w:sz w:val="22"/>
          <w:szCs w:val="22"/>
        </w:rPr>
        <w:br/>
        <w:t>dla Zamawiającego, a jeden dla Wykonawcy</w:t>
      </w:r>
      <w:r w:rsidR="00153D0B">
        <w:rPr>
          <w:rStyle w:val="Odwoanieprzypisudolnego"/>
          <w:rFonts w:ascii="Palatino Linotype" w:hAnsi="Palatino Linotype"/>
          <w:sz w:val="22"/>
          <w:szCs w:val="22"/>
        </w:rPr>
        <w:footnoteReference w:id="19"/>
      </w:r>
      <w:r w:rsidRPr="00902C12">
        <w:rPr>
          <w:rFonts w:ascii="Palatino Linotype" w:hAnsi="Palatino Linotype"/>
        </w:rPr>
        <w:t>.</w:t>
      </w:r>
    </w:p>
    <w:p w14:paraId="37FD318A" w14:textId="77777777" w:rsidR="00902ABE" w:rsidRPr="00902C12" w:rsidRDefault="00902ABE" w:rsidP="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color w:val="000000"/>
        </w:rPr>
      </w:pPr>
    </w:p>
    <w:p w14:paraId="076246BD" w14:textId="77777777" w:rsidR="00902ABE" w:rsidRPr="00902C12" w:rsidRDefault="00902ABE" w:rsidP="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Palatino Linotype" w:hAnsi="Palatino Linotype"/>
          <w:color w:val="000000"/>
        </w:rPr>
      </w:pPr>
    </w:p>
    <w:p w14:paraId="60407EB3" w14:textId="77777777" w:rsidR="00902ABE" w:rsidRPr="00902C12" w:rsidRDefault="00902ABE" w:rsidP="00902ABE">
      <w:pPr>
        <w:spacing w:line="276" w:lineRule="auto"/>
        <w:rPr>
          <w:rFonts w:ascii="Palatino Linotype" w:hAnsi="Palatino Linotype"/>
          <w:b/>
          <w:bCs/>
          <w:color w:val="000000"/>
        </w:rPr>
      </w:pPr>
      <w:r w:rsidRPr="00902C12">
        <w:rPr>
          <w:rFonts w:ascii="Palatino Linotype" w:hAnsi="Palatino Linotype"/>
          <w:b/>
          <w:bCs/>
          <w:color w:val="000000"/>
        </w:rPr>
        <w:t>Zamawiający</w:t>
      </w:r>
      <w:r w:rsidRPr="00902C12">
        <w:rPr>
          <w:rFonts w:ascii="Palatino Linotype" w:hAnsi="Palatino Linotype"/>
          <w:b/>
          <w:bCs/>
          <w:color w:val="000000"/>
        </w:rPr>
        <w:tab/>
      </w:r>
      <w:r w:rsidRPr="00902C12">
        <w:rPr>
          <w:rFonts w:ascii="Palatino Linotype" w:hAnsi="Palatino Linotype"/>
          <w:b/>
          <w:bCs/>
          <w:color w:val="000000"/>
        </w:rPr>
        <w:tab/>
      </w:r>
      <w:r w:rsidRPr="00902C12">
        <w:rPr>
          <w:rFonts w:ascii="Palatino Linotype" w:hAnsi="Palatino Linotype"/>
          <w:b/>
          <w:bCs/>
          <w:color w:val="000000"/>
        </w:rPr>
        <w:tab/>
      </w:r>
      <w:r w:rsidRPr="00902C12">
        <w:rPr>
          <w:rFonts w:ascii="Palatino Linotype" w:hAnsi="Palatino Linotype"/>
          <w:b/>
          <w:bCs/>
          <w:color w:val="000000"/>
        </w:rPr>
        <w:tab/>
      </w:r>
      <w:r w:rsidRPr="00902C12">
        <w:rPr>
          <w:rFonts w:ascii="Palatino Linotype" w:hAnsi="Palatino Linotype"/>
          <w:b/>
          <w:bCs/>
          <w:color w:val="000000"/>
        </w:rPr>
        <w:tab/>
      </w:r>
      <w:r w:rsidRPr="00902C12">
        <w:rPr>
          <w:rFonts w:ascii="Palatino Linotype" w:hAnsi="Palatino Linotype"/>
          <w:b/>
          <w:bCs/>
          <w:color w:val="000000"/>
        </w:rPr>
        <w:tab/>
      </w:r>
      <w:r w:rsidRPr="00902C12">
        <w:rPr>
          <w:rFonts w:ascii="Palatino Linotype" w:hAnsi="Palatino Linotype"/>
          <w:b/>
          <w:bCs/>
          <w:color w:val="000000"/>
        </w:rPr>
        <w:tab/>
      </w:r>
      <w:r>
        <w:rPr>
          <w:rFonts w:ascii="Palatino Linotype" w:hAnsi="Palatino Linotype"/>
          <w:b/>
          <w:bCs/>
          <w:color w:val="000000"/>
        </w:rPr>
        <w:tab/>
      </w:r>
      <w:r>
        <w:rPr>
          <w:rFonts w:ascii="Palatino Linotype" w:hAnsi="Palatino Linotype"/>
          <w:b/>
          <w:bCs/>
          <w:color w:val="000000"/>
        </w:rPr>
        <w:tab/>
      </w:r>
      <w:r w:rsidRPr="00902C12">
        <w:rPr>
          <w:rFonts w:ascii="Palatino Linotype" w:hAnsi="Palatino Linotype"/>
          <w:b/>
          <w:bCs/>
          <w:color w:val="000000"/>
        </w:rPr>
        <w:t>Wykonawca</w:t>
      </w:r>
    </w:p>
    <w:p w14:paraId="25498227" w14:textId="77777777" w:rsidR="00902ABE" w:rsidRPr="00902C12" w:rsidRDefault="00902ABE" w:rsidP="00902ABE">
      <w:pPr>
        <w:spacing w:line="276" w:lineRule="auto"/>
        <w:jc w:val="center"/>
        <w:rPr>
          <w:rFonts w:ascii="Palatino Linotype" w:hAnsi="Palatino Linotype"/>
          <w:b/>
          <w:bCs/>
          <w:color w:val="000000"/>
        </w:rPr>
      </w:pPr>
    </w:p>
    <w:p w14:paraId="1012E5F1" w14:textId="77777777" w:rsidR="00902ABE" w:rsidRPr="00902C12" w:rsidRDefault="00902ABE" w:rsidP="00902ABE">
      <w:pPr>
        <w:spacing w:line="276" w:lineRule="auto"/>
        <w:jc w:val="center"/>
        <w:rPr>
          <w:rFonts w:ascii="Palatino Linotype" w:hAnsi="Palatino Linotype"/>
          <w:b/>
          <w:bCs/>
          <w:color w:val="000000"/>
        </w:rPr>
      </w:pPr>
    </w:p>
    <w:p w14:paraId="400C04E0" w14:textId="77777777" w:rsidR="00902ABE" w:rsidRPr="00902C12" w:rsidRDefault="00902ABE" w:rsidP="00902ABE">
      <w:pPr>
        <w:spacing w:line="276" w:lineRule="auto"/>
        <w:jc w:val="center"/>
        <w:rPr>
          <w:rFonts w:ascii="Palatino Linotype" w:hAnsi="Palatino Linotype"/>
          <w:b/>
          <w:bCs/>
          <w:color w:val="000000"/>
        </w:rPr>
      </w:pPr>
    </w:p>
    <w:p w14:paraId="2823D34D" w14:textId="77777777" w:rsidR="00902ABE" w:rsidRPr="00902C12" w:rsidRDefault="00902ABE" w:rsidP="00902ABE">
      <w:pPr>
        <w:spacing w:line="276" w:lineRule="auto"/>
        <w:jc w:val="center"/>
        <w:rPr>
          <w:rFonts w:ascii="Palatino Linotype" w:hAnsi="Palatino Linotype"/>
          <w:b/>
          <w:bCs/>
          <w:color w:val="000000"/>
        </w:rPr>
      </w:pPr>
    </w:p>
    <w:p w14:paraId="016E0738" w14:textId="77777777" w:rsidR="00902ABE" w:rsidRPr="00902C12" w:rsidRDefault="00902ABE" w:rsidP="00902ABE">
      <w:pPr>
        <w:spacing w:line="276" w:lineRule="auto"/>
        <w:jc w:val="center"/>
        <w:rPr>
          <w:rFonts w:ascii="Palatino Linotype" w:hAnsi="Palatino Linotype"/>
          <w:b/>
          <w:bCs/>
          <w:color w:val="000000"/>
        </w:rPr>
      </w:pPr>
    </w:p>
    <w:p w14:paraId="7517A570" w14:textId="77777777" w:rsidR="00902ABE" w:rsidRPr="00902C12" w:rsidRDefault="00902ABE" w:rsidP="00902ABE">
      <w:pPr>
        <w:spacing w:line="276" w:lineRule="auto"/>
        <w:jc w:val="center"/>
        <w:rPr>
          <w:rFonts w:ascii="Palatino Linotype" w:hAnsi="Palatino Linotype"/>
          <w:b/>
          <w:bCs/>
          <w:color w:val="000000"/>
        </w:rPr>
      </w:pPr>
    </w:p>
    <w:p w14:paraId="2732BF70" w14:textId="77777777" w:rsidR="00902ABE" w:rsidRPr="00902C12" w:rsidRDefault="00902ABE" w:rsidP="00902ABE">
      <w:pPr>
        <w:spacing w:line="276" w:lineRule="auto"/>
        <w:jc w:val="center"/>
        <w:rPr>
          <w:rFonts w:ascii="Palatino Linotype" w:hAnsi="Palatino Linotype"/>
          <w:b/>
          <w:bCs/>
          <w:color w:val="000000"/>
        </w:rPr>
      </w:pPr>
    </w:p>
    <w:p w14:paraId="60E6F38B" w14:textId="77777777" w:rsidR="00902ABE" w:rsidRPr="00902C12" w:rsidRDefault="00902ABE" w:rsidP="00902ABE">
      <w:pPr>
        <w:spacing w:line="276" w:lineRule="auto"/>
        <w:jc w:val="center"/>
        <w:rPr>
          <w:rFonts w:ascii="Palatino Linotype" w:hAnsi="Palatino Linotype"/>
          <w:b/>
          <w:bCs/>
          <w:color w:val="000000"/>
        </w:rPr>
      </w:pPr>
    </w:p>
    <w:p w14:paraId="1719FCC1" w14:textId="77777777" w:rsidR="00902ABE" w:rsidRPr="00902C12" w:rsidRDefault="00902ABE" w:rsidP="00902ABE">
      <w:pPr>
        <w:spacing w:line="276" w:lineRule="auto"/>
        <w:jc w:val="center"/>
        <w:rPr>
          <w:rFonts w:ascii="Palatino Linotype" w:hAnsi="Palatino Linotype"/>
          <w:b/>
          <w:bCs/>
          <w:color w:val="000000"/>
        </w:rPr>
      </w:pPr>
    </w:p>
    <w:p w14:paraId="5B02491C" w14:textId="77777777" w:rsidR="00902ABE" w:rsidRPr="00902C12" w:rsidRDefault="00902ABE" w:rsidP="00902ABE">
      <w:pPr>
        <w:spacing w:line="276" w:lineRule="auto"/>
        <w:jc w:val="center"/>
        <w:rPr>
          <w:rFonts w:ascii="Palatino Linotype" w:hAnsi="Palatino Linotype"/>
          <w:b/>
          <w:bCs/>
          <w:color w:val="000000"/>
        </w:rPr>
      </w:pPr>
    </w:p>
    <w:p w14:paraId="01BB9E94" w14:textId="77777777" w:rsidR="00902ABE" w:rsidRPr="00902C12" w:rsidRDefault="00902ABE" w:rsidP="00902ABE">
      <w:pPr>
        <w:spacing w:line="276" w:lineRule="auto"/>
        <w:jc w:val="center"/>
        <w:rPr>
          <w:rFonts w:ascii="Palatino Linotype" w:hAnsi="Palatino Linotype"/>
          <w:b/>
          <w:bCs/>
          <w:color w:val="000000"/>
        </w:rPr>
      </w:pPr>
    </w:p>
    <w:p w14:paraId="15BF3A5B" w14:textId="77777777" w:rsidR="00902ABE" w:rsidRPr="00902C12" w:rsidRDefault="00902ABE" w:rsidP="00902ABE">
      <w:pPr>
        <w:spacing w:line="276" w:lineRule="auto"/>
        <w:jc w:val="center"/>
        <w:rPr>
          <w:rFonts w:ascii="Palatino Linotype" w:hAnsi="Palatino Linotype"/>
          <w:b/>
          <w:bCs/>
          <w:color w:val="000000"/>
        </w:rPr>
      </w:pPr>
    </w:p>
    <w:p w14:paraId="642E7D71" w14:textId="77777777" w:rsidR="00902ABE" w:rsidRPr="00902C12" w:rsidRDefault="00902ABE" w:rsidP="00902ABE">
      <w:pPr>
        <w:spacing w:line="276" w:lineRule="auto"/>
        <w:jc w:val="center"/>
        <w:rPr>
          <w:rFonts w:ascii="Palatino Linotype" w:hAnsi="Palatino Linotype"/>
          <w:b/>
          <w:bCs/>
          <w:color w:val="000000"/>
        </w:rPr>
      </w:pPr>
    </w:p>
    <w:p w14:paraId="668F345C" w14:textId="77777777" w:rsidR="00902ABE" w:rsidRPr="00902C12" w:rsidRDefault="00902ABE" w:rsidP="00902ABE">
      <w:pPr>
        <w:spacing w:line="276" w:lineRule="auto"/>
        <w:jc w:val="center"/>
        <w:rPr>
          <w:rFonts w:ascii="Palatino Linotype" w:hAnsi="Palatino Linotype"/>
          <w:b/>
          <w:bCs/>
          <w:color w:val="000000"/>
        </w:rPr>
      </w:pPr>
    </w:p>
    <w:p w14:paraId="1ED8A53C" w14:textId="77777777" w:rsidR="00902ABE" w:rsidRPr="00902C12" w:rsidRDefault="00902ABE" w:rsidP="00902ABE">
      <w:pPr>
        <w:spacing w:line="276" w:lineRule="auto"/>
        <w:jc w:val="center"/>
        <w:rPr>
          <w:rFonts w:ascii="Palatino Linotype" w:hAnsi="Palatino Linotype"/>
          <w:b/>
          <w:bCs/>
          <w:color w:val="000000"/>
        </w:rPr>
      </w:pPr>
    </w:p>
    <w:p w14:paraId="7847B347" w14:textId="77777777" w:rsidR="00902ABE" w:rsidRPr="00902C12" w:rsidRDefault="00902ABE" w:rsidP="00902ABE">
      <w:pPr>
        <w:spacing w:line="276" w:lineRule="auto"/>
        <w:jc w:val="center"/>
        <w:rPr>
          <w:rFonts w:ascii="Palatino Linotype" w:hAnsi="Palatino Linotype"/>
          <w:b/>
          <w:bCs/>
          <w:color w:val="000000"/>
        </w:rPr>
      </w:pPr>
    </w:p>
    <w:p w14:paraId="1ABA14F2" w14:textId="71B08F0E" w:rsidR="00902ABE" w:rsidRDefault="00902ABE" w:rsidP="00902ABE">
      <w:pPr>
        <w:spacing w:line="276" w:lineRule="auto"/>
        <w:jc w:val="right"/>
        <w:rPr>
          <w:rFonts w:ascii="Palatino Linotype" w:hAnsi="Palatino Linotype"/>
          <w:i/>
        </w:rPr>
      </w:pPr>
      <w:r w:rsidRPr="00CA0759">
        <w:rPr>
          <w:rFonts w:ascii="Palatino Linotype" w:hAnsi="Palatino Linotype"/>
          <w:i/>
        </w:rPr>
        <w:lastRenderedPageBreak/>
        <w:t xml:space="preserve">Załącznik </w:t>
      </w:r>
      <w:r w:rsidR="00774992">
        <w:rPr>
          <w:rFonts w:ascii="Palatino Linotype" w:hAnsi="Palatino Linotype"/>
          <w:i/>
        </w:rPr>
        <w:t>n</w:t>
      </w:r>
      <w:r w:rsidRPr="00CA0759">
        <w:rPr>
          <w:rFonts w:ascii="Palatino Linotype" w:hAnsi="Palatino Linotype"/>
          <w:i/>
        </w:rPr>
        <w:t xml:space="preserve">r </w:t>
      </w:r>
      <w:r>
        <w:rPr>
          <w:rFonts w:ascii="Palatino Linotype" w:hAnsi="Palatino Linotype"/>
          <w:i/>
        </w:rPr>
        <w:t>1</w:t>
      </w:r>
      <w:r w:rsidR="0067552F">
        <w:rPr>
          <w:rFonts w:ascii="Palatino Linotype" w:hAnsi="Palatino Linotype"/>
          <w:i/>
        </w:rPr>
        <w:t>0</w:t>
      </w:r>
      <w:r>
        <w:rPr>
          <w:rFonts w:ascii="Palatino Linotype" w:hAnsi="Palatino Linotype"/>
          <w:i/>
        </w:rPr>
        <w:t xml:space="preserve">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00D62C97" w:rsidRPr="00D62C97">
        <w:rPr>
          <w:rFonts w:ascii="Palatino Linotype" w:hAnsi="Palatino Linotype"/>
          <w:i/>
        </w:rPr>
        <w:t>Nr</w:t>
      </w:r>
    </w:p>
    <w:p w14:paraId="75D71A03" w14:textId="635FEAAC" w:rsidR="00902ABE" w:rsidRDefault="00902ABE" w:rsidP="00902ABE">
      <w:pPr>
        <w:spacing w:line="276" w:lineRule="auto"/>
        <w:ind w:firstLine="425"/>
        <w:jc w:val="center"/>
        <w:rPr>
          <w:rFonts w:ascii="Palatino Linotype" w:eastAsia="Palatino Linotype" w:hAnsi="Palatino Linotype"/>
          <w:b/>
        </w:rPr>
      </w:pPr>
      <w:r w:rsidRPr="00902C12">
        <w:rPr>
          <w:rFonts w:ascii="Palatino Linotype" w:eastAsia="Palatino Linotype" w:hAnsi="Palatino Linotype"/>
          <w:b/>
        </w:rPr>
        <w:t>Formularz oferty</w:t>
      </w:r>
    </w:p>
    <w:p w14:paraId="71BAA744" w14:textId="14E1C725" w:rsidR="00FE5514" w:rsidRPr="00902C12" w:rsidRDefault="00FE5514" w:rsidP="00902ABE">
      <w:pPr>
        <w:spacing w:line="276" w:lineRule="auto"/>
        <w:ind w:firstLine="425"/>
        <w:jc w:val="center"/>
        <w:rPr>
          <w:rFonts w:ascii="Palatino Linotype" w:eastAsia="Palatino Linotype" w:hAnsi="Palatino Linotype"/>
          <w:b/>
        </w:rPr>
      </w:pPr>
      <w:r>
        <w:rPr>
          <w:rFonts w:ascii="Palatino Linotype" w:eastAsia="Palatino Linotype" w:hAnsi="Palatino Linotype"/>
          <w:b/>
        </w:rPr>
        <w:t>(kopia)</w:t>
      </w:r>
    </w:p>
    <w:p w14:paraId="580DDD93" w14:textId="77777777" w:rsidR="00902ABE" w:rsidRPr="00902C12" w:rsidRDefault="00902ABE" w:rsidP="00902ABE">
      <w:pPr>
        <w:spacing w:line="276" w:lineRule="auto"/>
        <w:jc w:val="center"/>
        <w:rPr>
          <w:rFonts w:ascii="Palatino Linotype" w:hAnsi="Palatino Linotype"/>
        </w:rPr>
      </w:pPr>
    </w:p>
    <w:p w14:paraId="26FA2D3E" w14:textId="77777777" w:rsidR="00902ABE" w:rsidRPr="00902C12" w:rsidRDefault="00902ABE" w:rsidP="00902ABE">
      <w:pPr>
        <w:spacing w:line="276" w:lineRule="auto"/>
        <w:jc w:val="center"/>
        <w:rPr>
          <w:rFonts w:ascii="Palatino Linotype" w:hAnsi="Palatino Linotype"/>
          <w:iCs/>
          <w:lang w:val="de-DE"/>
        </w:rPr>
      </w:pPr>
    </w:p>
    <w:p w14:paraId="66A65905" w14:textId="77777777" w:rsidR="00902ABE" w:rsidRPr="00902C12" w:rsidRDefault="00902ABE" w:rsidP="00902ABE">
      <w:pPr>
        <w:spacing w:line="276" w:lineRule="auto"/>
        <w:jc w:val="center"/>
        <w:rPr>
          <w:rFonts w:ascii="Palatino Linotype" w:hAnsi="Palatino Linotype"/>
          <w:iCs/>
          <w:lang w:val="de-DE"/>
        </w:rPr>
      </w:pPr>
    </w:p>
    <w:p w14:paraId="16B2092F" w14:textId="77777777" w:rsidR="00902ABE" w:rsidRPr="00902C12" w:rsidRDefault="00902ABE" w:rsidP="00902ABE">
      <w:pPr>
        <w:spacing w:line="276" w:lineRule="auto"/>
        <w:jc w:val="center"/>
        <w:rPr>
          <w:rFonts w:ascii="Palatino Linotype" w:hAnsi="Palatino Linotype"/>
          <w:iCs/>
          <w:lang w:val="de-DE"/>
        </w:rPr>
      </w:pPr>
    </w:p>
    <w:p w14:paraId="471706EC" w14:textId="77777777" w:rsidR="00902ABE" w:rsidRPr="00902C12" w:rsidRDefault="00902ABE" w:rsidP="00902ABE">
      <w:pPr>
        <w:spacing w:line="276" w:lineRule="auto"/>
        <w:jc w:val="center"/>
        <w:rPr>
          <w:rFonts w:ascii="Palatino Linotype" w:hAnsi="Palatino Linotype"/>
          <w:iCs/>
          <w:lang w:val="de-DE"/>
        </w:rPr>
      </w:pPr>
    </w:p>
    <w:p w14:paraId="59716413" w14:textId="77777777" w:rsidR="00902ABE" w:rsidRPr="00902C12" w:rsidRDefault="00902ABE" w:rsidP="00902ABE">
      <w:pPr>
        <w:spacing w:line="276" w:lineRule="auto"/>
        <w:jc w:val="center"/>
        <w:rPr>
          <w:rFonts w:ascii="Palatino Linotype" w:hAnsi="Palatino Linotype"/>
          <w:iCs/>
          <w:lang w:val="de-DE"/>
        </w:rPr>
      </w:pPr>
    </w:p>
    <w:p w14:paraId="6E190CA9" w14:textId="77777777" w:rsidR="00902ABE" w:rsidRPr="00902C12" w:rsidRDefault="00902ABE" w:rsidP="00902ABE">
      <w:pPr>
        <w:spacing w:line="276" w:lineRule="auto"/>
        <w:jc w:val="center"/>
        <w:rPr>
          <w:rFonts w:ascii="Palatino Linotype" w:hAnsi="Palatino Linotype"/>
          <w:iCs/>
          <w:lang w:val="de-DE"/>
        </w:rPr>
      </w:pPr>
    </w:p>
    <w:p w14:paraId="52078E7A" w14:textId="77777777" w:rsidR="00902ABE" w:rsidRDefault="00902ABE" w:rsidP="00902ABE">
      <w:pPr>
        <w:rPr>
          <w:rFonts w:ascii="Palatino Linotype" w:hAnsi="Palatino Linotype"/>
          <w:b/>
        </w:rPr>
      </w:pPr>
      <w:r>
        <w:rPr>
          <w:rFonts w:ascii="Palatino Linotype" w:hAnsi="Palatino Linotype"/>
          <w:b/>
        </w:rPr>
        <w:br w:type="page"/>
      </w:r>
    </w:p>
    <w:p w14:paraId="06F1CB7F" w14:textId="77777777" w:rsidR="00902ABE" w:rsidRPr="00902C12" w:rsidRDefault="00902ABE" w:rsidP="00902ABE">
      <w:pPr>
        <w:tabs>
          <w:tab w:val="left" w:pos="2520"/>
          <w:tab w:val="left" w:pos="3240"/>
          <w:tab w:val="left" w:pos="3960"/>
          <w:tab w:val="left" w:pos="4680"/>
          <w:tab w:val="left" w:pos="5400"/>
          <w:tab w:val="left" w:pos="6120"/>
          <w:tab w:val="left" w:pos="6840"/>
          <w:tab w:val="left" w:pos="7560"/>
          <w:tab w:val="left" w:pos="8280"/>
          <w:tab w:val="left" w:pos="9000"/>
          <w:tab w:val="left" w:pos="9720"/>
        </w:tabs>
        <w:overflowPunct w:val="0"/>
        <w:autoSpaceDE w:val="0"/>
        <w:autoSpaceDN w:val="0"/>
        <w:adjustRightInd w:val="0"/>
        <w:spacing w:line="276" w:lineRule="auto"/>
        <w:ind w:left="4320" w:hanging="4320"/>
        <w:jc w:val="center"/>
        <w:textAlignment w:val="baseline"/>
        <w:rPr>
          <w:rFonts w:ascii="Palatino Linotype" w:hAnsi="Palatino Linotype"/>
          <w:iCs/>
          <w:color w:val="000000"/>
        </w:rPr>
        <w:sectPr w:rsidR="00902ABE" w:rsidRPr="00902C12" w:rsidSect="00902ABE">
          <w:headerReference w:type="default" r:id="rId19"/>
          <w:footerReference w:type="default" r:id="rId20"/>
          <w:pgSz w:w="11906" w:h="16838"/>
          <w:pgMar w:top="1134" w:right="1133" w:bottom="1134" w:left="1418" w:header="709" w:footer="33" w:gutter="0"/>
          <w:cols w:space="708"/>
          <w:docGrid w:linePitch="360"/>
        </w:sectPr>
      </w:pPr>
    </w:p>
    <w:p w14:paraId="05186D34" w14:textId="79555D75" w:rsidR="0067552F" w:rsidRDefault="0067552F" w:rsidP="0067552F">
      <w:pPr>
        <w:spacing w:line="276" w:lineRule="auto"/>
        <w:jc w:val="right"/>
        <w:rPr>
          <w:rFonts w:ascii="Palatino Linotype" w:hAnsi="Palatino Linotype"/>
          <w:i/>
        </w:rPr>
      </w:pPr>
      <w:r w:rsidRPr="00CA0759">
        <w:rPr>
          <w:rFonts w:ascii="Palatino Linotype" w:hAnsi="Palatino Linotype"/>
          <w:i/>
        </w:rPr>
        <w:lastRenderedPageBreak/>
        <w:t xml:space="preserve">Załącznik </w:t>
      </w:r>
      <w:r w:rsidR="00774992">
        <w:rPr>
          <w:rFonts w:ascii="Palatino Linotype" w:hAnsi="Palatino Linotype"/>
          <w:i/>
        </w:rPr>
        <w:t>n</w:t>
      </w:r>
      <w:r w:rsidRPr="00CA0759">
        <w:rPr>
          <w:rFonts w:ascii="Palatino Linotype" w:hAnsi="Palatino Linotype"/>
          <w:i/>
        </w:rPr>
        <w:t xml:space="preserve">r </w:t>
      </w:r>
      <w:r>
        <w:rPr>
          <w:rFonts w:ascii="Palatino Linotype" w:hAnsi="Palatino Linotype"/>
          <w:i/>
        </w:rPr>
        <w:t xml:space="preserve">11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152221DC" w14:textId="77777777" w:rsidR="0067552F" w:rsidRPr="0067552F" w:rsidRDefault="0067552F" w:rsidP="0067552F">
      <w:pPr>
        <w:widowControl w:val="0"/>
        <w:autoSpaceDE w:val="0"/>
        <w:autoSpaceDN w:val="0"/>
        <w:adjustRightInd w:val="0"/>
        <w:spacing w:line="276" w:lineRule="auto"/>
        <w:rPr>
          <w:rFonts w:ascii="Palatino Linotype" w:hAnsi="Palatino Linotype"/>
          <w:sz w:val="22"/>
          <w:szCs w:val="22"/>
        </w:rPr>
      </w:pPr>
      <w:r w:rsidRPr="0067552F">
        <w:rPr>
          <w:rFonts w:ascii="Palatino Linotype" w:hAnsi="Palatino Linotype"/>
          <w:sz w:val="22"/>
          <w:szCs w:val="22"/>
        </w:rPr>
        <w:t>Wzór</w:t>
      </w:r>
    </w:p>
    <w:p w14:paraId="5979B0B7" w14:textId="2FBE0B30" w:rsidR="0067552F" w:rsidRPr="0067552F" w:rsidRDefault="0067552F" w:rsidP="00D6434F">
      <w:pPr>
        <w:widowControl w:val="0"/>
        <w:autoSpaceDE w:val="0"/>
        <w:autoSpaceDN w:val="0"/>
        <w:adjustRightInd w:val="0"/>
        <w:spacing w:line="276" w:lineRule="auto"/>
        <w:jc w:val="right"/>
        <w:rPr>
          <w:rFonts w:ascii="Palatino Linotype" w:hAnsi="Palatino Linotype"/>
          <w:iCs/>
          <w:sz w:val="22"/>
          <w:szCs w:val="22"/>
        </w:rPr>
      </w:pPr>
      <w:r w:rsidRPr="0067552F">
        <w:rPr>
          <w:rFonts w:ascii="Palatino Linotype" w:hAnsi="Palatino Linotype"/>
          <w:iCs/>
          <w:sz w:val="22"/>
          <w:szCs w:val="22"/>
        </w:rPr>
        <w:tab/>
      </w:r>
      <w:r w:rsidRPr="0067552F">
        <w:rPr>
          <w:rFonts w:ascii="Palatino Linotype" w:hAnsi="Palatino Linotype"/>
          <w:iCs/>
          <w:sz w:val="22"/>
          <w:szCs w:val="22"/>
        </w:rPr>
        <w:tab/>
      </w:r>
      <w:r w:rsidRPr="0067552F">
        <w:rPr>
          <w:rFonts w:ascii="Palatino Linotype" w:hAnsi="Palatino Linotype"/>
          <w:iCs/>
          <w:sz w:val="22"/>
          <w:szCs w:val="22"/>
        </w:rPr>
        <w:tab/>
      </w:r>
      <w:r w:rsidRPr="0067552F">
        <w:rPr>
          <w:rFonts w:ascii="Palatino Linotype" w:hAnsi="Palatino Linotype"/>
          <w:iCs/>
          <w:sz w:val="22"/>
          <w:szCs w:val="22"/>
        </w:rPr>
        <w:tab/>
      </w:r>
      <w:r w:rsidRPr="0067552F">
        <w:rPr>
          <w:rFonts w:ascii="Palatino Linotype" w:hAnsi="Palatino Linotype"/>
          <w:iCs/>
          <w:sz w:val="22"/>
          <w:szCs w:val="22"/>
        </w:rPr>
        <w:tab/>
      </w:r>
      <w:r w:rsidRPr="0067552F">
        <w:rPr>
          <w:rFonts w:ascii="Palatino Linotype" w:hAnsi="Palatino Linotype"/>
          <w:iCs/>
          <w:sz w:val="22"/>
          <w:szCs w:val="22"/>
        </w:rPr>
        <w:tab/>
      </w:r>
      <w:r w:rsidRPr="0067552F">
        <w:rPr>
          <w:rFonts w:ascii="Palatino Linotype" w:hAnsi="Palatino Linotype"/>
          <w:iCs/>
          <w:sz w:val="22"/>
          <w:szCs w:val="22"/>
        </w:rPr>
        <w:tab/>
        <w:t>……………………, dnia…………..</w:t>
      </w:r>
      <w:r w:rsidR="00076D1A" w:rsidRPr="0067552F">
        <w:rPr>
          <w:rFonts w:ascii="Palatino Linotype" w:hAnsi="Palatino Linotype"/>
          <w:iCs/>
          <w:sz w:val="22"/>
          <w:szCs w:val="22"/>
        </w:rPr>
        <w:t>20</w:t>
      </w:r>
      <w:r w:rsidR="00076D1A">
        <w:rPr>
          <w:rFonts w:ascii="Palatino Linotype" w:hAnsi="Palatino Linotype"/>
          <w:iCs/>
          <w:sz w:val="22"/>
          <w:szCs w:val="22"/>
        </w:rPr>
        <w:t>2</w:t>
      </w:r>
      <w:r w:rsidR="003C6F2E">
        <w:rPr>
          <w:rFonts w:ascii="Palatino Linotype" w:hAnsi="Palatino Linotype"/>
          <w:iCs/>
          <w:sz w:val="22"/>
          <w:szCs w:val="22"/>
        </w:rPr>
        <w:t>6</w:t>
      </w:r>
      <w:r w:rsidR="00076D1A" w:rsidRPr="0067552F">
        <w:rPr>
          <w:rFonts w:ascii="Palatino Linotype" w:hAnsi="Palatino Linotype"/>
          <w:iCs/>
          <w:sz w:val="22"/>
          <w:szCs w:val="22"/>
        </w:rPr>
        <w:t xml:space="preserve"> </w:t>
      </w:r>
      <w:r w:rsidRPr="0067552F">
        <w:rPr>
          <w:rFonts w:ascii="Palatino Linotype" w:hAnsi="Palatino Linotype"/>
          <w:iCs/>
          <w:sz w:val="22"/>
          <w:szCs w:val="22"/>
        </w:rPr>
        <w:t>r.</w:t>
      </w:r>
    </w:p>
    <w:p w14:paraId="2C7D345F" w14:textId="77777777" w:rsidR="0067552F" w:rsidRPr="0067552F" w:rsidRDefault="0067552F" w:rsidP="0067552F">
      <w:pPr>
        <w:widowControl w:val="0"/>
        <w:autoSpaceDE w:val="0"/>
        <w:autoSpaceDN w:val="0"/>
        <w:adjustRightInd w:val="0"/>
        <w:spacing w:line="276" w:lineRule="auto"/>
        <w:rPr>
          <w:rFonts w:ascii="Palatino Linotype" w:hAnsi="Palatino Linotype"/>
          <w:sz w:val="22"/>
          <w:szCs w:val="22"/>
        </w:rPr>
      </w:pPr>
      <w:r w:rsidRPr="0067552F">
        <w:rPr>
          <w:rFonts w:ascii="Palatino Linotype" w:hAnsi="Palatino Linotype"/>
          <w:sz w:val="22"/>
          <w:szCs w:val="22"/>
        </w:rPr>
        <w:t>……………………………………..</w:t>
      </w:r>
    </w:p>
    <w:p w14:paraId="5A4EFCD2" w14:textId="77777777" w:rsidR="0067552F" w:rsidRPr="0067552F" w:rsidRDefault="0067552F" w:rsidP="0067552F">
      <w:pPr>
        <w:widowControl w:val="0"/>
        <w:autoSpaceDE w:val="0"/>
        <w:autoSpaceDN w:val="0"/>
        <w:adjustRightInd w:val="0"/>
        <w:spacing w:line="276" w:lineRule="auto"/>
        <w:rPr>
          <w:rFonts w:ascii="Palatino Linotype" w:hAnsi="Palatino Linotype"/>
          <w:iCs/>
          <w:sz w:val="22"/>
          <w:szCs w:val="22"/>
        </w:rPr>
      </w:pPr>
      <w:r w:rsidRPr="0067552F">
        <w:rPr>
          <w:rFonts w:ascii="Palatino Linotype" w:hAnsi="Palatino Linotype"/>
          <w:iCs/>
          <w:sz w:val="22"/>
          <w:szCs w:val="22"/>
        </w:rPr>
        <w:t>Imię i nazwisko</w:t>
      </w:r>
    </w:p>
    <w:p w14:paraId="2345FC1A" w14:textId="77777777" w:rsidR="0067552F" w:rsidRPr="0067552F" w:rsidRDefault="0067552F" w:rsidP="0067552F">
      <w:pPr>
        <w:widowControl w:val="0"/>
        <w:autoSpaceDE w:val="0"/>
        <w:autoSpaceDN w:val="0"/>
        <w:adjustRightInd w:val="0"/>
        <w:spacing w:line="276" w:lineRule="auto"/>
        <w:rPr>
          <w:rFonts w:ascii="Palatino Linotype" w:hAnsi="Palatino Linotype"/>
          <w:iCs/>
          <w:sz w:val="22"/>
          <w:szCs w:val="22"/>
        </w:rPr>
      </w:pPr>
      <w:r w:rsidRPr="0067552F">
        <w:rPr>
          <w:rFonts w:ascii="Palatino Linotype" w:hAnsi="Palatino Linotype"/>
          <w:iCs/>
          <w:sz w:val="22"/>
          <w:szCs w:val="22"/>
        </w:rPr>
        <w:t>.......................................................</w:t>
      </w:r>
    </w:p>
    <w:p w14:paraId="4EE535EE" w14:textId="77777777" w:rsidR="0067552F" w:rsidRPr="0067552F" w:rsidRDefault="0067552F" w:rsidP="0067552F">
      <w:pPr>
        <w:widowControl w:val="0"/>
        <w:autoSpaceDE w:val="0"/>
        <w:autoSpaceDN w:val="0"/>
        <w:adjustRightInd w:val="0"/>
        <w:spacing w:line="276" w:lineRule="auto"/>
        <w:rPr>
          <w:rFonts w:ascii="Palatino Linotype" w:hAnsi="Palatino Linotype"/>
          <w:sz w:val="22"/>
          <w:szCs w:val="22"/>
        </w:rPr>
      </w:pPr>
      <w:r w:rsidRPr="0067552F">
        <w:rPr>
          <w:rFonts w:ascii="Palatino Linotype" w:hAnsi="Palatino Linotype"/>
          <w:iCs/>
          <w:sz w:val="22"/>
          <w:szCs w:val="22"/>
        </w:rPr>
        <w:t>Seria i nr dokumentu tożsamości</w:t>
      </w:r>
    </w:p>
    <w:p w14:paraId="4A52C60D" w14:textId="77777777" w:rsidR="0067552F" w:rsidRPr="00902C12" w:rsidRDefault="0067552F" w:rsidP="0067552F">
      <w:pPr>
        <w:widowControl w:val="0"/>
        <w:autoSpaceDE w:val="0"/>
        <w:autoSpaceDN w:val="0"/>
        <w:adjustRightInd w:val="0"/>
        <w:spacing w:line="276" w:lineRule="auto"/>
        <w:jc w:val="center"/>
        <w:rPr>
          <w:rFonts w:ascii="Palatino Linotype" w:hAnsi="Palatino Linotype"/>
          <w:b/>
        </w:rPr>
      </w:pPr>
    </w:p>
    <w:p w14:paraId="6484AB59" w14:textId="77777777" w:rsidR="0067552F" w:rsidRPr="00902C12" w:rsidRDefault="0067552F" w:rsidP="0067552F">
      <w:pPr>
        <w:widowControl w:val="0"/>
        <w:autoSpaceDE w:val="0"/>
        <w:autoSpaceDN w:val="0"/>
        <w:adjustRightInd w:val="0"/>
        <w:spacing w:line="276" w:lineRule="auto"/>
        <w:jc w:val="center"/>
        <w:rPr>
          <w:rFonts w:ascii="Palatino Linotype" w:hAnsi="Palatino Linotype"/>
          <w:b/>
        </w:rPr>
      </w:pPr>
      <w:r w:rsidRPr="00902C12">
        <w:rPr>
          <w:rFonts w:ascii="Palatino Linotype" w:hAnsi="Palatino Linotype"/>
          <w:b/>
        </w:rPr>
        <w:t>OŚWIADCZENIE O ZACHOWANIU POUFNOŚCI</w:t>
      </w:r>
    </w:p>
    <w:p w14:paraId="50AE723D" w14:textId="77777777" w:rsidR="0067552F" w:rsidRPr="00902C12" w:rsidRDefault="0067552F" w:rsidP="0067552F">
      <w:pPr>
        <w:widowControl w:val="0"/>
        <w:autoSpaceDE w:val="0"/>
        <w:autoSpaceDN w:val="0"/>
        <w:adjustRightInd w:val="0"/>
        <w:spacing w:line="276" w:lineRule="auto"/>
        <w:rPr>
          <w:rFonts w:ascii="Palatino Linotype" w:hAnsi="Palatino Linotype"/>
        </w:rPr>
      </w:pPr>
    </w:p>
    <w:p w14:paraId="4F616022" w14:textId="44D61A76" w:rsidR="0067552F" w:rsidRPr="00F715F6" w:rsidRDefault="0067552F" w:rsidP="009C16DE">
      <w:pPr>
        <w:widowControl w:val="0"/>
        <w:numPr>
          <w:ilvl w:val="0"/>
          <w:numId w:val="80"/>
        </w:numPr>
        <w:suppressAutoHyphens/>
        <w:autoSpaceDE w:val="0"/>
        <w:autoSpaceDN w:val="0"/>
        <w:adjustRightInd w:val="0"/>
        <w:spacing w:line="276" w:lineRule="auto"/>
        <w:ind w:left="284" w:hanging="284"/>
        <w:jc w:val="both"/>
        <w:rPr>
          <w:rFonts w:ascii="Palatino Linotype" w:hAnsi="Palatino Linotype"/>
          <w:sz w:val="22"/>
          <w:szCs w:val="22"/>
        </w:rPr>
      </w:pPr>
      <w:r w:rsidRPr="00F715F6">
        <w:rPr>
          <w:rFonts w:ascii="Palatino Linotype" w:hAnsi="Palatino Linotype"/>
          <w:sz w:val="22"/>
          <w:szCs w:val="22"/>
        </w:rPr>
        <w:t>Na podstawie § 1</w:t>
      </w:r>
      <w:r w:rsidR="00697467">
        <w:rPr>
          <w:rFonts w:ascii="Palatino Linotype" w:hAnsi="Palatino Linotype"/>
          <w:sz w:val="22"/>
          <w:szCs w:val="22"/>
        </w:rPr>
        <w:t>6</w:t>
      </w:r>
      <w:r w:rsidRPr="00F715F6">
        <w:rPr>
          <w:rFonts w:ascii="Palatino Linotype" w:hAnsi="Palatino Linotype"/>
          <w:sz w:val="22"/>
          <w:szCs w:val="22"/>
        </w:rPr>
        <w:t xml:space="preserve"> </w:t>
      </w:r>
      <w:r w:rsidR="009C526F">
        <w:rPr>
          <w:rFonts w:ascii="Palatino Linotype" w:hAnsi="Palatino Linotype"/>
          <w:sz w:val="22"/>
          <w:szCs w:val="22"/>
        </w:rPr>
        <w:t>ust</w:t>
      </w:r>
      <w:r w:rsidR="005229B7">
        <w:rPr>
          <w:rFonts w:ascii="Palatino Linotype" w:hAnsi="Palatino Linotype"/>
          <w:sz w:val="22"/>
          <w:szCs w:val="22"/>
        </w:rPr>
        <w:t>.</w:t>
      </w:r>
      <w:r w:rsidR="009C526F">
        <w:rPr>
          <w:rFonts w:ascii="Palatino Linotype" w:hAnsi="Palatino Linotype"/>
          <w:sz w:val="22"/>
          <w:szCs w:val="22"/>
        </w:rPr>
        <w:t xml:space="preserve"> 5 </w:t>
      </w:r>
      <w:r w:rsidRPr="00F715F6">
        <w:rPr>
          <w:rFonts w:ascii="Palatino Linotype" w:hAnsi="Palatino Linotype"/>
          <w:sz w:val="22"/>
          <w:szCs w:val="22"/>
        </w:rPr>
        <w:t>Umowy nr ……………………….………. zawartej w dniu ……….…. pomiędzy NBP a …………………</w:t>
      </w:r>
      <w:proofErr w:type="gramStart"/>
      <w:r w:rsidRPr="00F715F6">
        <w:rPr>
          <w:rFonts w:ascii="Palatino Linotype" w:hAnsi="Palatino Linotype"/>
          <w:sz w:val="22"/>
          <w:szCs w:val="22"/>
        </w:rPr>
        <w:t>…….</w:t>
      </w:r>
      <w:proofErr w:type="gramEnd"/>
      <w:r w:rsidRPr="00F715F6">
        <w:rPr>
          <w:rFonts w:ascii="Palatino Linotype" w:hAnsi="Palatino Linotype"/>
          <w:sz w:val="22"/>
          <w:szCs w:val="22"/>
        </w:rPr>
        <w:t>………………………</w:t>
      </w:r>
      <w:proofErr w:type="gramStart"/>
      <w:r w:rsidRPr="00F715F6">
        <w:rPr>
          <w:rFonts w:ascii="Palatino Linotype" w:hAnsi="Palatino Linotype"/>
          <w:sz w:val="22"/>
          <w:szCs w:val="22"/>
        </w:rPr>
        <w:t>…….</w:t>
      </w:r>
      <w:proofErr w:type="gramEnd"/>
      <w:r w:rsidRPr="00F715F6">
        <w:rPr>
          <w:rFonts w:ascii="Palatino Linotype" w:hAnsi="Palatino Linotype"/>
          <w:sz w:val="22"/>
          <w:szCs w:val="22"/>
        </w:rPr>
        <w:t>.</w:t>
      </w:r>
      <w:proofErr w:type="gramStart"/>
      <w:r w:rsidRPr="00F715F6">
        <w:rPr>
          <w:rFonts w:ascii="Palatino Linotype" w:hAnsi="Palatino Linotype"/>
          <w:sz w:val="22"/>
          <w:szCs w:val="22"/>
        </w:rPr>
        <w:t>…….</w:t>
      </w:r>
      <w:proofErr w:type="gramEnd"/>
      <w:r w:rsidRPr="00F715F6">
        <w:rPr>
          <w:rFonts w:ascii="Palatino Linotype" w:hAnsi="Palatino Linotype"/>
          <w:sz w:val="22"/>
          <w:szCs w:val="22"/>
        </w:rPr>
        <w:t>., oświadczam, że zobowiązuję się do:</w:t>
      </w:r>
    </w:p>
    <w:p w14:paraId="65B1C740" w14:textId="77777777" w:rsidR="0067552F" w:rsidRPr="00F715F6" w:rsidRDefault="0067552F" w:rsidP="009C16DE">
      <w:pPr>
        <w:widowControl w:val="0"/>
        <w:numPr>
          <w:ilvl w:val="1"/>
          <w:numId w:val="80"/>
        </w:numPr>
        <w:autoSpaceDE w:val="0"/>
        <w:autoSpaceDN w:val="0"/>
        <w:adjustRightInd w:val="0"/>
        <w:spacing w:line="276" w:lineRule="auto"/>
        <w:ind w:left="709" w:hanging="425"/>
        <w:jc w:val="both"/>
        <w:rPr>
          <w:rFonts w:ascii="Palatino Linotype" w:hAnsi="Palatino Linotype"/>
          <w:sz w:val="22"/>
          <w:szCs w:val="22"/>
        </w:rPr>
      </w:pPr>
      <w:r w:rsidRPr="00F715F6">
        <w:rPr>
          <w:rFonts w:ascii="Palatino Linotype" w:hAnsi="Palatino Linotype"/>
          <w:sz w:val="22"/>
          <w:szCs w:val="22"/>
        </w:rPr>
        <w:t>zachowania w poufności wszelkich informacji, w tym chronionych przepisami powszechnie obowiązującego prawa (tajemnice prawnie chronione)</w:t>
      </w:r>
      <w:r w:rsidRPr="00F715F6">
        <w:rPr>
          <w:rFonts w:ascii="Palatino Linotype" w:hAnsi="Palatino Linotype"/>
          <w:sz w:val="22"/>
          <w:szCs w:val="22"/>
          <w:vertAlign w:val="superscript"/>
        </w:rPr>
        <w:footnoteReference w:id="20"/>
      </w:r>
      <w:r w:rsidRPr="00F715F6">
        <w:rPr>
          <w:rFonts w:ascii="Palatino Linotype" w:hAnsi="Palatino Linotype"/>
          <w:sz w:val="22"/>
          <w:szCs w:val="22"/>
        </w:rPr>
        <w:t>, z którymi zapoznałem/-</w:t>
      </w:r>
      <w:proofErr w:type="spellStart"/>
      <w:r w:rsidRPr="00F715F6">
        <w:rPr>
          <w:rFonts w:ascii="Palatino Linotype" w:hAnsi="Palatino Linotype"/>
          <w:sz w:val="22"/>
          <w:szCs w:val="22"/>
        </w:rPr>
        <w:t>am</w:t>
      </w:r>
      <w:proofErr w:type="spellEnd"/>
      <w:r w:rsidRPr="00F715F6">
        <w:rPr>
          <w:rFonts w:ascii="Palatino Linotype" w:hAnsi="Palatino Linotype"/>
          <w:b/>
          <w:sz w:val="22"/>
          <w:szCs w:val="22"/>
        </w:rPr>
        <w:t xml:space="preserve">* </w:t>
      </w:r>
    </w:p>
    <w:p w14:paraId="7035C65A" w14:textId="77777777" w:rsidR="0067552F" w:rsidRPr="00F715F6" w:rsidRDefault="0067552F" w:rsidP="0067552F">
      <w:pPr>
        <w:widowControl w:val="0"/>
        <w:autoSpaceDE w:val="0"/>
        <w:autoSpaceDN w:val="0"/>
        <w:adjustRightInd w:val="0"/>
        <w:spacing w:line="276" w:lineRule="auto"/>
        <w:ind w:left="709" w:hanging="1"/>
        <w:jc w:val="both"/>
        <w:rPr>
          <w:rFonts w:ascii="Palatino Linotype" w:hAnsi="Palatino Linotype"/>
          <w:sz w:val="22"/>
          <w:szCs w:val="22"/>
        </w:rPr>
      </w:pPr>
      <w:r w:rsidRPr="00F715F6">
        <w:rPr>
          <w:rFonts w:ascii="Palatino Linotype" w:hAnsi="Palatino Linotype"/>
          <w:sz w:val="22"/>
          <w:szCs w:val="22"/>
        </w:rPr>
        <w:t>się w jakiejkolwiek formie w związku z realizacją postanowień Umowy;</w:t>
      </w:r>
    </w:p>
    <w:p w14:paraId="5A075E4F" w14:textId="010C5013" w:rsidR="0067552F" w:rsidRPr="00F715F6" w:rsidRDefault="0067552F" w:rsidP="009C16DE">
      <w:pPr>
        <w:widowControl w:val="0"/>
        <w:numPr>
          <w:ilvl w:val="1"/>
          <w:numId w:val="80"/>
        </w:numPr>
        <w:autoSpaceDE w:val="0"/>
        <w:autoSpaceDN w:val="0"/>
        <w:adjustRightInd w:val="0"/>
        <w:spacing w:line="276" w:lineRule="auto"/>
        <w:ind w:left="709" w:hanging="425"/>
        <w:jc w:val="both"/>
        <w:rPr>
          <w:rFonts w:ascii="Palatino Linotype" w:hAnsi="Palatino Linotype"/>
          <w:sz w:val="22"/>
          <w:szCs w:val="22"/>
        </w:rPr>
      </w:pPr>
      <w:r w:rsidRPr="00F715F6">
        <w:rPr>
          <w:rFonts w:ascii="Palatino Linotype" w:hAnsi="Palatino Linotype"/>
          <w:sz w:val="22"/>
          <w:szCs w:val="22"/>
        </w:rPr>
        <w:t xml:space="preserve">nieujawniania tych informacji na rzecz osób trzecich nieuprawnionych do ich pozyskania bez uprzedniej pisemnej </w:t>
      </w:r>
      <w:r w:rsidR="000753F2">
        <w:rPr>
          <w:rFonts w:ascii="Palatino Linotype" w:hAnsi="Palatino Linotype"/>
          <w:sz w:val="22"/>
          <w:szCs w:val="22"/>
        </w:rPr>
        <w:t xml:space="preserve">lub w Formie elektronicznej </w:t>
      </w:r>
      <w:r w:rsidRPr="00F715F6">
        <w:rPr>
          <w:rFonts w:ascii="Palatino Linotype" w:hAnsi="Palatino Linotype"/>
          <w:sz w:val="22"/>
          <w:szCs w:val="22"/>
        </w:rPr>
        <w:t>zgody NBP, z zastrzeżeniem pkt 2;</w:t>
      </w:r>
    </w:p>
    <w:p w14:paraId="67B9E107" w14:textId="77777777" w:rsidR="0067552F" w:rsidRPr="00F715F6" w:rsidRDefault="0067552F" w:rsidP="009C16DE">
      <w:pPr>
        <w:widowControl w:val="0"/>
        <w:numPr>
          <w:ilvl w:val="1"/>
          <w:numId w:val="80"/>
        </w:numPr>
        <w:autoSpaceDE w:val="0"/>
        <w:autoSpaceDN w:val="0"/>
        <w:adjustRightInd w:val="0"/>
        <w:spacing w:line="276" w:lineRule="auto"/>
        <w:ind w:left="709" w:hanging="425"/>
        <w:jc w:val="both"/>
        <w:rPr>
          <w:rFonts w:ascii="Palatino Linotype" w:hAnsi="Palatino Linotype"/>
          <w:sz w:val="22"/>
          <w:szCs w:val="22"/>
        </w:rPr>
      </w:pPr>
      <w:r w:rsidRPr="00F715F6">
        <w:rPr>
          <w:rFonts w:ascii="Palatino Linotype" w:hAnsi="Palatino Linotype"/>
          <w:sz w:val="22"/>
          <w:szCs w:val="22"/>
        </w:rPr>
        <w:t>powstrzymania się od jakichkolwiek działań i czynności skutkujących utrwaleniem tych informacji - bez wiedzy i zgody NBP - w celu ich dalszego wykorzystania;</w:t>
      </w:r>
    </w:p>
    <w:p w14:paraId="0B99C9EC" w14:textId="6E5A1553" w:rsidR="0067552F" w:rsidRPr="00F715F6" w:rsidRDefault="0067552F" w:rsidP="009C16DE">
      <w:pPr>
        <w:widowControl w:val="0"/>
        <w:numPr>
          <w:ilvl w:val="0"/>
          <w:numId w:val="80"/>
        </w:numPr>
        <w:autoSpaceDE w:val="0"/>
        <w:autoSpaceDN w:val="0"/>
        <w:adjustRightInd w:val="0"/>
        <w:spacing w:line="276" w:lineRule="auto"/>
        <w:ind w:left="284" w:hanging="284"/>
        <w:jc w:val="both"/>
        <w:rPr>
          <w:rFonts w:ascii="Palatino Linotype" w:hAnsi="Palatino Linotype"/>
          <w:sz w:val="22"/>
          <w:szCs w:val="22"/>
        </w:rPr>
      </w:pPr>
      <w:r w:rsidRPr="00F715F6">
        <w:rPr>
          <w:rFonts w:ascii="Palatino Linotype" w:hAnsi="Palatino Linotype"/>
          <w:sz w:val="22"/>
          <w:szCs w:val="22"/>
        </w:rPr>
        <w:t>Zachowanie w poufności informacji oraz zgoda NBP nie jest wymagana</w:t>
      </w:r>
      <w:r w:rsidR="000753F2">
        <w:rPr>
          <w:rFonts w:ascii="Palatino Linotype" w:hAnsi="Palatino Linotype"/>
          <w:sz w:val="22"/>
          <w:szCs w:val="22"/>
        </w:rPr>
        <w:t>,</w:t>
      </w:r>
      <w:r w:rsidRPr="00F715F6">
        <w:rPr>
          <w:rFonts w:ascii="Palatino Linotype" w:hAnsi="Palatino Linotype"/>
          <w:sz w:val="22"/>
          <w:szCs w:val="22"/>
        </w:rPr>
        <w:t xml:space="preserve"> jeśli przepisy powszechnie obowiązującego prawa stanowią inaczej lub informacja została już ujawniona albo upubliczniona przez NBP.</w:t>
      </w:r>
    </w:p>
    <w:p w14:paraId="25E418AF" w14:textId="77777777" w:rsidR="0067552F" w:rsidRPr="00F715F6" w:rsidRDefault="0067552F" w:rsidP="0067552F">
      <w:pPr>
        <w:widowControl w:val="0"/>
        <w:autoSpaceDE w:val="0"/>
        <w:autoSpaceDN w:val="0"/>
        <w:adjustRightInd w:val="0"/>
        <w:spacing w:line="276" w:lineRule="auto"/>
        <w:jc w:val="both"/>
        <w:rPr>
          <w:rFonts w:ascii="Palatino Linotype" w:hAnsi="Palatino Linotype"/>
          <w:sz w:val="22"/>
          <w:szCs w:val="22"/>
        </w:rPr>
      </w:pPr>
      <w:r w:rsidRPr="00F715F6">
        <w:rPr>
          <w:rFonts w:ascii="Palatino Linotype" w:hAnsi="Palatino Linotype"/>
          <w:sz w:val="22"/>
          <w:szCs w:val="22"/>
        </w:rPr>
        <w:t xml:space="preserve">Jednocześnie, przyjmuję do wiadomości, że naruszenie w jakikolwiek sposób pkt 1 niniejszego zobowiązania, skutkować będzie moją odpowiedzialnością karną na podstawie przepisów powszechnie obowiązującego prawa. </w:t>
      </w:r>
    </w:p>
    <w:p w14:paraId="3A93C306" w14:textId="77777777" w:rsidR="0067552F" w:rsidRPr="00F715F6" w:rsidRDefault="0067552F" w:rsidP="0067552F">
      <w:pPr>
        <w:widowControl w:val="0"/>
        <w:autoSpaceDE w:val="0"/>
        <w:autoSpaceDN w:val="0"/>
        <w:adjustRightInd w:val="0"/>
        <w:spacing w:line="276" w:lineRule="auto"/>
        <w:jc w:val="both"/>
        <w:rPr>
          <w:rFonts w:ascii="Palatino Linotype" w:eastAsia="Arial" w:hAnsi="Palatino Linotype" w:cs="Arial"/>
          <w:sz w:val="22"/>
          <w:szCs w:val="22"/>
        </w:rPr>
      </w:pPr>
      <w:r w:rsidRPr="00F715F6">
        <w:rPr>
          <w:rFonts w:ascii="Palatino Linotype" w:hAnsi="Palatino Linotype"/>
          <w:sz w:val="22"/>
          <w:szCs w:val="22"/>
        </w:rPr>
        <w:t xml:space="preserve">Powyższe zobowiązanie obejmuje także okres </w:t>
      </w:r>
      <w:r w:rsidRPr="00F715F6">
        <w:rPr>
          <w:rFonts w:ascii="Palatino Linotype" w:eastAsia="Arial" w:hAnsi="Palatino Linotype" w:cs="Arial"/>
          <w:sz w:val="22"/>
          <w:szCs w:val="22"/>
        </w:rPr>
        <w:t>po ustaniu Umowy, bez względu na tryb i formę jej zakończenia.</w:t>
      </w:r>
    </w:p>
    <w:p w14:paraId="51AD81AA" w14:textId="77777777" w:rsidR="0067552F" w:rsidRPr="00F715F6" w:rsidRDefault="0067552F" w:rsidP="0067552F">
      <w:pPr>
        <w:widowControl w:val="0"/>
        <w:autoSpaceDE w:val="0"/>
        <w:autoSpaceDN w:val="0"/>
        <w:adjustRightInd w:val="0"/>
        <w:spacing w:line="276" w:lineRule="auto"/>
        <w:jc w:val="both"/>
        <w:rPr>
          <w:rFonts w:ascii="Palatino Linotype" w:eastAsia="Arial" w:hAnsi="Palatino Linotype" w:cs="Arial"/>
          <w:sz w:val="22"/>
          <w:szCs w:val="22"/>
        </w:rPr>
      </w:pPr>
    </w:p>
    <w:p w14:paraId="0854315A" w14:textId="77777777" w:rsidR="0067552F" w:rsidRPr="00902C12" w:rsidRDefault="0067552F" w:rsidP="0067552F">
      <w:pPr>
        <w:spacing w:line="276" w:lineRule="auto"/>
        <w:rPr>
          <w:rFonts w:ascii="Palatino Linotype" w:eastAsia="Arial" w:hAnsi="Palatino Linotype" w:cs="Arial"/>
        </w:rPr>
      </w:pPr>
      <w:r w:rsidRPr="00902C12">
        <w:rPr>
          <w:rFonts w:ascii="Palatino Linotype" w:eastAsia="Arial" w:hAnsi="Palatino Linotype" w:cs="Arial"/>
        </w:rPr>
        <w:t xml:space="preserve">*-niepotrzebne skreślić </w:t>
      </w:r>
    </w:p>
    <w:p w14:paraId="20F5EDF6" w14:textId="77777777" w:rsidR="0067552F" w:rsidRPr="00902C12" w:rsidRDefault="0067552F" w:rsidP="0067552F">
      <w:pPr>
        <w:spacing w:line="276" w:lineRule="auto"/>
        <w:jc w:val="right"/>
        <w:rPr>
          <w:rFonts w:ascii="Palatino Linotype" w:eastAsia="Arial" w:hAnsi="Palatino Linotype" w:cs="Arial"/>
        </w:rPr>
      </w:pPr>
      <w:r w:rsidRPr="00902C12">
        <w:rPr>
          <w:rFonts w:ascii="Palatino Linotype" w:eastAsia="Arial" w:hAnsi="Palatino Linotype" w:cs="Arial"/>
        </w:rPr>
        <w:t>…………………………………………………………….</w:t>
      </w:r>
    </w:p>
    <w:p w14:paraId="15B6CCEA" w14:textId="77777777" w:rsidR="0067552F" w:rsidRPr="00902C12" w:rsidRDefault="0067552F" w:rsidP="0067552F">
      <w:pPr>
        <w:spacing w:line="276" w:lineRule="auto"/>
        <w:jc w:val="right"/>
        <w:rPr>
          <w:rFonts w:ascii="Palatino Linotype" w:eastAsia="Arial" w:hAnsi="Palatino Linotype" w:cs="Arial"/>
        </w:rPr>
      </w:pPr>
      <w:r w:rsidRPr="00902C12">
        <w:rPr>
          <w:rFonts w:ascii="Palatino Linotype" w:eastAsia="Arial" w:hAnsi="Palatino Linotype" w:cs="Arial"/>
          <w:sz w:val="16"/>
          <w:szCs w:val="16"/>
        </w:rPr>
        <w:t>(data i czytelny podpis osoby składającej oświadczenie</w:t>
      </w:r>
      <w:r w:rsidRPr="00902C12">
        <w:rPr>
          <w:rFonts w:ascii="Palatino Linotype" w:eastAsia="Arial" w:hAnsi="Palatino Linotype" w:cs="Arial"/>
        </w:rPr>
        <w:t>)</w:t>
      </w:r>
    </w:p>
    <w:p w14:paraId="4685F44C" w14:textId="413056DB" w:rsidR="0067552F" w:rsidRDefault="0067552F">
      <w:pPr>
        <w:spacing w:after="160" w:line="259" w:lineRule="auto"/>
        <w:rPr>
          <w:rFonts w:ascii="Palatino Linotype" w:hAnsi="Palatino Linotype"/>
        </w:rPr>
      </w:pPr>
      <w:r>
        <w:rPr>
          <w:rFonts w:ascii="Palatino Linotype" w:hAnsi="Palatino Linotype"/>
        </w:rPr>
        <w:br w:type="page"/>
      </w:r>
    </w:p>
    <w:p w14:paraId="1BF9EBB7" w14:textId="6B1E2AA0" w:rsidR="00D62C97" w:rsidRPr="0067552F" w:rsidRDefault="00D62C97" w:rsidP="0067552F">
      <w:pPr>
        <w:spacing w:line="276" w:lineRule="auto"/>
        <w:jc w:val="right"/>
        <w:rPr>
          <w:rFonts w:ascii="Palatino Linotype" w:hAnsi="Palatino Linotype" w:cs="Arial"/>
          <w:b/>
          <w:bCs/>
        </w:rPr>
      </w:pPr>
      <w:r w:rsidRPr="00CA0759">
        <w:rPr>
          <w:rFonts w:ascii="Palatino Linotype" w:hAnsi="Palatino Linotype"/>
          <w:i/>
        </w:rPr>
        <w:lastRenderedPageBreak/>
        <w:t xml:space="preserve">Załącznik </w:t>
      </w:r>
      <w:r w:rsidR="00774992">
        <w:rPr>
          <w:rFonts w:ascii="Palatino Linotype" w:hAnsi="Palatino Linotype"/>
          <w:i/>
        </w:rPr>
        <w:t>n</w:t>
      </w:r>
      <w:r w:rsidRPr="00CA0759">
        <w:rPr>
          <w:rFonts w:ascii="Palatino Linotype" w:hAnsi="Palatino Linotype"/>
          <w:i/>
        </w:rPr>
        <w:t xml:space="preserve">r </w:t>
      </w:r>
      <w:r>
        <w:rPr>
          <w:rFonts w:ascii="Palatino Linotype" w:hAnsi="Palatino Linotype"/>
          <w:i/>
        </w:rPr>
        <w:t>1</w:t>
      </w:r>
      <w:r w:rsidR="0067552F">
        <w:rPr>
          <w:rFonts w:ascii="Palatino Linotype" w:hAnsi="Palatino Linotype"/>
          <w:i/>
        </w:rPr>
        <w:t>2</w:t>
      </w:r>
      <w:r>
        <w:rPr>
          <w:rFonts w:ascii="Palatino Linotype" w:hAnsi="Palatino Linotype"/>
          <w:i/>
        </w:rPr>
        <w:t xml:space="preserve">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4B21539D" w14:textId="77777777" w:rsidR="00601A04" w:rsidRDefault="00601A04" w:rsidP="00D62C97">
      <w:pPr>
        <w:spacing w:line="276" w:lineRule="auto"/>
        <w:jc w:val="center"/>
        <w:rPr>
          <w:rFonts w:ascii="Palatino Linotype" w:hAnsi="Palatino Linotype" w:cs="Arial"/>
          <w:b/>
          <w:sz w:val="22"/>
          <w:szCs w:val="22"/>
        </w:rPr>
      </w:pPr>
    </w:p>
    <w:p w14:paraId="5DD498BB" w14:textId="36F0B375" w:rsidR="00D62C97" w:rsidRDefault="00D62C97" w:rsidP="00D62C97">
      <w:pPr>
        <w:spacing w:line="276" w:lineRule="auto"/>
        <w:jc w:val="center"/>
        <w:rPr>
          <w:rFonts w:ascii="Palatino Linotype" w:hAnsi="Palatino Linotype" w:cs="Arial"/>
          <w:b/>
          <w:sz w:val="22"/>
          <w:szCs w:val="22"/>
        </w:rPr>
      </w:pPr>
      <w:r w:rsidRPr="00D62C97">
        <w:rPr>
          <w:rFonts w:ascii="Palatino Linotype" w:hAnsi="Palatino Linotype" w:cs="Arial"/>
          <w:b/>
          <w:sz w:val="22"/>
          <w:szCs w:val="22"/>
        </w:rPr>
        <w:t>Postanowienia dotyczące informowania o zatrudnianiu osób niepełnosprawnych</w:t>
      </w:r>
    </w:p>
    <w:p w14:paraId="05235140" w14:textId="77777777" w:rsidR="00601A04" w:rsidRPr="00D62C97" w:rsidRDefault="00601A04" w:rsidP="00D62C97">
      <w:pPr>
        <w:spacing w:line="276" w:lineRule="auto"/>
        <w:jc w:val="center"/>
        <w:rPr>
          <w:rFonts w:ascii="Palatino Linotype" w:hAnsi="Palatino Linotype" w:cs="Arial"/>
          <w:b/>
          <w:sz w:val="22"/>
          <w:szCs w:val="22"/>
        </w:rPr>
      </w:pPr>
    </w:p>
    <w:p w14:paraId="1779700A" w14:textId="77777777" w:rsidR="003C6F2E" w:rsidRPr="002256CB" w:rsidRDefault="003C6F2E" w:rsidP="002645C5">
      <w:pPr>
        <w:widowControl w:val="0"/>
        <w:numPr>
          <w:ilvl w:val="0"/>
          <w:numId w:val="132"/>
        </w:numPr>
        <w:adjustRightInd w:val="0"/>
        <w:spacing w:after="154" w:line="280" w:lineRule="atLeast"/>
        <w:ind w:left="426" w:hanging="349"/>
        <w:jc w:val="both"/>
        <w:textAlignment w:val="baseline"/>
        <w:rPr>
          <w:rFonts w:ascii="Palatino Linotype" w:eastAsia="Calibri" w:hAnsi="Palatino Linotype" w:cs="Palatino Linotype"/>
          <w:color w:val="000000"/>
          <w:sz w:val="22"/>
          <w:szCs w:val="22"/>
        </w:rPr>
      </w:pPr>
      <w:bookmarkStart w:id="13" w:name="_Hlk78384136"/>
      <w:r w:rsidRPr="002256CB">
        <w:rPr>
          <w:rFonts w:ascii="Palatino Linotype" w:eastAsia="Calibri" w:hAnsi="Palatino Linotype" w:cs="Palatino Linotype"/>
          <w:color w:val="000000"/>
          <w:sz w:val="22"/>
          <w:szCs w:val="22"/>
        </w:rPr>
        <w:t xml:space="preserve">Wykonawca oświadcza, że </w:t>
      </w:r>
      <w:r w:rsidRPr="002256CB">
        <w:rPr>
          <w:rFonts w:ascii="Palatino Linotype" w:eastAsia="Calibri" w:hAnsi="Palatino Linotype" w:cs="Palatino Linotype"/>
          <w:i/>
          <w:iCs/>
          <w:color w:val="000000"/>
          <w:sz w:val="22"/>
          <w:szCs w:val="22"/>
        </w:rPr>
        <w:t>jest / nie jest</w:t>
      </w:r>
      <w:r w:rsidRPr="00AB53EB">
        <w:rPr>
          <w:rFonts w:ascii="Palatino Linotype" w:hAnsi="Palatino Linotype"/>
          <w:sz w:val="22"/>
          <w:szCs w:val="22"/>
        </w:rPr>
        <w:t>*</w:t>
      </w:r>
      <w:r w:rsidRPr="002256CB">
        <w:rPr>
          <w:rFonts w:ascii="Palatino Linotype" w:eastAsia="Calibri" w:hAnsi="Palatino Linotype" w:cs="Palatino Linotype"/>
          <w:color w:val="000000"/>
          <w:sz w:val="22"/>
          <w:szCs w:val="22"/>
        </w:rPr>
        <w:t xml:space="preserve"> pracodawcą zatrudniającym osoby niepełnosprawne, o którym mowa w art. 21 ust. 1 ustawy z dnia 27 sierpnia 1997 r. </w:t>
      </w:r>
      <w:r w:rsidRPr="002256CB">
        <w:rPr>
          <w:rFonts w:ascii="Palatino Linotype" w:eastAsia="Calibri" w:hAnsi="Palatino Linotype" w:cs="Palatino Linotype"/>
          <w:color w:val="000000"/>
          <w:sz w:val="22"/>
          <w:szCs w:val="22"/>
        </w:rPr>
        <w:br/>
        <w:t xml:space="preserve">o rehabilitacji zawodowej i społecznej oraz zatrudnianiu osób niepełnosprawnych </w:t>
      </w:r>
      <w:r w:rsidRPr="002256CB">
        <w:rPr>
          <w:rFonts w:ascii="Palatino Linotype" w:eastAsia="Calibri" w:hAnsi="Palatino Linotype" w:cs="Palatino Linotype"/>
          <w:color w:val="000000"/>
          <w:sz w:val="22"/>
          <w:szCs w:val="22"/>
        </w:rPr>
        <w:br/>
        <w:t>(</w:t>
      </w:r>
      <w:proofErr w:type="spellStart"/>
      <w:r>
        <w:rPr>
          <w:rFonts w:ascii="Palatino Linotype" w:eastAsia="Calibri" w:hAnsi="Palatino Linotype" w:cs="Palatino Linotype"/>
          <w:color w:val="000000"/>
          <w:sz w:val="22"/>
          <w:szCs w:val="22"/>
        </w:rPr>
        <w:t>t.j</w:t>
      </w:r>
      <w:proofErr w:type="spellEnd"/>
      <w:r>
        <w:rPr>
          <w:rFonts w:ascii="Palatino Linotype" w:eastAsia="Calibri" w:hAnsi="Palatino Linotype" w:cs="Palatino Linotype"/>
          <w:color w:val="000000"/>
          <w:sz w:val="22"/>
          <w:szCs w:val="22"/>
        </w:rPr>
        <w:t xml:space="preserve">. </w:t>
      </w:r>
      <w:r w:rsidRPr="002256CB">
        <w:rPr>
          <w:rFonts w:ascii="Palatino Linotype" w:eastAsia="Calibri" w:hAnsi="Palatino Linotype" w:cs="Palatino Linotype"/>
          <w:color w:val="000000"/>
          <w:sz w:val="22"/>
          <w:szCs w:val="22"/>
        </w:rPr>
        <w:t>Dz.U. z 202</w:t>
      </w:r>
      <w:r>
        <w:rPr>
          <w:rFonts w:ascii="Palatino Linotype" w:eastAsia="Calibri" w:hAnsi="Palatino Linotype" w:cs="Palatino Linotype"/>
          <w:color w:val="000000"/>
          <w:sz w:val="22"/>
          <w:szCs w:val="22"/>
        </w:rPr>
        <w:t>5</w:t>
      </w:r>
      <w:r w:rsidRPr="002256CB">
        <w:rPr>
          <w:rFonts w:ascii="Palatino Linotype" w:eastAsia="Calibri" w:hAnsi="Palatino Linotype" w:cs="Palatino Linotype"/>
          <w:color w:val="000000"/>
          <w:sz w:val="22"/>
          <w:szCs w:val="22"/>
        </w:rPr>
        <w:t xml:space="preserve"> r. poz. </w:t>
      </w:r>
      <w:r>
        <w:rPr>
          <w:rFonts w:ascii="Palatino Linotype" w:eastAsia="Calibri" w:hAnsi="Palatino Linotype" w:cs="Palatino Linotype"/>
          <w:color w:val="000000"/>
          <w:sz w:val="22"/>
          <w:szCs w:val="22"/>
        </w:rPr>
        <w:t>913 ze zm.</w:t>
      </w:r>
      <w:r w:rsidRPr="002256CB">
        <w:rPr>
          <w:rFonts w:ascii="Palatino Linotype" w:eastAsia="Calibri" w:hAnsi="Palatino Linotype" w:cs="Palatino Linotype"/>
          <w:color w:val="000000"/>
          <w:sz w:val="22"/>
          <w:szCs w:val="22"/>
        </w:rPr>
        <w:t>)</w:t>
      </w:r>
      <w:r>
        <w:rPr>
          <w:rFonts w:ascii="Palatino Linotype" w:eastAsia="Calibri" w:hAnsi="Palatino Linotype" w:cs="Palatino Linotype"/>
          <w:color w:val="000000"/>
          <w:sz w:val="22"/>
          <w:szCs w:val="22"/>
        </w:rPr>
        <w:t>.</w:t>
      </w:r>
    </w:p>
    <w:p w14:paraId="28CBEB81" w14:textId="6E1574A4" w:rsidR="003C6F2E" w:rsidRPr="002256CB" w:rsidRDefault="003C6F2E" w:rsidP="002645C5">
      <w:pPr>
        <w:widowControl w:val="0"/>
        <w:numPr>
          <w:ilvl w:val="0"/>
          <w:numId w:val="132"/>
        </w:numPr>
        <w:adjustRightInd w:val="0"/>
        <w:spacing w:after="154" w:line="280" w:lineRule="atLeast"/>
        <w:ind w:left="426" w:hanging="349"/>
        <w:jc w:val="both"/>
        <w:textAlignment w:val="baseline"/>
        <w:rPr>
          <w:rFonts w:ascii="Palatino Linotype" w:eastAsia="Calibri" w:hAnsi="Palatino Linotype" w:cs="Palatino Linotype"/>
          <w:color w:val="000000"/>
          <w:sz w:val="22"/>
          <w:szCs w:val="22"/>
        </w:rPr>
      </w:pPr>
      <w:r w:rsidRPr="002256CB">
        <w:rPr>
          <w:rFonts w:ascii="Palatino Linotype" w:eastAsia="Calibri" w:hAnsi="Palatino Linotype" w:cs="Palatino Linotype"/>
          <w:color w:val="000000"/>
          <w:sz w:val="22"/>
          <w:szCs w:val="22"/>
        </w:rPr>
        <w:t>Wykonawca zobowiązuje się do pisemnego</w:t>
      </w:r>
      <w:r w:rsidR="000753F2">
        <w:rPr>
          <w:rFonts w:ascii="Palatino Linotype" w:eastAsia="Calibri" w:hAnsi="Palatino Linotype" w:cs="Palatino Linotype"/>
          <w:color w:val="000000"/>
          <w:sz w:val="22"/>
          <w:szCs w:val="22"/>
        </w:rPr>
        <w:t xml:space="preserve"> lub w Formie elektronicznej</w:t>
      </w:r>
      <w:r w:rsidRPr="002256CB">
        <w:rPr>
          <w:rFonts w:ascii="Palatino Linotype" w:eastAsia="Calibri" w:hAnsi="Palatino Linotype" w:cs="Palatino Linotype"/>
          <w:color w:val="000000"/>
          <w:sz w:val="22"/>
          <w:szCs w:val="22"/>
        </w:rPr>
        <w:t xml:space="preserve"> zawiadomienia Zamawiającego</w:t>
      </w:r>
      <w:r>
        <w:rPr>
          <w:rFonts w:ascii="Palatino Linotype" w:eastAsia="Calibri" w:hAnsi="Palatino Linotype" w:cs="Palatino Linotype"/>
          <w:color w:val="000000"/>
          <w:sz w:val="22"/>
          <w:szCs w:val="22"/>
        </w:rPr>
        <w:t xml:space="preserve"> </w:t>
      </w:r>
      <w:r w:rsidRPr="002256CB">
        <w:rPr>
          <w:rFonts w:ascii="Palatino Linotype" w:eastAsia="Calibri" w:hAnsi="Palatino Linotype" w:cs="Palatino Linotype"/>
          <w:color w:val="000000"/>
          <w:sz w:val="22"/>
          <w:szCs w:val="22"/>
        </w:rPr>
        <w:t>w przypadku zmiany stanu faktycznego, którego dotyczy oświadczenie zawarte w ust. 1. Zawiadomienie powinno zostać doręczone NBP w terminie 7 dni od powyższej zmiany.</w:t>
      </w:r>
    </w:p>
    <w:p w14:paraId="3FEE7D8A" w14:textId="77777777" w:rsidR="00FD28A8" w:rsidRPr="00FD28A8" w:rsidRDefault="00FD28A8" w:rsidP="002645C5">
      <w:pPr>
        <w:widowControl w:val="0"/>
        <w:numPr>
          <w:ilvl w:val="0"/>
          <w:numId w:val="132"/>
        </w:numPr>
        <w:adjustRightInd w:val="0"/>
        <w:spacing w:after="154" w:line="280" w:lineRule="atLeast"/>
        <w:ind w:left="426" w:hanging="349"/>
        <w:jc w:val="both"/>
        <w:textAlignment w:val="baseline"/>
        <w:rPr>
          <w:rFonts w:ascii="Palatino Linotype" w:eastAsia="Calibri" w:hAnsi="Palatino Linotype" w:cs="Palatino Linotype"/>
          <w:color w:val="000000"/>
          <w:sz w:val="22"/>
          <w:szCs w:val="22"/>
        </w:rPr>
      </w:pPr>
      <w:r w:rsidRPr="00FD28A8">
        <w:rPr>
          <w:rFonts w:ascii="Palatino Linotype" w:eastAsia="Calibri" w:hAnsi="Palatino Linotype" w:cs="Palatino Linotype"/>
          <w:color w:val="000000"/>
          <w:sz w:val="22"/>
          <w:szCs w:val="22"/>
        </w:rPr>
        <w:t>Zamawiający oświadcza, że w przypadku, gdy Wykonawca jest „sprzedającym” w rozumieniu art. 22 ust. 1 Ustawy, niniejszym wnosi o wystawienie przez Wykonawcę i doręczenie mu jako „nabywcy” pisemnej informacji o kwocie obniżenia wpłaty dokonywanej przez Zamawiającego na Państwowy Fundusz Rehabilitacji Osób Niepełnosprawnych (dalej: „Fundusz”). Powyższe oświadczenie stanowi wniosek, o którym mowa w art. 22 ust. 2a Ustawy, złożony przez Zamawiającego jako „nabywcę”, Wykonawcy jako „sprzedającemu”. W takim przypadku, Wykonawca zobowiązuje się do wystawiania i doręczania Zamawiającemu informacji o kwocie obniżenia w terminie określonym w art. 22 ust. 10 pkt 3 Ustawy, to jest niezwłocznie po dokonaniu przez Zamawiającego zapłaty na rzecz Wykonawcy wynagrodzenia z tytułu umowy, jednak nie później niż do ostatniego dnia miesiąca następującego po miesiącu, w którym przypadał termin płatności.</w:t>
      </w:r>
    </w:p>
    <w:bookmarkEnd w:id="13"/>
    <w:p w14:paraId="197C2E41" w14:textId="77777777" w:rsidR="00D62C97" w:rsidRDefault="00D62C97" w:rsidP="00902ABE">
      <w:pPr>
        <w:spacing w:line="276" w:lineRule="auto"/>
        <w:jc w:val="right"/>
        <w:rPr>
          <w:rFonts w:ascii="Palatino Linotype" w:hAnsi="Palatino Linotype"/>
          <w:i/>
        </w:rPr>
      </w:pPr>
    </w:p>
    <w:p w14:paraId="5066F760" w14:textId="673ADAA6" w:rsidR="003C6F2E" w:rsidRPr="003C6F2E" w:rsidRDefault="003C6F2E" w:rsidP="003C6F2E">
      <w:pPr>
        <w:suppressAutoHyphens/>
        <w:spacing w:line="280" w:lineRule="exact"/>
        <w:ind w:left="284"/>
        <w:jc w:val="both"/>
        <w:rPr>
          <w:rFonts w:ascii="Palatino Linotype" w:hAnsi="Palatino Linotype"/>
          <w:sz w:val="22"/>
          <w:szCs w:val="22"/>
        </w:rPr>
      </w:pPr>
      <w:bookmarkStart w:id="14" w:name="_Hlk221786749"/>
      <w:r w:rsidRPr="003C6F2E">
        <w:rPr>
          <w:rFonts w:ascii="Palatino Linotype" w:hAnsi="Palatino Linotype"/>
          <w:i/>
          <w:iCs/>
          <w:sz w:val="22"/>
          <w:szCs w:val="22"/>
        </w:rPr>
        <w:t>*</w:t>
      </w:r>
      <w:r>
        <w:rPr>
          <w:rFonts w:ascii="Palatino Linotype" w:hAnsi="Palatino Linotype"/>
          <w:i/>
          <w:iCs/>
          <w:sz w:val="22"/>
          <w:szCs w:val="22"/>
        </w:rPr>
        <w:t xml:space="preserve"> </w:t>
      </w:r>
      <w:r w:rsidRPr="003C6F2E">
        <w:rPr>
          <w:rFonts w:ascii="Palatino Linotype" w:hAnsi="Palatino Linotype"/>
          <w:i/>
          <w:iCs/>
          <w:sz w:val="22"/>
          <w:szCs w:val="22"/>
        </w:rPr>
        <w:t>niepotrzebne skreślić</w:t>
      </w:r>
    </w:p>
    <w:bookmarkEnd w:id="14"/>
    <w:p w14:paraId="4C07352D" w14:textId="77777777" w:rsidR="0067552F" w:rsidRDefault="0067552F">
      <w:pPr>
        <w:spacing w:after="160" w:line="259" w:lineRule="auto"/>
        <w:rPr>
          <w:rFonts w:ascii="Palatino Linotype" w:hAnsi="Palatino Linotype"/>
          <w:i/>
        </w:rPr>
      </w:pPr>
      <w:r>
        <w:rPr>
          <w:rFonts w:ascii="Palatino Linotype" w:hAnsi="Palatino Linotype"/>
          <w:i/>
        </w:rPr>
        <w:br w:type="page"/>
      </w:r>
    </w:p>
    <w:p w14:paraId="4B8FD6B7" w14:textId="0450FAB9" w:rsidR="0067552F" w:rsidRDefault="0067552F" w:rsidP="0067552F">
      <w:pPr>
        <w:spacing w:line="276" w:lineRule="auto"/>
        <w:jc w:val="right"/>
        <w:rPr>
          <w:rFonts w:ascii="Palatino Linotype" w:hAnsi="Palatino Linotype"/>
          <w:i/>
        </w:rPr>
      </w:pPr>
      <w:r w:rsidRPr="00CA0759">
        <w:rPr>
          <w:rFonts w:ascii="Palatino Linotype" w:hAnsi="Palatino Linotype"/>
          <w:i/>
        </w:rPr>
        <w:lastRenderedPageBreak/>
        <w:t>Załącznik</w:t>
      </w:r>
      <w:r w:rsidR="00774992">
        <w:rPr>
          <w:rFonts w:ascii="Palatino Linotype" w:hAnsi="Palatino Linotype"/>
          <w:i/>
        </w:rPr>
        <w:t xml:space="preserve"> n</w:t>
      </w:r>
      <w:r w:rsidRPr="00CA0759">
        <w:rPr>
          <w:rFonts w:ascii="Palatino Linotype" w:hAnsi="Palatino Linotype"/>
          <w:i/>
        </w:rPr>
        <w:t xml:space="preserve">r </w:t>
      </w:r>
      <w:r>
        <w:rPr>
          <w:rFonts w:ascii="Palatino Linotype" w:hAnsi="Palatino Linotype"/>
          <w:i/>
        </w:rPr>
        <w:t xml:space="preserve">13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20DADD2C" w14:textId="77777777" w:rsidR="0067552F" w:rsidRDefault="0067552F" w:rsidP="0067552F">
      <w:pPr>
        <w:widowControl w:val="0"/>
        <w:adjustRightInd w:val="0"/>
        <w:snapToGrid w:val="0"/>
        <w:spacing w:line="276" w:lineRule="auto"/>
        <w:jc w:val="center"/>
        <w:textAlignment w:val="baseline"/>
        <w:rPr>
          <w:rFonts w:ascii="Palatino Linotype" w:hAnsi="Palatino Linotype"/>
          <w:b/>
        </w:rPr>
      </w:pPr>
    </w:p>
    <w:p w14:paraId="0763A2DA" w14:textId="77777777" w:rsidR="0067552F" w:rsidRPr="00902C12" w:rsidRDefault="0067552F" w:rsidP="0067552F">
      <w:pPr>
        <w:widowControl w:val="0"/>
        <w:adjustRightInd w:val="0"/>
        <w:snapToGrid w:val="0"/>
        <w:spacing w:line="276" w:lineRule="auto"/>
        <w:jc w:val="center"/>
        <w:textAlignment w:val="baseline"/>
        <w:rPr>
          <w:rFonts w:ascii="Palatino Linotype" w:hAnsi="Palatino Linotype"/>
          <w:b/>
        </w:rPr>
      </w:pPr>
      <w:r w:rsidRPr="00902C12">
        <w:rPr>
          <w:rFonts w:ascii="Palatino Linotype" w:hAnsi="Palatino Linotype"/>
          <w:b/>
        </w:rPr>
        <w:t>Podwykonawstwo</w:t>
      </w:r>
    </w:p>
    <w:p w14:paraId="6B02ECFF" w14:textId="7973BCF1"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 xml:space="preserve">Wykaz podwykonawców, w tym innych podmiotów, na zdolności których Wykonawca powoływał się, na zasadach określonych w art. 118 Ustawy, w celu wykazania spełnienia warunków udziału w postępowaniu, o których mowa w art. 112 ust. 2 Ustawy, określony jest </w:t>
      </w:r>
      <w:r>
        <w:rPr>
          <w:rFonts w:ascii="Palatino Linotype" w:hAnsi="Palatino Linotype"/>
          <w:sz w:val="22"/>
          <w:szCs w:val="22"/>
        </w:rPr>
        <w:br/>
      </w:r>
      <w:r w:rsidRPr="00AA52E9">
        <w:rPr>
          <w:rFonts w:ascii="Palatino Linotype" w:hAnsi="Palatino Linotype"/>
          <w:sz w:val="22"/>
          <w:szCs w:val="22"/>
        </w:rPr>
        <w:t xml:space="preserve">w </w:t>
      </w:r>
      <w:r w:rsidR="000753F2">
        <w:rPr>
          <w:rFonts w:ascii="Palatino Linotype" w:hAnsi="Palatino Linotype"/>
          <w:sz w:val="22"/>
          <w:szCs w:val="22"/>
        </w:rPr>
        <w:t>ust.</w:t>
      </w:r>
      <w:r w:rsidR="000753F2" w:rsidRPr="00AA52E9">
        <w:rPr>
          <w:rFonts w:ascii="Palatino Linotype" w:hAnsi="Palatino Linotype"/>
          <w:sz w:val="22"/>
          <w:szCs w:val="22"/>
        </w:rPr>
        <w:t xml:space="preserve"> </w:t>
      </w:r>
      <w:r w:rsidRPr="00AA52E9">
        <w:rPr>
          <w:rFonts w:ascii="Palatino Linotype" w:hAnsi="Palatino Linotype"/>
          <w:sz w:val="22"/>
          <w:szCs w:val="22"/>
        </w:rPr>
        <w:t xml:space="preserve">7. </w:t>
      </w:r>
    </w:p>
    <w:p w14:paraId="6A4ADF35" w14:textId="2866662E"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Zgodnie z treścią art. 462 ust. 7 Ustawy, jeżeli zmiana albo rezygnacja z podwykonawcy dotyczy podmiotu, na zdolności którego Wykonawca powoływał się, na zasadach określonych w art. 118 Ustawy, w celu wykazania spełniania warunków udziału w postępowaniu,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5561D5BC" w14:textId="6824530C"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 xml:space="preserve">Zmiana podwykonawcy umieszczonego w wykazie, o którym mowa w </w:t>
      </w:r>
      <w:r w:rsidR="000753F2">
        <w:rPr>
          <w:rFonts w:ascii="Palatino Linotype" w:hAnsi="Palatino Linotype"/>
          <w:sz w:val="22"/>
          <w:szCs w:val="22"/>
        </w:rPr>
        <w:t>ust.</w:t>
      </w:r>
      <w:r w:rsidR="000753F2" w:rsidRPr="00AA52E9">
        <w:rPr>
          <w:rFonts w:ascii="Palatino Linotype" w:hAnsi="Palatino Linotype"/>
          <w:sz w:val="22"/>
          <w:szCs w:val="22"/>
        </w:rPr>
        <w:t xml:space="preserve"> </w:t>
      </w:r>
      <w:r w:rsidRPr="00AA52E9">
        <w:rPr>
          <w:rFonts w:ascii="Palatino Linotype" w:hAnsi="Palatino Linotype"/>
          <w:sz w:val="22"/>
          <w:szCs w:val="22"/>
        </w:rPr>
        <w:t>1, wymaga sporządzenia aneksu do Umowy.</w:t>
      </w:r>
    </w:p>
    <w:p w14:paraId="25517334" w14:textId="2326BD8A"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 xml:space="preserve">W celu dokonania zmiany, o której mowa w </w:t>
      </w:r>
      <w:r w:rsidR="000753F2">
        <w:rPr>
          <w:rFonts w:ascii="Palatino Linotype" w:hAnsi="Palatino Linotype"/>
          <w:sz w:val="22"/>
          <w:szCs w:val="22"/>
        </w:rPr>
        <w:t>ust.</w:t>
      </w:r>
      <w:r w:rsidR="000753F2" w:rsidRPr="00AA52E9">
        <w:rPr>
          <w:rFonts w:ascii="Palatino Linotype" w:hAnsi="Palatino Linotype"/>
          <w:sz w:val="22"/>
          <w:szCs w:val="22"/>
        </w:rPr>
        <w:t xml:space="preserve"> </w:t>
      </w:r>
      <w:r w:rsidRPr="00AA52E9">
        <w:rPr>
          <w:rFonts w:ascii="Palatino Linotype" w:hAnsi="Palatino Linotype"/>
          <w:sz w:val="22"/>
          <w:szCs w:val="22"/>
        </w:rPr>
        <w:t xml:space="preserve">3, Wykonawca złoży wniosek o zmianę podwykonawcy przed przystąpieniem nowego podwykonawcy do realizacji części Umowy powierzonej podwykonawcy, w terminie umożliwiającym jego ocenę zgodnie </w:t>
      </w:r>
      <w:r w:rsidRPr="00AA52E9">
        <w:rPr>
          <w:rFonts w:ascii="Palatino Linotype" w:hAnsi="Palatino Linotype"/>
          <w:sz w:val="22"/>
          <w:szCs w:val="22"/>
        </w:rPr>
        <w:br/>
        <w:t xml:space="preserve">z </w:t>
      </w:r>
      <w:r w:rsidR="000753F2">
        <w:rPr>
          <w:rFonts w:ascii="Palatino Linotype" w:hAnsi="Palatino Linotype"/>
          <w:sz w:val="22"/>
          <w:szCs w:val="22"/>
        </w:rPr>
        <w:t>ust.</w:t>
      </w:r>
      <w:r w:rsidR="000753F2" w:rsidRPr="00AA52E9">
        <w:rPr>
          <w:rFonts w:ascii="Palatino Linotype" w:hAnsi="Palatino Linotype"/>
          <w:sz w:val="22"/>
          <w:szCs w:val="22"/>
        </w:rPr>
        <w:t xml:space="preserve"> </w:t>
      </w:r>
      <w:r w:rsidRPr="00AA52E9">
        <w:rPr>
          <w:rFonts w:ascii="Palatino Linotype" w:hAnsi="Palatino Linotype"/>
          <w:sz w:val="22"/>
          <w:szCs w:val="22"/>
        </w:rPr>
        <w:t>2.</w:t>
      </w:r>
    </w:p>
    <w:p w14:paraId="40BD4691" w14:textId="204226EF"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 xml:space="preserve">Do wniosku, o którym mowa w </w:t>
      </w:r>
      <w:r w:rsidR="000753F2">
        <w:rPr>
          <w:rFonts w:ascii="Palatino Linotype" w:hAnsi="Palatino Linotype"/>
          <w:sz w:val="22"/>
          <w:szCs w:val="22"/>
        </w:rPr>
        <w:t>ust.</w:t>
      </w:r>
      <w:r w:rsidR="000753F2" w:rsidRPr="00AA52E9">
        <w:rPr>
          <w:rFonts w:ascii="Palatino Linotype" w:hAnsi="Palatino Linotype"/>
          <w:sz w:val="22"/>
          <w:szCs w:val="22"/>
        </w:rPr>
        <w:t xml:space="preserve"> </w:t>
      </w:r>
      <w:r w:rsidRPr="00AA52E9">
        <w:rPr>
          <w:rFonts w:ascii="Palatino Linotype" w:hAnsi="Palatino Linotype"/>
          <w:sz w:val="22"/>
          <w:szCs w:val="22"/>
        </w:rPr>
        <w:t>4, Wykonawca załączy dokumenty odpowiednio potwierdzające spełnianie przez podwykonawcę warunków udziału w postępowaniu</w:t>
      </w:r>
      <w:r w:rsidRPr="00AA52E9">
        <w:rPr>
          <w:rFonts w:ascii="Palatino Linotype" w:hAnsi="Palatino Linotype"/>
          <w:sz w:val="22"/>
          <w:szCs w:val="22"/>
        </w:rPr>
        <w:br/>
        <w:t>i brak podstaw do wykluczenia, w stopniu nie mniejszym niż wymagane w trakcie tego postępowania, zgodnie ze Specyfikacją warunków zamówienia.</w:t>
      </w:r>
    </w:p>
    <w:p w14:paraId="3848F6C0" w14:textId="5826331B"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 xml:space="preserve">Jeżeli Zamawiający stwierdzi, że wobec danego podwykonawcy zachodzą podstawy wykluczenia, Wykonawca obowiązany jest zastąpić tego podwykonawcę lub zrezygnować </w:t>
      </w:r>
      <w:r>
        <w:rPr>
          <w:rFonts w:ascii="Palatino Linotype" w:hAnsi="Palatino Linotype"/>
          <w:sz w:val="22"/>
          <w:szCs w:val="22"/>
        </w:rPr>
        <w:br/>
      </w:r>
      <w:r w:rsidRPr="00AA52E9">
        <w:rPr>
          <w:rFonts w:ascii="Palatino Linotype" w:hAnsi="Palatino Linotype"/>
          <w:sz w:val="22"/>
          <w:szCs w:val="22"/>
        </w:rPr>
        <w:t xml:space="preserve">z powierzenia wykonania części Umowy. </w:t>
      </w:r>
    </w:p>
    <w:p w14:paraId="622F07ED" w14:textId="1F24BFC4" w:rsidR="00601A04" w:rsidRPr="00AA52E9" w:rsidRDefault="00601A04" w:rsidP="002645C5">
      <w:pPr>
        <w:numPr>
          <w:ilvl w:val="0"/>
          <w:numId w:val="121"/>
        </w:numPr>
        <w:spacing w:line="276" w:lineRule="auto"/>
        <w:ind w:left="357" w:hanging="357"/>
        <w:jc w:val="both"/>
        <w:rPr>
          <w:rFonts w:ascii="Palatino Linotype" w:hAnsi="Palatino Linotype"/>
          <w:sz w:val="22"/>
          <w:szCs w:val="22"/>
        </w:rPr>
      </w:pPr>
      <w:r w:rsidRPr="00AA52E9">
        <w:rPr>
          <w:rFonts w:ascii="Palatino Linotype" w:hAnsi="Palatino Linotype"/>
          <w:sz w:val="22"/>
          <w:szCs w:val="22"/>
        </w:rPr>
        <w:t xml:space="preserve">Następujący podwykonawcy, w tym inne podmioty, na zasoby których Wykonawca powoływał się w celu wykazania spełniania warunków udziału w postępowaniu, będą uczestniczyć </w:t>
      </w:r>
      <w:r>
        <w:rPr>
          <w:rFonts w:ascii="Palatino Linotype" w:hAnsi="Palatino Linotype"/>
          <w:sz w:val="22"/>
          <w:szCs w:val="22"/>
        </w:rPr>
        <w:br/>
      </w:r>
      <w:r w:rsidRPr="00AA52E9">
        <w:rPr>
          <w:rFonts w:ascii="Palatino Linotype" w:hAnsi="Palatino Linotype"/>
          <w:sz w:val="22"/>
          <w:szCs w:val="22"/>
        </w:rPr>
        <w:t>w realizacji Przedmiotu Umowy:</w:t>
      </w:r>
    </w:p>
    <w:tbl>
      <w:tblPr>
        <w:tblW w:w="0" w:type="auto"/>
        <w:tblCellMar>
          <w:left w:w="0" w:type="dxa"/>
          <w:right w:w="0" w:type="dxa"/>
        </w:tblCellMar>
        <w:tblLook w:val="04A0" w:firstRow="1" w:lastRow="0" w:firstColumn="1" w:lastColumn="0" w:noHBand="0" w:noVBand="1"/>
      </w:tblPr>
      <w:tblGrid>
        <w:gridCol w:w="509"/>
        <w:gridCol w:w="3544"/>
        <w:gridCol w:w="2693"/>
        <w:gridCol w:w="2725"/>
      </w:tblGrid>
      <w:tr w:rsidR="00601A04" w:rsidRPr="00AA52E9" w14:paraId="7FD9AEE2" w14:textId="77777777" w:rsidTr="00471826">
        <w:tc>
          <w:tcPr>
            <w:tcW w:w="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009AE" w14:textId="77777777" w:rsidR="00601A04" w:rsidRPr="00471826" w:rsidRDefault="00601A04" w:rsidP="00471826">
            <w:pPr>
              <w:pStyle w:val="Zwykytekst"/>
              <w:spacing w:before="40" w:line="280" w:lineRule="exact"/>
              <w:rPr>
                <w:rFonts w:ascii="Palatino Linotype" w:hAnsi="Palatino Linotype"/>
              </w:rPr>
            </w:pPr>
            <w:r w:rsidRPr="00471826">
              <w:rPr>
                <w:rFonts w:ascii="Palatino Linotype" w:hAnsi="Palatino Linotype"/>
              </w:rPr>
              <w:t>Lp</w:t>
            </w:r>
            <w:r w:rsidRPr="00AA52E9">
              <w:rPr>
                <w:rFonts w:ascii="Palatino Linotype" w:hAnsi="Palatino Linotype"/>
              </w:rPr>
              <w:t>.</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03858" w14:textId="4E2F036D" w:rsidR="00601A04" w:rsidRPr="00471826" w:rsidRDefault="00601A04" w:rsidP="00471826">
            <w:pPr>
              <w:pStyle w:val="Zwykytekst"/>
              <w:spacing w:before="40" w:line="280" w:lineRule="exact"/>
              <w:jc w:val="center"/>
              <w:rPr>
                <w:rFonts w:ascii="Palatino Linotype" w:hAnsi="Palatino Linotype"/>
              </w:rPr>
            </w:pPr>
            <w:r w:rsidRPr="00471826">
              <w:rPr>
                <w:rFonts w:ascii="Palatino Linotype" w:hAnsi="Palatino Linotype"/>
              </w:rPr>
              <w:t xml:space="preserve">Nazwa </w:t>
            </w:r>
            <w:r w:rsidRPr="00AA52E9">
              <w:rPr>
                <w:rFonts w:ascii="Palatino Linotype" w:hAnsi="Palatino Linotype"/>
              </w:rPr>
              <w:t xml:space="preserve">i adres </w:t>
            </w:r>
            <w:r w:rsidRPr="00471826">
              <w:rPr>
                <w:rFonts w:ascii="Palatino Linotype" w:hAnsi="Palatino Linotype"/>
              </w:rPr>
              <w:t>podwykonawcy</w:t>
            </w:r>
            <w:r w:rsidRPr="00AA52E9">
              <w:rPr>
                <w:rFonts w:ascii="Palatino Linotype" w:hAnsi="Palatino Linotype"/>
              </w:rPr>
              <w:t xml:space="preserve"> -innego </w:t>
            </w:r>
            <w:r w:rsidRPr="00471826">
              <w:rPr>
                <w:rFonts w:ascii="Palatino Linotype" w:hAnsi="Palatino Linotype"/>
              </w:rPr>
              <w:t>podmiotu</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E6388" w14:textId="24DC6376" w:rsidR="00601A04" w:rsidRPr="00471826" w:rsidRDefault="00601A04" w:rsidP="00471826">
            <w:pPr>
              <w:pStyle w:val="Zwykytekst"/>
              <w:spacing w:before="40" w:line="280" w:lineRule="exact"/>
              <w:jc w:val="center"/>
              <w:rPr>
                <w:rFonts w:ascii="Palatino Linotype" w:hAnsi="Palatino Linotype"/>
              </w:rPr>
            </w:pPr>
            <w:r w:rsidRPr="00AA52E9">
              <w:rPr>
                <w:rFonts w:ascii="Palatino Linotype" w:hAnsi="Palatino Linotype"/>
              </w:rPr>
              <w:t>Warunek</w:t>
            </w:r>
            <w:r w:rsidRPr="00471826">
              <w:rPr>
                <w:rFonts w:ascii="Palatino Linotype" w:hAnsi="Palatino Linotype"/>
              </w:rPr>
              <w:t xml:space="preserve"> udziału w postępowaniu</w:t>
            </w:r>
            <w:r w:rsidRPr="00AA52E9">
              <w:rPr>
                <w:rFonts w:ascii="Palatino Linotype" w:hAnsi="Palatino Linotype"/>
              </w:rPr>
              <w:t xml:space="preserve"> - spełniony poprzez zasób innego podmiotu</w:t>
            </w:r>
          </w:p>
        </w:tc>
        <w:tc>
          <w:tcPr>
            <w:tcW w:w="2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D30E5" w14:textId="77777777" w:rsidR="00601A04" w:rsidRPr="00AA52E9" w:rsidRDefault="00601A04" w:rsidP="009035AC">
            <w:pPr>
              <w:pStyle w:val="Zwykytekst"/>
              <w:spacing w:before="40" w:line="280" w:lineRule="exact"/>
              <w:jc w:val="center"/>
              <w:rPr>
                <w:rFonts w:ascii="Palatino Linotype" w:hAnsi="Palatino Linotype"/>
              </w:rPr>
            </w:pPr>
            <w:r w:rsidRPr="00AA52E9">
              <w:rPr>
                <w:rFonts w:ascii="Palatino Linotype" w:hAnsi="Palatino Linotype"/>
              </w:rPr>
              <w:t>Zakres przedmiotu umowy podzlecony</w:t>
            </w:r>
          </w:p>
        </w:tc>
      </w:tr>
      <w:tr w:rsidR="003C3BDE" w:rsidRPr="00AA52E9" w14:paraId="6441EDD2" w14:textId="77777777" w:rsidTr="009035AC">
        <w:tc>
          <w:tcPr>
            <w:tcW w:w="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17114E" w14:textId="592A5FD6" w:rsidR="00601A04" w:rsidRPr="00471826" w:rsidRDefault="00601A04" w:rsidP="00471826">
            <w:pPr>
              <w:pStyle w:val="Zwykytekst"/>
              <w:spacing w:before="40" w:line="280" w:lineRule="exact"/>
              <w:rPr>
                <w:rFonts w:ascii="Palatino Linotype" w:hAnsi="Palatino Linotype"/>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58FFCB41" w14:textId="77777777" w:rsidR="00601A04" w:rsidRPr="00471826" w:rsidRDefault="00601A04" w:rsidP="00471826">
            <w:pPr>
              <w:pStyle w:val="Zwykytekst"/>
              <w:spacing w:before="40" w:line="280" w:lineRule="exact"/>
              <w:rPr>
                <w:rFonts w:ascii="Palatino Linotype" w:hAnsi="Palatino Linotype"/>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6825685C" w14:textId="77777777" w:rsidR="00601A04" w:rsidRPr="00471826" w:rsidRDefault="00601A04" w:rsidP="00471826">
            <w:pPr>
              <w:pStyle w:val="Zwykytekst"/>
              <w:spacing w:before="40" w:line="280" w:lineRule="exact"/>
              <w:rPr>
                <w:rFonts w:ascii="Palatino Linotype" w:hAnsi="Palatino Linotype"/>
              </w:rPr>
            </w:pPr>
          </w:p>
        </w:tc>
        <w:tc>
          <w:tcPr>
            <w:tcW w:w="2725" w:type="dxa"/>
            <w:tcBorders>
              <w:top w:val="nil"/>
              <w:left w:val="nil"/>
              <w:bottom w:val="single" w:sz="8" w:space="0" w:color="auto"/>
              <w:right w:val="single" w:sz="8" w:space="0" w:color="auto"/>
            </w:tcBorders>
            <w:tcMar>
              <w:top w:w="0" w:type="dxa"/>
              <w:left w:w="108" w:type="dxa"/>
              <w:bottom w:w="0" w:type="dxa"/>
              <w:right w:w="108" w:type="dxa"/>
            </w:tcMar>
          </w:tcPr>
          <w:p w14:paraId="7E2172E6" w14:textId="77777777" w:rsidR="00601A04" w:rsidRPr="00AA52E9" w:rsidRDefault="00601A04" w:rsidP="009035AC">
            <w:pPr>
              <w:pStyle w:val="Zwykytekst"/>
              <w:spacing w:before="40" w:line="280" w:lineRule="exact"/>
              <w:rPr>
                <w:rFonts w:ascii="Palatino Linotype" w:hAnsi="Palatino Linotype"/>
              </w:rPr>
            </w:pPr>
          </w:p>
        </w:tc>
      </w:tr>
      <w:tr w:rsidR="003C3BDE" w:rsidRPr="00AA52E9" w14:paraId="4C50818C" w14:textId="77777777" w:rsidTr="009035AC">
        <w:tc>
          <w:tcPr>
            <w:tcW w:w="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D6C54" w14:textId="49AB862F" w:rsidR="00601A04" w:rsidRPr="00471826" w:rsidRDefault="00601A04" w:rsidP="00471826">
            <w:pPr>
              <w:pStyle w:val="Zwykytekst"/>
              <w:spacing w:before="40" w:line="280" w:lineRule="exact"/>
              <w:rPr>
                <w:rFonts w:ascii="Palatino Linotype" w:hAnsi="Palatino Linotype"/>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4541A097" w14:textId="77777777" w:rsidR="00601A04" w:rsidRPr="00471826" w:rsidRDefault="00601A04" w:rsidP="00471826">
            <w:pPr>
              <w:pStyle w:val="Zwykytekst"/>
              <w:spacing w:before="40" w:line="280" w:lineRule="exact"/>
              <w:rPr>
                <w:rFonts w:ascii="Palatino Linotype" w:hAnsi="Palatino Linotype"/>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01BAA50A" w14:textId="77777777" w:rsidR="00601A04" w:rsidRPr="00471826" w:rsidRDefault="00601A04" w:rsidP="00471826">
            <w:pPr>
              <w:pStyle w:val="Zwykytekst"/>
              <w:spacing w:before="40" w:line="280" w:lineRule="exact"/>
              <w:rPr>
                <w:rFonts w:ascii="Palatino Linotype" w:hAnsi="Palatino Linotype"/>
              </w:rPr>
            </w:pPr>
          </w:p>
        </w:tc>
        <w:tc>
          <w:tcPr>
            <w:tcW w:w="2725" w:type="dxa"/>
            <w:tcBorders>
              <w:top w:val="nil"/>
              <w:left w:val="nil"/>
              <w:bottom w:val="single" w:sz="8" w:space="0" w:color="auto"/>
              <w:right w:val="single" w:sz="8" w:space="0" w:color="auto"/>
            </w:tcBorders>
            <w:tcMar>
              <w:top w:w="0" w:type="dxa"/>
              <w:left w:w="108" w:type="dxa"/>
              <w:bottom w:w="0" w:type="dxa"/>
              <w:right w:w="108" w:type="dxa"/>
            </w:tcMar>
          </w:tcPr>
          <w:p w14:paraId="705A1E7C" w14:textId="77777777" w:rsidR="00601A04" w:rsidRPr="00AA52E9" w:rsidRDefault="00601A04" w:rsidP="009035AC">
            <w:pPr>
              <w:pStyle w:val="Zwykytekst"/>
              <w:spacing w:before="40" w:line="280" w:lineRule="exact"/>
              <w:rPr>
                <w:rFonts w:ascii="Palatino Linotype" w:hAnsi="Palatino Linotype"/>
              </w:rPr>
            </w:pPr>
          </w:p>
        </w:tc>
      </w:tr>
      <w:tr w:rsidR="003C3BDE" w:rsidRPr="00AA52E9" w14:paraId="585149AD" w14:textId="77777777" w:rsidTr="009035AC">
        <w:tc>
          <w:tcPr>
            <w:tcW w:w="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6A410" w14:textId="54479310" w:rsidR="00601A04" w:rsidRPr="00471826" w:rsidRDefault="00601A04" w:rsidP="00471826">
            <w:pPr>
              <w:pStyle w:val="Zwykytekst"/>
              <w:spacing w:before="40" w:line="280" w:lineRule="exact"/>
              <w:rPr>
                <w:rFonts w:ascii="Palatino Linotype" w:hAnsi="Palatino Linotype"/>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1350C93D" w14:textId="77777777" w:rsidR="00601A04" w:rsidRPr="00471826" w:rsidRDefault="00601A04" w:rsidP="00471826">
            <w:pPr>
              <w:pStyle w:val="Zwykytekst"/>
              <w:spacing w:before="40" w:line="280" w:lineRule="exact"/>
              <w:rPr>
                <w:rFonts w:ascii="Palatino Linotype" w:hAnsi="Palatino Linotype"/>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1D44F152" w14:textId="77777777" w:rsidR="00601A04" w:rsidRPr="00471826" w:rsidRDefault="00601A04" w:rsidP="00471826">
            <w:pPr>
              <w:pStyle w:val="Zwykytekst"/>
              <w:spacing w:before="40" w:line="280" w:lineRule="exact"/>
              <w:rPr>
                <w:rFonts w:ascii="Palatino Linotype" w:hAnsi="Palatino Linotype"/>
              </w:rPr>
            </w:pPr>
          </w:p>
        </w:tc>
        <w:tc>
          <w:tcPr>
            <w:tcW w:w="2725" w:type="dxa"/>
            <w:tcBorders>
              <w:top w:val="nil"/>
              <w:left w:val="nil"/>
              <w:bottom w:val="single" w:sz="8" w:space="0" w:color="auto"/>
              <w:right w:val="single" w:sz="8" w:space="0" w:color="auto"/>
            </w:tcBorders>
            <w:tcMar>
              <w:top w:w="0" w:type="dxa"/>
              <w:left w:w="108" w:type="dxa"/>
              <w:bottom w:w="0" w:type="dxa"/>
              <w:right w:w="108" w:type="dxa"/>
            </w:tcMar>
          </w:tcPr>
          <w:p w14:paraId="78EA8731" w14:textId="77777777" w:rsidR="00601A04" w:rsidRPr="00AA52E9" w:rsidRDefault="00601A04" w:rsidP="009035AC">
            <w:pPr>
              <w:pStyle w:val="Zwykytekst"/>
              <w:spacing w:before="40" w:line="280" w:lineRule="exact"/>
              <w:rPr>
                <w:rFonts w:ascii="Palatino Linotype" w:hAnsi="Palatino Linotype"/>
              </w:rPr>
            </w:pPr>
          </w:p>
        </w:tc>
      </w:tr>
    </w:tbl>
    <w:p w14:paraId="41845AD3" w14:textId="0740DB99" w:rsidR="00601A04" w:rsidRPr="00471826" w:rsidRDefault="00601A04" w:rsidP="00471826"/>
    <w:p w14:paraId="0D9D167D" w14:textId="77777777" w:rsidR="00601A04" w:rsidRPr="00471826" w:rsidRDefault="00601A04" w:rsidP="00471826">
      <w:pPr>
        <w:tabs>
          <w:tab w:val="left" w:pos="284"/>
        </w:tabs>
        <w:spacing w:line="276" w:lineRule="auto"/>
        <w:jc w:val="both"/>
        <w:rPr>
          <w:rFonts w:ascii="Palatino Linotype" w:hAnsi="Palatino Linotype"/>
          <w:sz w:val="22"/>
        </w:rPr>
      </w:pPr>
    </w:p>
    <w:p w14:paraId="5537F715" w14:textId="77777777" w:rsidR="00D62C97" w:rsidRPr="00471826" w:rsidRDefault="00D62C97" w:rsidP="00471826">
      <w:pPr>
        <w:spacing w:line="276" w:lineRule="auto"/>
        <w:jc w:val="right"/>
        <w:rPr>
          <w:rFonts w:ascii="Palatino Linotype" w:hAnsi="Palatino Linotype"/>
          <w:i/>
        </w:rPr>
      </w:pPr>
    </w:p>
    <w:p w14:paraId="5F0ECC86" w14:textId="77777777" w:rsidR="00D62C97" w:rsidRPr="00471826" w:rsidRDefault="00D62C97" w:rsidP="00471826">
      <w:pPr>
        <w:spacing w:line="276" w:lineRule="auto"/>
        <w:rPr>
          <w:rFonts w:ascii="Palatino Linotype" w:hAnsi="Palatino Linotype"/>
          <w:i/>
        </w:rPr>
      </w:pPr>
    </w:p>
    <w:p w14:paraId="08E5CCE2" w14:textId="331946CF" w:rsidR="00E65CB9" w:rsidRDefault="00E65CB9" w:rsidP="00471826">
      <w:pPr>
        <w:spacing w:after="160" w:line="259" w:lineRule="auto"/>
        <w:rPr>
          <w:rFonts w:ascii="Palatino Linotype" w:hAnsi="Palatino Linotype"/>
          <w:i/>
        </w:rPr>
      </w:pPr>
    </w:p>
    <w:p w14:paraId="05EFA08A" w14:textId="5BAA3DF5" w:rsidR="003C6F2E" w:rsidRDefault="003C6F2E" w:rsidP="003C6F2E">
      <w:pPr>
        <w:spacing w:line="276" w:lineRule="auto"/>
        <w:jc w:val="right"/>
        <w:rPr>
          <w:rFonts w:ascii="Palatino Linotype" w:hAnsi="Palatino Linotype"/>
          <w:i/>
        </w:rPr>
      </w:pPr>
      <w:r w:rsidRPr="00CA0759">
        <w:rPr>
          <w:rFonts w:ascii="Palatino Linotype" w:hAnsi="Palatino Linotype"/>
          <w:i/>
        </w:rPr>
        <w:lastRenderedPageBreak/>
        <w:t>Załącznik</w:t>
      </w:r>
      <w:r>
        <w:rPr>
          <w:rFonts w:ascii="Palatino Linotype" w:hAnsi="Palatino Linotype"/>
          <w:i/>
        </w:rPr>
        <w:t xml:space="preserve"> n</w:t>
      </w:r>
      <w:r w:rsidRPr="00CA0759">
        <w:rPr>
          <w:rFonts w:ascii="Palatino Linotype" w:hAnsi="Palatino Linotype"/>
          <w:i/>
        </w:rPr>
        <w:t xml:space="preserve">r </w:t>
      </w:r>
      <w:r>
        <w:rPr>
          <w:rFonts w:ascii="Palatino Linotype" w:hAnsi="Palatino Linotype"/>
          <w:i/>
        </w:rPr>
        <w:t xml:space="preserve">14 </w:t>
      </w:r>
      <w:r w:rsidRPr="00CA0759">
        <w:rPr>
          <w:rFonts w:ascii="Palatino Linotype" w:hAnsi="Palatino Linotype"/>
          <w:bCs/>
          <w:i/>
        </w:rPr>
        <w:t xml:space="preserve">do </w:t>
      </w:r>
      <w:r>
        <w:rPr>
          <w:rFonts w:ascii="Palatino Linotype" w:hAnsi="Palatino Linotype"/>
          <w:i/>
        </w:rPr>
        <w:t>Umow</w:t>
      </w:r>
      <w:r w:rsidRPr="00CA0759">
        <w:rPr>
          <w:rFonts w:ascii="Palatino Linotype" w:hAnsi="Palatino Linotype"/>
          <w:i/>
        </w:rPr>
        <w:t xml:space="preserve">y </w:t>
      </w:r>
      <w:r w:rsidRPr="00D62C97">
        <w:rPr>
          <w:rFonts w:ascii="Palatino Linotype" w:hAnsi="Palatino Linotype"/>
          <w:i/>
        </w:rPr>
        <w:t>Nr</w:t>
      </w:r>
    </w:p>
    <w:p w14:paraId="0C8943E1" w14:textId="77777777" w:rsidR="003C6F2E" w:rsidRPr="002A7EFE" w:rsidRDefault="003C6F2E" w:rsidP="003C6F2E">
      <w:pPr>
        <w:keepNext/>
        <w:spacing w:line="280" w:lineRule="exact"/>
        <w:jc w:val="center"/>
        <w:rPr>
          <w:rFonts w:ascii="Palatino Linotype" w:hAnsi="Palatino Linotype"/>
          <w:b/>
          <w:bCs/>
          <w:sz w:val="22"/>
          <w:szCs w:val="22"/>
        </w:rPr>
      </w:pPr>
      <w:r w:rsidRPr="002A7EFE">
        <w:rPr>
          <w:rFonts w:ascii="Palatino Linotype" w:hAnsi="Palatino Linotype"/>
          <w:b/>
          <w:bCs/>
          <w:sz w:val="22"/>
          <w:szCs w:val="22"/>
        </w:rPr>
        <w:t>Przestrzeganie list sankcyjnych</w:t>
      </w:r>
    </w:p>
    <w:p w14:paraId="08FDC3DE" w14:textId="77777777" w:rsidR="003C6F2E" w:rsidRPr="002A7EFE" w:rsidRDefault="003C6F2E" w:rsidP="003C6F2E">
      <w:pPr>
        <w:keepNext/>
        <w:spacing w:line="280" w:lineRule="exact"/>
        <w:jc w:val="center"/>
        <w:rPr>
          <w:rFonts w:ascii="Palatino Linotype" w:hAnsi="Palatino Linotype"/>
          <w:b/>
          <w:bCs/>
          <w:sz w:val="22"/>
          <w:szCs w:val="22"/>
        </w:rPr>
      </w:pPr>
    </w:p>
    <w:p w14:paraId="0A4FC6D0"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NBP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 nienawiązywaniu stosunków umownych z podmiotami objętymi sankcjami oraz dążeniu do niezwłocznego ich zakończenia w przypadku, gdy podmiot, z którym zawarł umowę, zostanie objęty sankcjami. </w:t>
      </w:r>
      <w:r>
        <w:rPr>
          <w:rFonts w:ascii="Palatino Linotype" w:hAnsi="Palatino Linotype"/>
          <w:sz w:val="22"/>
          <w:szCs w:val="22"/>
        </w:rPr>
        <w:t>Wykonawca</w:t>
      </w:r>
      <w:r w:rsidRPr="002A7EFE">
        <w:rPr>
          <w:rFonts w:ascii="Palatino Linotype" w:hAnsi="Palatino Linotype"/>
          <w:sz w:val="22"/>
          <w:szCs w:val="22"/>
        </w:rPr>
        <w:t xml:space="preserve"> oświadcza, że przyjmuje powyższe oświadczenie NBP oraz nie zgłasza zastrzeżeń odnośnie do uprawnień NBP do rozwiązania umowy, w przypadku objęcia </w:t>
      </w:r>
      <w:r>
        <w:rPr>
          <w:rFonts w:ascii="Palatino Linotype" w:hAnsi="Palatino Linotype"/>
          <w:sz w:val="22"/>
          <w:szCs w:val="22"/>
        </w:rPr>
        <w:t>Wykonawcy</w:t>
      </w:r>
      <w:r w:rsidRPr="002A7EFE">
        <w:rPr>
          <w:rFonts w:ascii="Palatino Linotype" w:hAnsi="Palatino Linotype"/>
          <w:sz w:val="22"/>
          <w:szCs w:val="22"/>
        </w:rPr>
        <w:t xml:space="preserve"> lub jego podwykonawcy lub jego podwykonawców lub dalszego podwykonawcy lub dalszych podwykonawców lub beneficjenta rzeczywistego </w:t>
      </w:r>
      <w:r>
        <w:rPr>
          <w:rFonts w:ascii="Palatino Linotype" w:hAnsi="Palatino Linotype"/>
          <w:sz w:val="22"/>
          <w:szCs w:val="22"/>
        </w:rPr>
        <w:t>Wykonawcy</w:t>
      </w:r>
      <w:r w:rsidRPr="002A7EFE">
        <w:rPr>
          <w:rFonts w:ascii="Palatino Linotype" w:hAnsi="Palatino Linotype"/>
          <w:sz w:val="22"/>
          <w:szCs w:val="22"/>
        </w:rPr>
        <w:t xml:space="preserve"> lub jednostki dominującej </w:t>
      </w:r>
      <w:r>
        <w:rPr>
          <w:rFonts w:ascii="Palatino Linotype" w:hAnsi="Palatino Linotype"/>
          <w:sz w:val="22"/>
          <w:szCs w:val="22"/>
        </w:rPr>
        <w:t>Wykonawcy</w:t>
      </w:r>
      <w:r w:rsidRPr="002A7EFE">
        <w:rPr>
          <w:rFonts w:ascii="Palatino Linotype" w:hAnsi="Palatino Linotype"/>
          <w:sz w:val="22"/>
          <w:szCs w:val="22"/>
        </w:rPr>
        <w:t>, sankcjami wynikającymi z przepisów określonych w ust. 2.</w:t>
      </w:r>
    </w:p>
    <w:p w14:paraId="318ABEA7" w14:textId="77777777" w:rsidR="003C6F2E" w:rsidRPr="002A7EFE" w:rsidRDefault="003C6F2E" w:rsidP="002645C5">
      <w:pPr>
        <w:numPr>
          <w:ilvl w:val="0"/>
          <w:numId w:val="133"/>
        </w:numPr>
        <w:spacing w:line="280" w:lineRule="exact"/>
        <w:jc w:val="both"/>
        <w:outlineLvl w:val="0"/>
        <w:rPr>
          <w:rFonts w:ascii="Palatino Linotype" w:hAnsi="Palatino Linotype"/>
          <w:sz w:val="22"/>
          <w:szCs w:val="22"/>
        </w:rPr>
      </w:pPr>
      <w:r w:rsidRPr="002A7EFE">
        <w:rPr>
          <w:rFonts w:ascii="Palatino Linotype" w:hAnsi="Palatino Linotype"/>
          <w:sz w:val="22"/>
          <w:szCs w:val="22"/>
        </w:rPr>
        <w:t xml:space="preserve">Użyte w dalszych postanowieniach określenie </w:t>
      </w:r>
      <w:r w:rsidRPr="000F0A19">
        <w:rPr>
          <w:rFonts w:ascii="Palatino Linotype" w:hAnsi="Palatino Linotype"/>
          <w:sz w:val="22"/>
          <w:szCs w:val="22"/>
        </w:rPr>
        <w:t>„przepisy o sankcjach”</w:t>
      </w:r>
      <w:r w:rsidRPr="002A7EFE">
        <w:rPr>
          <w:rFonts w:ascii="Palatino Linotype" w:hAnsi="Palatino Linotype"/>
          <w:sz w:val="22"/>
          <w:szCs w:val="22"/>
        </w:rPr>
        <w:t xml:space="preserve"> oznacza:</w:t>
      </w:r>
    </w:p>
    <w:p w14:paraId="32C0E323" w14:textId="77777777" w:rsidR="003C6F2E" w:rsidRPr="002A7EFE" w:rsidRDefault="003C6F2E" w:rsidP="002645C5">
      <w:pPr>
        <w:numPr>
          <w:ilvl w:val="0"/>
          <w:numId w:val="136"/>
        </w:numPr>
        <w:spacing w:line="280" w:lineRule="exact"/>
        <w:jc w:val="both"/>
        <w:outlineLvl w:val="0"/>
        <w:rPr>
          <w:rFonts w:ascii="Palatino Linotype" w:hAnsi="Palatino Linotype"/>
          <w:sz w:val="22"/>
          <w:szCs w:val="22"/>
        </w:rPr>
      </w:pPr>
      <w:r w:rsidRPr="002A7EFE">
        <w:rPr>
          <w:rFonts w:ascii="Palatino Linotype" w:hAnsi="Palatino Linotype"/>
          <w:sz w:val="22"/>
          <w:szCs w:val="22"/>
        </w:rPr>
        <w:t xml:space="preserve">przepisy określające sankcje prawne wobec konkretnych podmiotów lub określonej kategorii podmiotów, do których stosowania NBP jest zobowiązany na </w:t>
      </w:r>
      <w:bookmarkStart w:id="15" w:name="_Hlk160624967"/>
      <w:r w:rsidRPr="002A7EFE">
        <w:rPr>
          <w:rFonts w:ascii="Palatino Linotype" w:hAnsi="Palatino Linotype"/>
          <w:sz w:val="22"/>
          <w:szCs w:val="22"/>
        </w:rPr>
        <w:t>podstawie powszechnie obowiązującego prawa Rzeczypospolitej Polskiej</w:t>
      </w:r>
      <w:bookmarkEnd w:id="15"/>
      <w:r w:rsidRPr="002A7EFE">
        <w:rPr>
          <w:rFonts w:ascii="Palatino Linotype" w:hAnsi="Palatino Linotype"/>
          <w:sz w:val="22"/>
          <w:szCs w:val="22"/>
        </w:rPr>
        <w:t xml:space="preserve">; </w:t>
      </w:r>
    </w:p>
    <w:p w14:paraId="2CD680B8" w14:textId="77777777" w:rsidR="003C6F2E" w:rsidRPr="002A7EFE" w:rsidRDefault="003C6F2E" w:rsidP="003C6F2E">
      <w:pPr>
        <w:spacing w:line="280" w:lineRule="exact"/>
        <w:ind w:firstLine="360"/>
        <w:jc w:val="both"/>
        <w:outlineLvl w:val="0"/>
        <w:rPr>
          <w:rFonts w:ascii="Palatino Linotype" w:hAnsi="Palatino Linotype"/>
          <w:sz w:val="22"/>
          <w:szCs w:val="22"/>
        </w:rPr>
      </w:pPr>
      <w:r w:rsidRPr="002A7EFE">
        <w:rPr>
          <w:rFonts w:ascii="Palatino Linotype" w:hAnsi="Palatino Linotype"/>
          <w:sz w:val="22"/>
          <w:szCs w:val="22"/>
        </w:rPr>
        <w:t>oraz</w:t>
      </w:r>
    </w:p>
    <w:p w14:paraId="3C14E5DD" w14:textId="77777777" w:rsidR="003C6F2E" w:rsidRPr="002A7EFE" w:rsidRDefault="003C6F2E" w:rsidP="002645C5">
      <w:pPr>
        <w:numPr>
          <w:ilvl w:val="0"/>
          <w:numId w:val="136"/>
        </w:numPr>
        <w:spacing w:line="280" w:lineRule="exact"/>
        <w:jc w:val="both"/>
        <w:outlineLvl w:val="0"/>
        <w:rPr>
          <w:rFonts w:ascii="Palatino Linotype" w:hAnsi="Palatino Linotype"/>
          <w:sz w:val="22"/>
          <w:szCs w:val="22"/>
        </w:rPr>
      </w:pPr>
      <w:r w:rsidRPr="002A7EFE">
        <w:rPr>
          <w:rFonts w:ascii="Palatino Linotype" w:hAnsi="Palatino Linotype"/>
          <w:sz w:val="22"/>
          <w:szCs w:val="22"/>
        </w:rPr>
        <w:t>inne niż określone w pkt 1 przepisy, a także ustalenia, orzeczenia lub decyzje określające sankcje prawne wobec konkretnych podmiotów lub określonej kategorii podmiotów, na podstawie których lub w związku z którymi zostały ustalone listy, wykazy lub zestawienia, które zostały wskazane w załączniku do niniejszego załącznika.</w:t>
      </w:r>
    </w:p>
    <w:p w14:paraId="08C33305"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Użyte w dalszych postanowieniach określenie </w:t>
      </w:r>
      <w:r w:rsidRPr="000F0A19">
        <w:rPr>
          <w:rFonts w:ascii="Palatino Linotype" w:hAnsi="Palatino Linotype"/>
          <w:sz w:val="22"/>
          <w:szCs w:val="22"/>
        </w:rPr>
        <w:t>„listy sankcyjne</w:t>
      </w:r>
      <w:r w:rsidRPr="002A7EFE">
        <w:rPr>
          <w:rFonts w:ascii="Palatino Linotype" w:hAnsi="Palatino Linotype"/>
          <w:b/>
          <w:bCs/>
          <w:sz w:val="22"/>
          <w:szCs w:val="22"/>
        </w:rPr>
        <w:t>”</w:t>
      </w:r>
      <w:r w:rsidRPr="002A7EFE">
        <w:rPr>
          <w:rFonts w:ascii="Palatino Linotype" w:hAnsi="Palatino Linotype"/>
          <w:sz w:val="22"/>
          <w:szCs w:val="22"/>
        </w:rPr>
        <w:t xml:space="preserve"> oznacza:</w:t>
      </w:r>
    </w:p>
    <w:p w14:paraId="4388F13A" w14:textId="77777777" w:rsidR="003C6F2E" w:rsidRPr="002A7EFE" w:rsidRDefault="003C6F2E" w:rsidP="002645C5">
      <w:pPr>
        <w:pStyle w:val="Akapitzlist"/>
        <w:widowControl/>
        <w:numPr>
          <w:ilvl w:val="0"/>
          <w:numId w:val="135"/>
        </w:numPr>
        <w:autoSpaceDE/>
        <w:autoSpaceDN/>
        <w:adjustRightInd/>
        <w:spacing w:line="280" w:lineRule="exact"/>
        <w:jc w:val="both"/>
        <w:outlineLvl w:val="0"/>
        <w:rPr>
          <w:rFonts w:ascii="Palatino Linotype" w:hAnsi="Palatino Linotype"/>
          <w:sz w:val="22"/>
          <w:szCs w:val="22"/>
        </w:rPr>
      </w:pPr>
      <w:r w:rsidRPr="002A7EFE">
        <w:rPr>
          <w:rFonts w:ascii="Palatino Linotype" w:hAnsi="Palatino Linotype"/>
          <w:sz w:val="22"/>
          <w:szCs w:val="22"/>
        </w:rPr>
        <w:t>listy, wykazy lub zestawienia określające podmioty objęte sankcjami na podstawie przepisów o sankcjach, w zakresie, o którym mowa w ust. 2 pkt 1</w:t>
      </w:r>
    </w:p>
    <w:p w14:paraId="779B1090" w14:textId="77777777" w:rsidR="003C6F2E" w:rsidRPr="002A7EFE" w:rsidRDefault="003C6F2E" w:rsidP="003C6F2E">
      <w:pPr>
        <w:spacing w:line="280" w:lineRule="exact"/>
        <w:ind w:left="426"/>
        <w:jc w:val="both"/>
        <w:outlineLvl w:val="0"/>
        <w:rPr>
          <w:rFonts w:ascii="Palatino Linotype" w:hAnsi="Palatino Linotype"/>
          <w:sz w:val="22"/>
          <w:szCs w:val="22"/>
        </w:rPr>
      </w:pPr>
      <w:r w:rsidRPr="002A7EFE">
        <w:rPr>
          <w:rFonts w:ascii="Palatino Linotype" w:hAnsi="Palatino Linotype"/>
          <w:sz w:val="22"/>
          <w:szCs w:val="22"/>
        </w:rPr>
        <w:t>oraz</w:t>
      </w:r>
    </w:p>
    <w:p w14:paraId="12D763FE" w14:textId="77777777" w:rsidR="003C6F2E" w:rsidRPr="002A7EFE" w:rsidRDefault="003C6F2E" w:rsidP="002645C5">
      <w:pPr>
        <w:pStyle w:val="Akapitzlist"/>
        <w:widowControl/>
        <w:numPr>
          <w:ilvl w:val="0"/>
          <w:numId w:val="135"/>
        </w:numPr>
        <w:autoSpaceDE/>
        <w:autoSpaceDN/>
        <w:adjustRightInd/>
        <w:spacing w:line="280" w:lineRule="exact"/>
        <w:jc w:val="both"/>
        <w:outlineLvl w:val="0"/>
        <w:rPr>
          <w:rFonts w:ascii="Palatino Linotype" w:hAnsi="Palatino Linotype"/>
          <w:sz w:val="22"/>
          <w:szCs w:val="22"/>
        </w:rPr>
      </w:pPr>
      <w:r w:rsidRPr="002A7EFE">
        <w:rPr>
          <w:rFonts w:ascii="Palatino Linotype" w:hAnsi="Palatino Linotype"/>
          <w:sz w:val="22"/>
          <w:szCs w:val="22"/>
        </w:rPr>
        <w:t>listy, wykazy lub zestawienia, określające podmioty objęte sankcjami na podstawie przepisów o sankcjach w zakresie, o którym mowa w ust. 2 pkt 2.</w:t>
      </w:r>
    </w:p>
    <w:p w14:paraId="6C23CE87"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Podmioty wymienione na listach sankcyjnych uznaje się za </w:t>
      </w:r>
      <w:r w:rsidRPr="000F0A19">
        <w:rPr>
          <w:rFonts w:ascii="Palatino Linotype" w:hAnsi="Palatino Linotype"/>
          <w:sz w:val="22"/>
          <w:szCs w:val="22"/>
        </w:rPr>
        <w:t>podmioty objęte sankcjami</w:t>
      </w:r>
      <w:r w:rsidRPr="00C865C0">
        <w:rPr>
          <w:rFonts w:ascii="Palatino Linotype" w:hAnsi="Palatino Linotype"/>
          <w:sz w:val="22"/>
          <w:szCs w:val="22"/>
        </w:rPr>
        <w:t xml:space="preserve">, </w:t>
      </w:r>
      <w:r w:rsidRPr="002A7EFE">
        <w:rPr>
          <w:rFonts w:ascii="Palatino Linotype" w:hAnsi="Palatino Linotype"/>
          <w:sz w:val="22"/>
          <w:szCs w:val="22"/>
        </w:rPr>
        <w:t>niezależnie od tego, czy dany podmiot został umieszczony na jednej lub większej liczbie list sankcyjnych.</w:t>
      </w:r>
    </w:p>
    <w:p w14:paraId="34B70748"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0F0A19">
        <w:rPr>
          <w:rFonts w:ascii="Palatino Linotype" w:hAnsi="Palatino Linotype"/>
          <w:sz w:val="22"/>
          <w:szCs w:val="22"/>
        </w:rPr>
        <w:t>W zakresie postanowień niniejszego załącznika</w:t>
      </w:r>
      <w:r w:rsidRPr="002A7EFE">
        <w:rPr>
          <w:rFonts w:ascii="Palatino Linotype" w:hAnsi="Palatino Linotype"/>
          <w:sz w:val="22"/>
          <w:szCs w:val="22"/>
        </w:rPr>
        <w:t xml:space="preserve">, odpowiednio za podwykonawcę albo za dalszego podwykonawcę </w:t>
      </w:r>
      <w:r>
        <w:rPr>
          <w:rFonts w:ascii="Palatino Linotype" w:hAnsi="Palatino Linotype"/>
          <w:sz w:val="22"/>
          <w:szCs w:val="22"/>
        </w:rPr>
        <w:t>Wykonawcy</w:t>
      </w:r>
      <w:r w:rsidRPr="002A7EFE">
        <w:rPr>
          <w:rFonts w:ascii="Palatino Linotype" w:hAnsi="Palatino Linotype"/>
          <w:sz w:val="22"/>
          <w:szCs w:val="22"/>
        </w:rPr>
        <w:t xml:space="preserve"> uznaje się:</w:t>
      </w:r>
    </w:p>
    <w:p w14:paraId="6C9F20E8" w14:textId="77777777" w:rsidR="003C6F2E" w:rsidRPr="002A7EFE" w:rsidRDefault="003C6F2E" w:rsidP="002645C5">
      <w:pPr>
        <w:numPr>
          <w:ilvl w:val="0"/>
          <w:numId w:val="134"/>
        </w:numPr>
        <w:spacing w:line="280" w:lineRule="exact"/>
        <w:jc w:val="both"/>
        <w:outlineLvl w:val="0"/>
        <w:rPr>
          <w:rFonts w:ascii="Palatino Linotype" w:hAnsi="Palatino Linotype"/>
          <w:sz w:val="22"/>
          <w:szCs w:val="22"/>
        </w:rPr>
      </w:pPr>
      <w:r w:rsidRPr="002A7EFE">
        <w:rPr>
          <w:rFonts w:ascii="Palatino Linotype" w:hAnsi="Palatino Linotype"/>
          <w:sz w:val="22"/>
          <w:szCs w:val="22"/>
        </w:rPr>
        <w:t xml:space="preserve">podmiot, któremu odpowiednio </w:t>
      </w:r>
      <w:r>
        <w:rPr>
          <w:rFonts w:ascii="Palatino Linotype" w:hAnsi="Palatino Linotype"/>
          <w:sz w:val="22"/>
          <w:szCs w:val="22"/>
        </w:rPr>
        <w:t>Wykonawca</w:t>
      </w:r>
      <w:r w:rsidRPr="002A7EFE">
        <w:rPr>
          <w:rFonts w:ascii="Palatino Linotype" w:hAnsi="Palatino Linotype"/>
          <w:sz w:val="22"/>
          <w:szCs w:val="22"/>
        </w:rPr>
        <w:t xml:space="preserve"> albo podwykonawca, powierzył wykonywanie przedmiotu umowy w jakiejkolwiek części lub zakresie czynności, niezależnie od podstawy prawnej takiego powierzenia oraz niezależnie od tego, czy wykonywanie faktycznie nastąpiło </w:t>
      </w:r>
    </w:p>
    <w:p w14:paraId="2FBE56A0" w14:textId="77777777" w:rsidR="003C6F2E" w:rsidRPr="002A7EFE" w:rsidRDefault="003C6F2E" w:rsidP="003C6F2E">
      <w:pPr>
        <w:spacing w:line="280" w:lineRule="exact"/>
        <w:ind w:left="426"/>
        <w:jc w:val="both"/>
        <w:outlineLvl w:val="0"/>
        <w:rPr>
          <w:rFonts w:ascii="Palatino Linotype" w:hAnsi="Palatino Linotype"/>
          <w:sz w:val="22"/>
          <w:szCs w:val="22"/>
        </w:rPr>
      </w:pPr>
      <w:r w:rsidRPr="002A7EFE">
        <w:rPr>
          <w:rFonts w:ascii="Palatino Linotype" w:hAnsi="Palatino Linotype"/>
          <w:sz w:val="22"/>
          <w:szCs w:val="22"/>
        </w:rPr>
        <w:t xml:space="preserve">oraz </w:t>
      </w:r>
    </w:p>
    <w:p w14:paraId="340DF2CB" w14:textId="77777777" w:rsidR="003C6F2E" w:rsidRPr="002A7EFE" w:rsidRDefault="003C6F2E" w:rsidP="002645C5">
      <w:pPr>
        <w:numPr>
          <w:ilvl w:val="0"/>
          <w:numId w:val="134"/>
        </w:numPr>
        <w:spacing w:line="280" w:lineRule="exact"/>
        <w:jc w:val="both"/>
        <w:outlineLvl w:val="0"/>
        <w:rPr>
          <w:rFonts w:ascii="Palatino Linotype" w:hAnsi="Palatino Linotype"/>
          <w:sz w:val="22"/>
          <w:szCs w:val="22"/>
        </w:rPr>
      </w:pPr>
      <w:r w:rsidRPr="002A7EFE">
        <w:rPr>
          <w:rFonts w:ascii="Palatino Linotype" w:hAnsi="Palatino Linotype"/>
          <w:sz w:val="22"/>
          <w:szCs w:val="22"/>
        </w:rPr>
        <w:t xml:space="preserve">podmiot, który zamiast lub oprócz </w:t>
      </w:r>
      <w:r>
        <w:rPr>
          <w:rFonts w:ascii="Palatino Linotype" w:hAnsi="Palatino Linotype"/>
          <w:sz w:val="22"/>
          <w:szCs w:val="22"/>
        </w:rPr>
        <w:t>Wykonawcy</w:t>
      </w:r>
      <w:r w:rsidRPr="002A7EFE">
        <w:rPr>
          <w:rFonts w:ascii="Palatino Linotype" w:hAnsi="Palatino Linotype"/>
          <w:sz w:val="22"/>
          <w:szCs w:val="22"/>
        </w:rPr>
        <w:t xml:space="preserve"> lub podwykonawcy lub dalszego podwykonawcy, wykonuje lub ma wykonywać przedmiot umowy, w jakiejkolwiek części lub zakresie czynności, niezależnie od tego, czy działa na podstawie udokumentowanego wobec NBP lub możliwego do zidentyfikowania przez NBP stosunku prawnego łączącego go z </w:t>
      </w:r>
      <w:r>
        <w:rPr>
          <w:rFonts w:ascii="Palatino Linotype" w:hAnsi="Palatino Linotype"/>
          <w:sz w:val="22"/>
          <w:szCs w:val="22"/>
        </w:rPr>
        <w:t>Wykonawcą</w:t>
      </w:r>
      <w:r w:rsidRPr="002A7EFE">
        <w:rPr>
          <w:rFonts w:ascii="Palatino Linotype" w:hAnsi="Palatino Linotype"/>
          <w:sz w:val="22"/>
          <w:szCs w:val="22"/>
        </w:rPr>
        <w:t xml:space="preserve">. </w:t>
      </w:r>
    </w:p>
    <w:p w14:paraId="16283834" w14:textId="77777777" w:rsidR="003C6F2E" w:rsidRPr="002A7EFE" w:rsidRDefault="003C6F2E" w:rsidP="002645C5">
      <w:pPr>
        <w:numPr>
          <w:ilvl w:val="0"/>
          <w:numId w:val="133"/>
        </w:numPr>
        <w:spacing w:line="280" w:lineRule="exact"/>
        <w:jc w:val="both"/>
        <w:outlineLvl w:val="0"/>
        <w:rPr>
          <w:rFonts w:ascii="Palatino Linotype" w:hAnsi="Palatino Linotype"/>
          <w:sz w:val="22"/>
          <w:szCs w:val="22"/>
        </w:rPr>
      </w:pPr>
      <w:r>
        <w:rPr>
          <w:rFonts w:ascii="Palatino Linotype" w:hAnsi="Palatino Linotype"/>
          <w:sz w:val="22"/>
          <w:szCs w:val="22"/>
        </w:rPr>
        <w:t>Wykonawca</w:t>
      </w:r>
      <w:r w:rsidRPr="002A7EFE">
        <w:rPr>
          <w:rFonts w:ascii="Palatino Linotype" w:hAnsi="Palatino Linotype"/>
          <w:sz w:val="22"/>
          <w:szCs w:val="22"/>
        </w:rPr>
        <w:t xml:space="preserve"> oświadcza, że na dzień zawarcia umowy: </w:t>
      </w:r>
    </w:p>
    <w:p w14:paraId="2000F04B" w14:textId="77777777" w:rsidR="003C6F2E" w:rsidRPr="002A7EFE" w:rsidRDefault="003C6F2E" w:rsidP="002645C5">
      <w:pPr>
        <w:numPr>
          <w:ilvl w:val="1"/>
          <w:numId w:val="137"/>
        </w:numPr>
        <w:spacing w:line="280" w:lineRule="exact"/>
        <w:jc w:val="both"/>
        <w:outlineLvl w:val="0"/>
        <w:rPr>
          <w:rFonts w:ascii="Palatino Linotype" w:hAnsi="Palatino Linotype"/>
          <w:sz w:val="22"/>
          <w:szCs w:val="22"/>
        </w:rPr>
      </w:pPr>
      <w:r w:rsidRPr="002A7EFE">
        <w:rPr>
          <w:rFonts w:ascii="Palatino Linotype" w:hAnsi="Palatino Linotype"/>
          <w:sz w:val="22"/>
          <w:szCs w:val="22"/>
        </w:rPr>
        <w:t xml:space="preserve">nie znajduje się na żadnej z list sankcyjnych; </w:t>
      </w:r>
    </w:p>
    <w:p w14:paraId="5F0F3912" w14:textId="77777777" w:rsidR="003C6F2E" w:rsidRPr="002A7EFE" w:rsidRDefault="003C6F2E" w:rsidP="002645C5">
      <w:pPr>
        <w:numPr>
          <w:ilvl w:val="1"/>
          <w:numId w:val="137"/>
        </w:numPr>
        <w:spacing w:line="280" w:lineRule="exact"/>
        <w:jc w:val="both"/>
        <w:outlineLvl w:val="0"/>
        <w:rPr>
          <w:rFonts w:ascii="Palatino Linotype" w:hAnsi="Palatino Linotype"/>
          <w:sz w:val="22"/>
          <w:szCs w:val="22"/>
        </w:rPr>
      </w:pPr>
      <w:r w:rsidRPr="002A7EFE">
        <w:rPr>
          <w:rFonts w:ascii="Palatino Linotype" w:hAnsi="Palatino Linotype"/>
          <w:sz w:val="22"/>
          <w:szCs w:val="22"/>
        </w:rPr>
        <w:t>żaden z jego podwykonawców oraz dalszych podwykonawców nie znajduje się na żadnej z list sankcyjnych;</w:t>
      </w:r>
    </w:p>
    <w:p w14:paraId="660D60D9" w14:textId="77777777" w:rsidR="003C6F2E" w:rsidRPr="002A7EFE" w:rsidRDefault="003C6F2E" w:rsidP="002645C5">
      <w:pPr>
        <w:numPr>
          <w:ilvl w:val="1"/>
          <w:numId w:val="137"/>
        </w:numPr>
        <w:spacing w:line="280" w:lineRule="exact"/>
        <w:jc w:val="both"/>
        <w:outlineLvl w:val="0"/>
        <w:rPr>
          <w:rFonts w:ascii="Palatino Linotype" w:hAnsi="Palatino Linotype"/>
          <w:sz w:val="22"/>
          <w:szCs w:val="22"/>
        </w:rPr>
      </w:pPr>
      <w:r w:rsidRPr="002A7EFE">
        <w:rPr>
          <w:rFonts w:ascii="Palatino Linotype" w:hAnsi="Palatino Linotype"/>
          <w:sz w:val="22"/>
          <w:szCs w:val="22"/>
        </w:rPr>
        <w:lastRenderedPageBreak/>
        <w:t xml:space="preserve">nie występuje przypadek, w którym podmiot będący jego beneficjentem rzeczywistym, w rozumieniu ustawy z dnia 1 marca 2018 r. o przeciwdziałaniu praniu pieniędzy oraz finansowaniu terroryzmu (Dz.U. z 2025 r. poz. 644 z </w:t>
      </w:r>
      <w:proofErr w:type="spellStart"/>
      <w:r w:rsidRPr="002A7EFE">
        <w:rPr>
          <w:rFonts w:ascii="Palatino Linotype" w:hAnsi="Palatino Linotype"/>
          <w:sz w:val="22"/>
          <w:szCs w:val="22"/>
        </w:rPr>
        <w:t>późn</w:t>
      </w:r>
      <w:proofErr w:type="spellEnd"/>
      <w:r w:rsidRPr="002A7EFE">
        <w:rPr>
          <w:rFonts w:ascii="Palatino Linotype" w:hAnsi="Palatino Linotype"/>
          <w:sz w:val="22"/>
          <w:szCs w:val="22"/>
        </w:rPr>
        <w:t>. zm.), znajduje się na którejkolwiek z list sankcyjnych;</w:t>
      </w:r>
    </w:p>
    <w:p w14:paraId="2A494198" w14:textId="77777777" w:rsidR="003C6F2E" w:rsidRPr="002A7EFE" w:rsidRDefault="003C6F2E" w:rsidP="002645C5">
      <w:pPr>
        <w:numPr>
          <w:ilvl w:val="1"/>
          <w:numId w:val="137"/>
        </w:numPr>
        <w:spacing w:line="280" w:lineRule="exact"/>
        <w:jc w:val="both"/>
        <w:outlineLvl w:val="0"/>
        <w:rPr>
          <w:rFonts w:ascii="Palatino Linotype" w:hAnsi="Palatino Linotype"/>
          <w:sz w:val="22"/>
          <w:szCs w:val="22"/>
        </w:rPr>
      </w:pPr>
      <w:r w:rsidRPr="002A7EFE">
        <w:rPr>
          <w:rFonts w:ascii="Palatino Linotype" w:hAnsi="Palatino Linotype"/>
          <w:sz w:val="22"/>
          <w:szCs w:val="22"/>
        </w:rPr>
        <w:t xml:space="preserve">nie występuje przypadek, w którym jego jednostka dominująca, w rozumieniu art. 3 ust. 1 pkt 37 ustawy z dnia 29 września 1994 r. o rachunkowości (Dz.U. z 2023 r. poz. 120 z </w:t>
      </w:r>
      <w:proofErr w:type="spellStart"/>
      <w:r w:rsidRPr="002A7EFE">
        <w:rPr>
          <w:rFonts w:ascii="Palatino Linotype" w:hAnsi="Palatino Linotype"/>
          <w:sz w:val="22"/>
          <w:szCs w:val="22"/>
        </w:rPr>
        <w:t>późn</w:t>
      </w:r>
      <w:proofErr w:type="spellEnd"/>
      <w:r w:rsidRPr="002A7EFE">
        <w:rPr>
          <w:rFonts w:ascii="Palatino Linotype" w:hAnsi="Palatino Linotype"/>
          <w:sz w:val="22"/>
          <w:szCs w:val="22"/>
        </w:rPr>
        <w:t>. zm.), znajduje się na którejkolwiek z list sankcyjnych.</w:t>
      </w:r>
    </w:p>
    <w:p w14:paraId="5766391D" w14:textId="77777777" w:rsidR="003C6F2E" w:rsidRPr="00A1042A"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W przypadku, gdy </w:t>
      </w:r>
      <w:r>
        <w:rPr>
          <w:rFonts w:ascii="Palatino Linotype" w:hAnsi="Palatino Linotype"/>
          <w:sz w:val="22"/>
          <w:szCs w:val="22"/>
        </w:rPr>
        <w:t>Wykonawca</w:t>
      </w:r>
      <w:r w:rsidRPr="002A7EFE">
        <w:rPr>
          <w:rFonts w:ascii="Palatino Linotype" w:hAnsi="Palatino Linotype"/>
          <w:sz w:val="22"/>
          <w:szCs w:val="22"/>
        </w:rPr>
        <w:t xml:space="preserve"> albo podwykonawca albo dalszy podwykonawca </w:t>
      </w:r>
      <w:r>
        <w:rPr>
          <w:rFonts w:ascii="Palatino Linotype" w:hAnsi="Palatino Linotype"/>
          <w:sz w:val="22"/>
          <w:szCs w:val="22"/>
        </w:rPr>
        <w:t>Wykonawcy</w:t>
      </w:r>
      <w:r w:rsidRPr="002A7EFE">
        <w:rPr>
          <w:rFonts w:ascii="Palatino Linotype" w:hAnsi="Palatino Linotype"/>
          <w:sz w:val="22"/>
          <w:szCs w:val="22"/>
        </w:rPr>
        <w:t xml:space="preserve"> albo beneficjent rzeczywisty </w:t>
      </w:r>
      <w:r>
        <w:rPr>
          <w:rFonts w:ascii="Palatino Linotype" w:hAnsi="Palatino Linotype"/>
          <w:sz w:val="22"/>
          <w:szCs w:val="22"/>
        </w:rPr>
        <w:t>Wykonawcy</w:t>
      </w:r>
      <w:r w:rsidRPr="002A7EFE">
        <w:rPr>
          <w:rFonts w:ascii="Palatino Linotype" w:hAnsi="Palatino Linotype"/>
          <w:sz w:val="22"/>
          <w:szCs w:val="22"/>
        </w:rPr>
        <w:t xml:space="preserve"> albo jednostka dominująca </w:t>
      </w:r>
      <w:r>
        <w:rPr>
          <w:rFonts w:ascii="Palatino Linotype" w:hAnsi="Palatino Linotype"/>
          <w:sz w:val="22"/>
          <w:szCs w:val="22"/>
        </w:rPr>
        <w:t>Wykonawcy</w:t>
      </w:r>
      <w:r w:rsidRPr="002A7EFE">
        <w:rPr>
          <w:rFonts w:ascii="Palatino Linotype" w:hAnsi="Palatino Linotype"/>
          <w:sz w:val="22"/>
          <w:szCs w:val="22"/>
        </w:rPr>
        <w:t xml:space="preserve"> zostanie </w:t>
      </w:r>
      <w:r w:rsidRPr="00A1042A">
        <w:rPr>
          <w:rFonts w:ascii="Palatino Linotype" w:hAnsi="Palatino Linotype"/>
          <w:sz w:val="22"/>
          <w:szCs w:val="22"/>
        </w:rPr>
        <w:t xml:space="preserve">umieszczony na liście sankcyjnej, NBP przysługiwać będą uprawnienia określone w postanowieniach ust. 8–13. </w:t>
      </w:r>
    </w:p>
    <w:p w14:paraId="07A9DFA9" w14:textId="6E0CEF06" w:rsidR="003C6F2E" w:rsidRPr="00A1042A"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A1042A">
        <w:rPr>
          <w:rFonts w:ascii="Palatino Linotype" w:hAnsi="Palatino Linotype"/>
          <w:sz w:val="22"/>
          <w:szCs w:val="22"/>
        </w:rPr>
        <w:t xml:space="preserve">W dniu umieszczenia Wykonawcy albo podwykonawcy albo dalszego podwykonawcy Wykonawcy albo beneficjenta rzeczywistego Wykonawcy albo jednostki dominującej Wykonawcy na liście sankcyjnej, NBP nabywa uprawnienie do odstąpienia od Umowy. Uprawnienie to przysługuje NBP niezależnie od tego, czy lista sankcyjna została opublikowana lub przekazana do wiadomości NBP lub Wykonawcy oraz niezależnie od tego, w jakim czasie NBP powziął informację o takim zdarzeniu. NBP może wykonać prawo odstąpienia od Umowy w całości lub w części, według swego uznania, </w:t>
      </w:r>
      <w:r w:rsidRPr="00A1042A">
        <w:rPr>
          <w:rFonts w:ascii="Palatino Linotype" w:hAnsi="Palatino Linotype" w:cs="Palatino Linotype"/>
          <w:sz w:val="22"/>
          <w:szCs w:val="22"/>
        </w:rPr>
        <w:t xml:space="preserve">w terminie </w:t>
      </w:r>
      <w:r w:rsidR="008C0DDF">
        <w:rPr>
          <w:rFonts w:ascii="Palatino Linotype" w:hAnsi="Palatino Linotype" w:cs="Palatino Linotype"/>
          <w:sz w:val="22"/>
          <w:szCs w:val="22"/>
        </w:rPr>
        <w:t>12 miesięcy od dnia zawarcia Umowy</w:t>
      </w:r>
      <w:r w:rsidRPr="00A1042A">
        <w:rPr>
          <w:rFonts w:ascii="Palatino Linotype" w:hAnsi="Palatino Linotype" w:cs="Palatino Linotype"/>
          <w:sz w:val="22"/>
          <w:szCs w:val="22"/>
        </w:rPr>
        <w:t xml:space="preserve">, </w:t>
      </w:r>
      <w:r w:rsidRPr="00A1042A">
        <w:rPr>
          <w:rFonts w:ascii="Palatino Linotype" w:hAnsi="Palatino Linotype"/>
          <w:sz w:val="22"/>
          <w:szCs w:val="22"/>
        </w:rPr>
        <w:t xml:space="preserve">ze skutkiem od dnia złożenia Wykonawcy oświadczenia o odstąpieniu od Umowy. </w:t>
      </w:r>
    </w:p>
    <w:p w14:paraId="1AF60CDF" w14:textId="013AB052"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Oświadczenie o odstąpieniu od </w:t>
      </w:r>
      <w:r>
        <w:rPr>
          <w:rFonts w:ascii="Palatino Linotype" w:hAnsi="Palatino Linotype"/>
          <w:sz w:val="22"/>
          <w:szCs w:val="22"/>
        </w:rPr>
        <w:t>U</w:t>
      </w:r>
      <w:r w:rsidRPr="002A7EFE">
        <w:rPr>
          <w:rFonts w:ascii="Palatino Linotype" w:hAnsi="Palatino Linotype"/>
          <w:sz w:val="22"/>
          <w:szCs w:val="22"/>
        </w:rPr>
        <w:t xml:space="preserve">mowy może nastąpić w formie </w:t>
      </w:r>
      <w:bookmarkStart w:id="16" w:name="_Hlk161329522"/>
      <w:r w:rsidRPr="002A7EFE">
        <w:rPr>
          <w:rFonts w:ascii="Palatino Linotype" w:hAnsi="Palatino Linotype"/>
          <w:sz w:val="22"/>
          <w:szCs w:val="22"/>
        </w:rPr>
        <w:t xml:space="preserve">pisemnej </w:t>
      </w:r>
      <w:r>
        <w:rPr>
          <w:rFonts w:ascii="Palatino Linotype" w:hAnsi="Palatino Linotype"/>
          <w:sz w:val="22"/>
          <w:szCs w:val="22"/>
        </w:rPr>
        <w:t>albo</w:t>
      </w:r>
      <w:r w:rsidRPr="002A7EFE">
        <w:rPr>
          <w:rFonts w:ascii="Palatino Linotype" w:hAnsi="Palatino Linotype"/>
          <w:sz w:val="22"/>
          <w:szCs w:val="22"/>
        </w:rPr>
        <w:t xml:space="preserve"> w </w:t>
      </w:r>
      <w:r w:rsidR="00D010C1">
        <w:rPr>
          <w:rFonts w:ascii="Palatino Linotype" w:hAnsi="Palatino Linotype"/>
          <w:sz w:val="22"/>
          <w:szCs w:val="22"/>
        </w:rPr>
        <w:t>F</w:t>
      </w:r>
      <w:r w:rsidRPr="002A7EFE">
        <w:rPr>
          <w:rFonts w:ascii="Palatino Linotype" w:hAnsi="Palatino Linotype"/>
          <w:sz w:val="22"/>
          <w:szCs w:val="22"/>
        </w:rPr>
        <w:t>ormie elektronicznej – w postaci przekazania dokumentu elektronicznego opatrzonego kwalifikowanym podpisem elektronicznym lub podpisami elektronicznymi, stosowanie do reprezentacji NBP</w:t>
      </w:r>
      <w:bookmarkEnd w:id="16"/>
      <w:r w:rsidRPr="002A7EFE">
        <w:rPr>
          <w:rFonts w:ascii="Palatino Linotype" w:hAnsi="Palatino Linotype"/>
          <w:sz w:val="22"/>
          <w:szCs w:val="22"/>
        </w:rPr>
        <w:t xml:space="preserve">, pod rygorem nieważności. Oświadczenie o odstąpieniu od </w:t>
      </w:r>
      <w:r>
        <w:rPr>
          <w:rFonts w:ascii="Palatino Linotype" w:hAnsi="Palatino Linotype"/>
          <w:sz w:val="22"/>
          <w:szCs w:val="22"/>
        </w:rPr>
        <w:t>U</w:t>
      </w:r>
      <w:r w:rsidRPr="002A7EFE">
        <w:rPr>
          <w:rFonts w:ascii="Palatino Linotype" w:hAnsi="Palatino Linotype"/>
          <w:sz w:val="22"/>
          <w:szCs w:val="22"/>
        </w:rPr>
        <w:t xml:space="preserve">mowy musi zawierać uzasadnienie. </w:t>
      </w:r>
    </w:p>
    <w:p w14:paraId="6C587C82"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W przypadku odstąpienia od </w:t>
      </w:r>
      <w:r>
        <w:rPr>
          <w:rFonts w:ascii="Palatino Linotype" w:hAnsi="Palatino Linotype"/>
          <w:sz w:val="22"/>
          <w:szCs w:val="22"/>
        </w:rPr>
        <w:t>U</w:t>
      </w:r>
      <w:r w:rsidRPr="002A7EFE">
        <w:rPr>
          <w:rFonts w:ascii="Palatino Linotype" w:hAnsi="Palatino Linotype"/>
          <w:sz w:val="22"/>
          <w:szCs w:val="22"/>
        </w:rPr>
        <w:t xml:space="preserve">mowy przez NBP, </w:t>
      </w:r>
      <w:r>
        <w:rPr>
          <w:rFonts w:ascii="Palatino Linotype" w:hAnsi="Palatino Linotype"/>
          <w:sz w:val="22"/>
          <w:szCs w:val="22"/>
        </w:rPr>
        <w:t>Wykonawca</w:t>
      </w:r>
      <w:r w:rsidRPr="002A7EFE">
        <w:rPr>
          <w:rFonts w:ascii="Palatino Linotype" w:hAnsi="Palatino Linotype"/>
          <w:sz w:val="22"/>
          <w:szCs w:val="22"/>
        </w:rPr>
        <w:t xml:space="preserve"> zobowiązany jest do sporządzenia, w terminie 5 dni od dnia otrzymania oświadczenia o odstąpieniu od </w:t>
      </w:r>
      <w:r>
        <w:rPr>
          <w:rFonts w:ascii="Palatino Linotype" w:hAnsi="Palatino Linotype"/>
          <w:sz w:val="22"/>
          <w:szCs w:val="22"/>
        </w:rPr>
        <w:t>U</w:t>
      </w:r>
      <w:r w:rsidRPr="002A7EFE">
        <w:rPr>
          <w:rFonts w:ascii="Palatino Linotype" w:hAnsi="Palatino Linotype"/>
          <w:sz w:val="22"/>
          <w:szCs w:val="22"/>
        </w:rPr>
        <w:t>mowy, protokołu inwentaryzacji świadczeń będących w trakcie realizacji, na dzień odstąpienia i przedłożenia NBP protokołu – do zatwierdzenia. Odmowa zatwierdzenia protokołu powinna zostać uzasadniona przez NBP.</w:t>
      </w:r>
    </w:p>
    <w:p w14:paraId="19AD7B98"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W przypadku odstąpienia od </w:t>
      </w:r>
      <w:r>
        <w:rPr>
          <w:rFonts w:ascii="Palatino Linotype" w:hAnsi="Palatino Linotype"/>
          <w:sz w:val="22"/>
          <w:szCs w:val="22"/>
        </w:rPr>
        <w:t>U</w:t>
      </w:r>
      <w:r w:rsidRPr="002A7EFE">
        <w:rPr>
          <w:rFonts w:ascii="Palatino Linotype" w:hAnsi="Palatino Linotype"/>
          <w:sz w:val="22"/>
          <w:szCs w:val="22"/>
        </w:rPr>
        <w:t xml:space="preserve">mowy przez NBP, </w:t>
      </w:r>
      <w:r>
        <w:rPr>
          <w:rFonts w:ascii="Palatino Linotype" w:hAnsi="Palatino Linotype"/>
          <w:sz w:val="22"/>
          <w:szCs w:val="22"/>
        </w:rPr>
        <w:t>Wykonawca</w:t>
      </w:r>
      <w:r w:rsidRPr="002A7EFE">
        <w:rPr>
          <w:rFonts w:ascii="Palatino Linotype" w:hAnsi="Palatino Linotype"/>
          <w:sz w:val="22"/>
          <w:szCs w:val="22"/>
        </w:rPr>
        <w:t xml:space="preserve"> może żądać wyłącznie wynagrodzenia należnego z tytułu faktycznie wykonanych i odebranych przez NBP świadczeń należących do przedmiotu </w:t>
      </w:r>
      <w:r>
        <w:rPr>
          <w:rFonts w:ascii="Palatino Linotype" w:hAnsi="Palatino Linotype"/>
          <w:sz w:val="22"/>
          <w:szCs w:val="22"/>
        </w:rPr>
        <w:t>U</w:t>
      </w:r>
      <w:r w:rsidRPr="002A7EFE">
        <w:rPr>
          <w:rFonts w:ascii="Palatino Linotype" w:hAnsi="Palatino Linotype"/>
          <w:sz w:val="22"/>
          <w:szCs w:val="22"/>
        </w:rPr>
        <w:t xml:space="preserve">mowy, zgodnie z jej postanowieniami, pod warunkiem, że zrealizowany przez </w:t>
      </w:r>
      <w:r>
        <w:rPr>
          <w:rFonts w:ascii="Palatino Linotype" w:hAnsi="Palatino Linotype"/>
          <w:sz w:val="22"/>
          <w:szCs w:val="22"/>
        </w:rPr>
        <w:t>Wykonawcę</w:t>
      </w:r>
      <w:r w:rsidRPr="002A7EFE">
        <w:rPr>
          <w:rFonts w:ascii="Palatino Linotype" w:hAnsi="Palatino Linotype"/>
          <w:sz w:val="22"/>
          <w:szCs w:val="22"/>
        </w:rPr>
        <w:t xml:space="preserve"> zakres świadczeń należących do przedmiotu umowy będzie możliwy do odpowiedniego wykorzystania przez NBP</w:t>
      </w:r>
      <w:r w:rsidRPr="002A7EFE">
        <w:rPr>
          <w:rFonts w:ascii="Palatino Linotype" w:hAnsi="Palatino Linotype"/>
          <w:bCs/>
          <w:sz w:val="22"/>
          <w:szCs w:val="22"/>
        </w:rPr>
        <w:t>.</w:t>
      </w:r>
      <w:r w:rsidRPr="002A7EFE">
        <w:rPr>
          <w:rFonts w:ascii="Palatino Linotype" w:hAnsi="Palatino Linotype"/>
          <w:sz w:val="22"/>
          <w:szCs w:val="22"/>
        </w:rPr>
        <w:t xml:space="preserve"> Podstawą określenia wysokości wynagrodzenia będzie protokół inwentaryzacji, o którym mowa w ust. 10, zatwierdzony przez NBP. Zapłata powyższego wynagrodzenia nie może naruszać powszechnie obowiązującego prawa Rzeczypospolitej Polskiej. W przypadku, gdyby wynagrodzenie zostało już zapłacone przez NBP lub zapłacone w części, a z protokołu wynikało, iż nie jest ono należne </w:t>
      </w:r>
      <w:r>
        <w:rPr>
          <w:rFonts w:ascii="Palatino Linotype" w:hAnsi="Palatino Linotype"/>
          <w:sz w:val="22"/>
          <w:szCs w:val="22"/>
        </w:rPr>
        <w:t>Wykonawcy</w:t>
      </w:r>
      <w:r w:rsidRPr="002A7EFE">
        <w:rPr>
          <w:rFonts w:ascii="Palatino Linotype" w:hAnsi="Palatino Linotype"/>
          <w:sz w:val="22"/>
          <w:szCs w:val="22"/>
        </w:rPr>
        <w:t xml:space="preserve"> w całości albo w części, </w:t>
      </w:r>
      <w:r>
        <w:rPr>
          <w:rFonts w:ascii="Palatino Linotype" w:hAnsi="Palatino Linotype"/>
          <w:sz w:val="22"/>
          <w:szCs w:val="22"/>
        </w:rPr>
        <w:t>Wykonawca</w:t>
      </w:r>
      <w:r w:rsidRPr="002A7EFE">
        <w:rPr>
          <w:rFonts w:ascii="Palatino Linotype" w:hAnsi="Palatino Linotype"/>
          <w:sz w:val="22"/>
          <w:szCs w:val="22"/>
        </w:rPr>
        <w:t xml:space="preserve"> zwróci NBP wynagrodzenie albo jego część, które nie są należne </w:t>
      </w:r>
      <w:r>
        <w:rPr>
          <w:rFonts w:ascii="Palatino Linotype" w:hAnsi="Palatino Linotype"/>
          <w:sz w:val="22"/>
          <w:szCs w:val="22"/>
        </w:rPr>
        <w:t>Wykonawcy</w:t>
      </w:r>
      <w:r w:rsidRPr="002A7EFE">
        <w:rPr>
          <w:rFonts w:ascii="Palatino Linotype" w:hAnsi="Palatino Linotype"/>
          <w:sz w:val="22"/>
          <w:szCs w:val="22"/>
        </w:rPr>
        <w:t xml:space="preserve">, w terminie 14 dni kalendarzowych od dnia otrzymania od NBP wezwania do dokonania zwrotu wynagrodzenia lub jego części. </w:t>
      </w:r>
      <w:bookmarkStart w:id="17" w:name="_Hlk66707720"/>
    </w:p>
    <w:bookmarkEnd w:id="17"/>
    <w:p w14:paraId="2F6B2D24"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Pr>
          <w:rFonts w:ascii="Palatino Linotype" w:hAnsi="Palatino Linotype"/>
          <w:sz w:val="22"/>
          <w:szCs w:val="22"/>
        </w:rPr>
        <w:t>Wykonawca</w:t>
      </w:r>
      <w:r w:rsidRPr="002A7EFE">
        <w:rPr>
          <w:rFonts w:ascii="Palatino Linotype" w:hAnsi="Palatino Linotype"/>
          <w:sz w:val="22"/>
          <w:szCs w:val="22"/>
        </w:rPr>
        <w:t xml:space="preserve"> zrzeka się wszelkich roszczeń wobec NBP, jakie mogą powstać </w:t>
      </w:r>
      <w:r w:rsidRPr="002A7EFE">
        <w:rPr>
          <w:rFonts w:ascii="Palatino Linotype" w:hAnsi="Palatino Linotype"/>
          <w:sz w:val="22"/>
          <w:szCs w:val="22"/>
        </w:rPr>
        <w:br/>
        <w:t xml:space="preserve">w związku z odstąpieniem przez NBP od </w:t>
      </w:r>
      <w:r>
        <w:rPr>
          <w:rFonts w:ascii="Palatino Linotype" w:hAnsi="Palatino Linotype"/>
          <w:sz w:val="22"/>
          <w:szCs w:val="22"/>
        </w:rPr>
        <w:t>U</w:t>
      </w:r>
      <w:r w:rsidRPr="002A7EFE">
        <w:rPr>
          <w:rFonts w:ascii="Palatino Linotype" w:hAnsi="Palatino Linotype"/>
          <w:sz w:val="22"/>
          <w:szCs w:val="22"/>
        </w:rPr>
        <w:t xml:space="preserve">mowy, z zastrzeżeniem ust. 11, w tym uprawnień do żądania od NBP zwrotu wydatków poniesionych w celu należytego jej wykonania oraz uprawnień do żądania naprawienia szkody, gdyby na skutek odstąpienia od </w:t>
      </w:r>
      <w:r>
        <w:rPr>
          <w:rFonts w:ascii="Palatino Linotype" w:hAnsi="Palatino Linotype"/>
          <w:sz w:val="22"/>
          <w:szCs w:val="22"/>
        </w:rPr>
        <w:t>U</w:t>
      </w:r>
      <w:r w:rsidRPr="002A7EFE">
        <w:rPr>
          <w:rFonts w:ascii="Palatino Linotype" w:hAnsi="Palatino Linotype"/>
          <w:sz w:val="22"/>
          <w:szCs w:val="22"/>
        </w:rPr>
        <w:t>mowy powstała szkoda, za którą NBP mógł ponosić odpowiedzialność.</w:t>
      </w:r>
    </w:p>
    <w:p w14:paraId="3DAF9D63" w14:textId="77777777" w:rsidR="003C6F2E" w:rsidRPr="002A7EF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Postanowienia niniejszego załącznika mają zastosowanie niezależnie od innych postanowień </w:t>
      </w:r>
      <w:r>
        <w:rPr>
          <w:rFonts w:ascii="Palatino Linotype" w:hAnsi="Palatino Linotype"/>
          <w:sz w:val="22"/>
          <w:szCs w:val="22"/>
        </w:rPr>
        <w:t>U</w:t>
      </w:r>
      <w:r w:rsidRPr="002A7EFE">
        <w:rPr>
          <w:rFonts w:ascii="Palatino Linotype" w:hAnsi="Palatino Linotype"/>
          <w:sz w:val="22"/>
          <w:szCs w:val="22"/>
        </w:rPr>
        <w:t xml:space="preserve">mowy określających uprawnienia NBP do jej rozwiązania. Wykonanie przez NBP uprawnienia do odstąpienia od </w:t>
      </w:r>
      <w:r>
        <w:rPr>
          <w:rFonts w:ascii="Palatino Linotype" w:hAnsi="Palatino Linotype"/>
          <w:sz w:val="22"/>
          <w:szCs w:val="22"/>
        </w:rPr>
        <w:t>U</w:t>
      </w:r>
      <w:r w:rsidRPr="002A7EFE">
        <w:rPr>
          <w:rFonts w:ascii="Palatino Linotype" w:hAnsi="Palatino Linotype"/>
          <w:sz w:val="22"/>
          <w:szCs w:val="22"/>
        </w:rPr>
        <w:t xml:space="preserve">mowy na podstawie postanowień niniejszego załącznika, nie wyłącza ani nie ogranicza roszczeń NBP w przypadku, gdyby przysługiwały NBP na podstawie </w:t>
      </w:r>
      <w:r>
        <w:rPr>
          <w:rFonts w:ascii="Palatino Linotype" w:hAnsi="Palatino Linotype"/>
          <w:sz w:val="22"/>
          <w:szCs w:val="22"/>
        </w:rPr>
        <w:lastRenderedPageBreak/>
        <w:t>U</w:t>
      </w:r>
      <w:r w:rsidRPr="002A7EFE">
        <w:rPr>
          <w:rFonts w:ascii="Palatino Linotype" w:hAnsi="Palatino Linotype"/>
          <w:sz w:val="22"/>
          <w:szCs w:val="22"/>
        </w:rPr>
        <w:t xml:space="preserve">mowy albo na podstawie przepisów powszechnie obowiązujących, w szczególności, w związku ze zdarzeniem, które było przyczyną odstąpienia od </w:t>
      </w:r>
      <w:r>
        <w:rPr>
          <w:rFonts w:ascii="Palatino Linotype" w:hAnsi="Palatino Linotype"/>
          <w:sz w:val="22"/>
          <w:szCs w:val="22"/>
        </w:rPr>
        <w:t>U</w:t>
      </w:r>
      <w:r w:rsidRPr="002A7EFE">
        <w:rPr>
          <w:rFonts w:ascii="Palatino Linotype" w:hAnsi="Palatino Linotype"/>
          <w:sz w:val="22"/>
          <w:szCs w:val="22"/>
        </w:rPr>
        <w:t>mowy zgodnie z niniejszymi postanowieniami.</w:t>
      </w:r>
    </w:p>
    <w:p w14:paraId="1535BA9B" w14:textId="77777777" w:rsidR="003C6F2E"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2A7EFE">
        <w:rPr>
          <w:rFonts w:ascii="Palatino Linotype" w:hAnsi="Palatino Linotype"/>
          <w:sz w:val="22"/>
          <w:szCs w:val="22"/>
        </w:rPr>
        <w:t xml:space="preserve">NBP jest uprawniony do odstąpienia od </w:t>
      </w:r>
      <w:r>
        <w:rPr>
          <w:rFonts w:ascii="Palatino Linotype" w:hAnsi="Palatino Linotype"/>
          <w:sz w:val="22"/>
          <w:szCs w:val="22"/>
        </w:rPr>
        <w:t>U</w:t>
      </w:r>
      <w:r w:rsidRPr="002A7EFE">
        <w:rPr>
          <w:rFonts w:ascii="Palatino Linotype" w:hAnsi="Palatino Linotype"/>
          <w:sz w:val="22"/>
          <w:szCs w:val="22"/>
        </w:rPr>
        <w:t xml:space="preserve">mowy w całości lub w części, według swego uznania, także w przypadku złożenia przez </w:t>
      </w:r>
      <w:r>
        <w:rPr>
          <w:rFonts w:ascii="Palatino Linotype" w:hAnsi="Palatino Linotype"/>
          <w:sz w:val="22"/>
          <w:szCs w:val="22"/>
        </w:rPr>
        <w:t>Wykonawcę</w:t>
      </w:r>
      <w:r w:rsidRPr="002A7EFE">
        <w:rPr>
          <w:rFonts w:ascii="Palatino Linotype" w:hAnsi="Palatino Linotype"/>
          <w:sz w:val="22"/>
          <w:szCs w:val="22"/>
        </w:rPr>
        <w:t xml:space="preserve"> niezgodnego ze stanem faktycznym któregokolwiek z oświadczeń zawartych w ust. 6. W takim przypadku postanowienia ust. 8-13 stosuje się odpowiednio.</w:t>
      </w:r>
    </w:p>
    <w:p w14:paraId="49448567" w14:textId="77777777" w:rsidR="003C6F2E" w:rsidRPr="00B22F11" w:rsidRDefault="003C6F2E" w:rsidP="002645C5">
      <w:pPr>
        <w:numPr>
          <w:ilvl w:val="0"/>
          <w:numId w:val="133"/>
        </w:numPr>
        <w:spacing w:line="280" w:lineRule="exact"/>
        <w:ind w:left="426" w:hanging="426"/>
        <w:jc w:val="both"/>
        <w:outlineLvl w:val="0"/>
        <w:rPr>
          <w:rFonts w:ascii="Palatino Linotype" w:hAnsi="Palatino Linotype"/>
          <w:sz w:val="22"/>
          <w:szCs w:val="22"/>
        </w:rPr>
      </w:pPr>
      <w:r w:rsidRPr="00B22F11">
        <w:rPr>
          <w:rFonts w:ascii="Palatino Linotype" w:hAnsi="Palatino Linotype"/>
          <w:sz w:val="22"/>
          <w:szCs w:val="22"/>
        </w:rPr>
        <w:t>Zmiana Umowy w zakresie określenia list sankcyjnych, o których mowa w ust. 3 pkt 2, nie wymaga aneksu do Umowy i może zostać wprowadzona w drodze zawiadomienia dokonanego przez NBP, z uwzględnieniem następujących zasad, trybu oraz skutków:</w:t>
      </w:r>
    </w:p>
    <w:p w14:paraId="64BEA9FD" w14:textId="6CBCC2B5" w:rsidR="003C6F2E" w:rsidRPr="002A7EFE" w:rsidRDefault="003C6F2E" w:rsidP="002645C5">
      <w:pPr>
        <w:pStyle w:val="Akapitzlist"/>
        <w:widowControl/>
        <w:numPr>
          <w:ilvl w:val="0"/>
          <w:numId w:val="138"/>
        </w:numPr>
        <w:autoSpaceDE/>
        <w:autoSpaceDN/>
        <w:adjustRightInd/>
        <w:spacing w:line="280" w:lineRule="exact"/>
        <w:ind w:left="1068"/>
        <w:jc w:val="both"/>
        <w:outlineLvl w:val="0"/>
        <w:rPr>
          <w:rFonts w:ascii="Palatino Linotype" w:hAnsi="Palatino Linotype"/>
          <w:sz w:val="22"/>
          <w:szCs w:val="22"/>
        </w:rPr>
      </w:pPr>
      <w:r w:rsidRPr="002A7EFE">
        <w:rPr>
          <w:rFonts w:ascii="Palatino Linotype" w:hAnsi="Palatino Linotype"/>
          <w:sz w:val="22"/>
          <w:szCs w:val="22"/>
        </w:rPr>
        <w:t xml:space="preserve">NBP zawiadomi </w:t>
      </w:r>
      <w:r>
        <w:rPr>
          <w:rFonts w:ascii="Palatino Linotype" w:hAnsi="Palatino Linotype"/>
          <w:sz w:val="22"/>
          <w:szCs w:val="22"/>
        </w:rPr>
        <w:t>Wykonawcę</w:t>
      </w:r>
      <w:r w:rsidRPr="002A7EFE">
        <w:rPr>
          <w:rFonts w:ascii="Palatino Linotype" w:hAnsi="Palatino Linotype"/>
          <w:sz w:val="22"/>
          <w:szCs w:val="22"/>
        </w:rPr>
        <w:t xml:space="preserve"> o wprowadzeniu zmian w formie pisemnej albo </w:t>
      </w:r>
      <w:proofErr w:type="gramStart"/>
      <w:r w:rsidRPr="002A7EFE">
        <w:rPr>
          <w:rFonts w:ascii="Palatino Linotype" w:hAnsi="Palatino Linotype"/>
          <w:sz w:val="22"/>
          <w:szCs w:val="22"/>
        </w:rPr>
        <w:t xml:space="preserve">w  </w:t>
      </w:r>
      <w:r w:rsidR="00D010C1">
        <w:rPr>
          <w:rFonts w:ascii="Palatino Linotype" w:hAnsi="Palatino Linotype"/>
          <w:sz w:val="22"/>
          <w:szCs w:val="22"/>
        </w:rPr>
        <w:t>F</w:t>
      </w:r>
      <w:r w:rsidR="00D010C1" w:rsidRPr="002A7EFE">
        <w:rPr>
          <w:rFonts w:ascii="Palatino Linotype" w:hAnsi="Palatino Linotype"/>
          <w:sz w:val="22"/>
          <w:szCs w:val="22"/>
        </w:rPr>
        <w:t>ormie</w:t>
      </w:r>
      <w:proofErr w:type="gramEnd"/>
      <w:r w:rsidR="00D010C1" w:rsidRPr="002A7EFE">
        <w:rPr>
          <w:rFonts w:ascii="Palatino Linotype" w:hAnsi="Palatino Linotype"/>
          <w:sz w:val="22"/>
          <w:szCs w:val="22"/>
        </w:rPr>
        <w:t xml:space="preserve"> </w:t>
      </w:r>
      <w:r w:rsidRPr="002A7EFE">
        <w:rPr>
          <w:rFonts w:ascii="Palatino Linotype" w:hAnsi="Palatino Linotype"/>
          <w:sz w:val="22"/>
          <w:szCs w:val="22"/>
        </w:rPr>
        <w:t xml:space="preserve">elektronicznej – w postaci dokumentu elektronicznego opatrzonego kwalifikowanym podpisem elektronicznym lub podpisami elektronicznymi, stosownie do reprezentacji NBP, przesyłając zmienioną treść załącznika, o którym mowa w ust. 2 pkt 2; w zawiadomieniu NBP określi datę, od której zmiana będzie obowiązywać; </w:t>
      </w:r>
    </w:p>
    <w:p w14:paraId="018C4C7E" w14:textId="20868940" w:rsidR="003C6F2E" w:rsidRPr="002A7EFE" w:rsidRDefault="003C6F2E" w:rsidP="002645C5">
      <w:pPr>
        <w:pStyle w:val="Akapitzlist"/>
        <w:widowControl/>
        <w:numPr>
          <w:ilvl w:val="0"/>
          <w:numId w:val="138"/>
        </w:numPr>
        <w:autoSpaceDE/>
        <w:autoSpaceDN/>
        <w:adjustRightInd/>
        <w:spacing w:line="280" w:lineRule="exact"/>
        <w:ind w:left="1068"/>
        <w:jc w:val="both"/>
        <w:outlineLvl w:val="0"/>
        <w:rPr>
          <w:rFonts w:ascii="Palatino Linotype" w:hAnsi="Palatino Linotype"/>
          <w:sz w:val="22"/>
          <w:szCs w:val="22"/>
        </w:rPr>
      </w:pPr>
      <w:r w:rsidRPr="002A7EFE">
        <w:rPr>
          <w:rFonts w:ascii="Palatino Linotype" w:hAnsi="Palatino Linotype"/>
          <w:sz w:val="22"/>
          <w:szCs w:val="22"/>
        </w:rPr>
        <w:t xml:space="preserve">w terminie 5 dni od dnia otrzymania zawiadomienia, o którym mowa w pkt 1, </w:t>
      </w:r>
      <w:r>
        <w:rPr>
          <w:rFonts w:ascii="Palatino Linotype" w:hAnsi="Palatino Linotype"/>
          <w:sz w:val="22"/>
          <w:szCs w:val="22"/>
        </w:rPr>
        <w:t>Wykonawca</w:t>
      </w:r>
      <w:r w:rsidRPr="002A7EFE">
        <w:rPr>
          <w:rFonts w:ascii="Palatino Linotype" w:hAnsi="Palatino Linotype"/>
          <w:sz w:val="22"/>
          <w:szCs w:val="22"/>
        </w:rPr>
        <w:t xml:space="preserve"> może zawiadomić NBP o odmowie akceptacji zmian – przekazując swe stanowisko w formie pisemnej albo w </w:t>
      </w:r>
      <w:r w:rsidR="00D010C1">
        <w:rPr>
          <w:rFonts w:ascii="Palatino Linotype" w:hAnsi="Palatino Linotype"/>
          <w:sz w:val="22"/>
          <w:szCs w:val="22"/>
        </w:rPr>
        <w:t>F</w:t>
      </w:r>
      <w:r w:rsidRPr="002A7EFE">
        <w:rPr>
          <w:rFonts w:ascii="Palatino Linotype" w:hAnsi="Palatino Linotype"/>
          <w:sz w:val="22"/>
          <w:szCs w:val="22"/>
        </w:rPr>
        <w:t>ormie elektronicznej wraz z uzasadnieniem;</w:t>
      </w:r>
    </w:p>
    <w:p w14:paraId="7E5F41BB" w14:textId="77777777" w:rsidR="003C6F2E" w:rsidRPr="002A7EFE" w:rsidRDefault="003C6F2E" w:rsidP="002645C5">
      <w:pPr>
        <w:pStyle w:val="Akapitzlist"/>
        <w:widowControl/>
        <w:numPr>
          <w:ilvl w:val="0"/>
          <w:numId w:val="138"/>
        </w:numPr>
        <w:autoSpaceDE/>
        <w:autoSpaceDN/>
        <w:adjustRightInd/>
        <w:spacing w:line="280" w:lineRule="exact"/>
        <w:ind w:left="1068"/>
        <w:jc w:val="both"/>
        <w:outlineLvl w:val="0"/>
        <w:rPr>
          <w:rFonts w:ascii="Palatino Linotype" w:hAnsi="Palatino Linotype"/>
          <w:sz w:val="22"/>
          <w:szCs w:val="22"/>
        </w:rPr>
      </w:pPr>
      <w:r w:rsidRPr="002A7EFE">
        <w:rPr>
          <w:rFonts w:ascii="Palatino Linotype" w:hAnsi="Palatino Linotype"/>
          <w:sz w:val="22"/>
          <w:szCs w:val="22"/>
        </w:rPr>
        <w:t xml:space="preserve">w przypadku gdy </w:t>
      </w:r>
      <w:r>
        <w:rPr>
          <w:rFonts w:ascii="Palatino Linotype" w:hAnsi="Palatino Linotype"/>
          <w:sz w:val="22"/>
          <w:szCs w:val="22"/>
        </w:rPr>
        <w:t>Wykonawca</w:t>
      </w:r>
      <w:r w:rsidRPr="002A7EFE">
        <w:rPr>
          <w:rFonts w:ascii="Palatino Linotype" w:hAnsi="Palatino Linotype"/>
          <w:sz w:val="22"/>
          <w:szCs w:val="22"/>
        </w:rPr>
        <w:t xml:space="preserve"> w terminie 5 dni od dnia otrzymania zawiadomienia, o którym mowa w pkt 1</w:t>
      </w:r>
      <w:bookmarkStart w:id="18" w:name="_Hlk161932471"/>
      <w:r w:rsidRPr="002A7EFE">
        <w:rPr>
          <w:rFonts w:ascii="Palatino Linotype" w:hAnsi="Palatino Linotype"/>
          <w:sz w:val="22"/>
          <w:szCs w:val="22"/>
        </w:rPr>
        <w:t xml:space="preserve">, nie przekaże NBP stanowiska, w którym jednoznacznie poinformuje, że nie akceptuje wskazanych zmian do </w:t>
      </w:r>
      <w:r>
        <w:rPr>
          <w:rFonts w:ascii="Palatino Linotype" w:hAnsi="Palatino Linotype"/>
          <w:sz w:val="22"/>
          <w:szCs w:val="22"/>
        </w:rPr>
        <w:t>U</w:t>
      </w:r>
      <w:r w:rsidRPr="002A7EFE">
        <w:rPr>
          <w:rFonts w:ascii="Palatino Linotype" w:hAnsi="Palatino Linotype"/>
          <w:sz w:val="22"/>
          <w:szCs w:val="22"/>
        </w:rPr>
        <w:t xml:space="preserve">mowy, wraz z uzasadnieniem – </w:t>
      </w:r>
      <w:bookmarkEnd w:id="18"/>
      <w:r w:rsidRPr="002A7EFE">
        <w:rPr>
          <w:rFonts w:ascii="Palatino Linotype" w:hAnsi="Palatino Linotype"/>
          <w:sz w:val="22"/>
          <w:szCs w:val="22"/>
        </w:rPr>
        <w:t>w dacie wskazanej w zawiadomieniu skuteczna staje się zmiana list sankcyjnych i od tej daty zmienione listy sankcyjne są wiążące dla obu Stron;</w:t>
      </w:r>
    </w:p>
    <w:p w14:paraId="27699979" w14:textId="77777777" w:rsidR="003C6F2E" w:rsidRPr="002A7EFE" w:rsidRDefault="003C6F2E" w:rsidP="002645C5">
      <w:pPr>
        <w:pStyle w:val="Akapitzlist"/>
        <w:widowControl/>
        <w:numPr>
          <w:ilvl w:val="0"/>
          <w:numId w:val="138"/>
        </w:numPr>
        <w:autoSpaceDE/>
        <w:autoSpaceDN/>
        <w:adjustRightInd/>
        <w:spacing w:line="280" w:lineRule="exact"/>
        <w:ind w:left="1068"/>
        <w:jc w:val="both"/>
        <w:outlineLvl w:val="0"/>
        <w:rPr>
          <w:rFonts w:ascii="Palatino Linotype" w:hAnsi="Palatino Linotype"/>
          <w:sz w:val="22"/>
          <w:szCs w:val="22"/>
        </w:rPr>
      </w:pPr>
      <w:r w:rsidRPr="002A7EFE">
        <w:rPr>
          <w:rFonts w:ascii="Palatino Linotype" w:hAnsi="Palatino Linotype"/>
          <w:sz w:val="22"/>
          <w:szCs w:val="22"/>
        </w:rPr>
        <w:t xml:space="preserve">w przypadku gdy </w:t>
      </w:r>
      <w:r>
        <w:rPr>
          <w:rFonts w:ascii="Palatino Linotype" w:hAnsi="Palatino Linotype"/>
          <w:sz w:val="22"/>
          <w:szCs w:val="22"/>
        </w:rPr>
        <w:t>Wykonawca</w:t>
      </w:r>
      <w:r w:rsidRPr="002A7EFE">
        <w:rPr>
          <w:rFonts w:ascii="Palatino Linotype" w:hAnsi="Palatino Linotype"/>
          <w:sz w:val="22"/>
          <w:szCs w:val="22"/>
        </w:rPr>
        <w:t xml:space="preserve"> w terminie 5 dni od dnia otrzymania zawiadomienia, o którym mowa w pkt 1, poinformuje NBP, że nie akceptuje wskazanych zmian, NBP jest uprawniony do odstąpienia od </w:t>
      </w:r>
      <w:r>
        <w:rPr>
          <w:rFonts w:ascii="Palatino Linotype" w:hAnsi="Palatino Linotype"/>
          <w:sz w:val="22"/>
          <w:szCs w:val="22"/>
        </w:rPr>
        <w:t>U</w:t>
      </w:r>
      <w:r w:rsidRPr="002A7EFE">
        <w:rPr>
          <w:rFonts w:ascii="Palatino Linotype" w:hAnsi="Palatino Linotype"/>
          <w:sz w:val="22"/>
          <w:szCs w:val="22"/>
        </w:rPr>
        <w:t xml:space="preserve">mowy począwszy od dnia, w którym otrzymał informację o tym, że </w:t>
      </w:r>
      <w:r>
        <w:rPr>
          <w:rFonts w:ascii="Palatino Linotype" w:hAnsi="Palatino Linotype"/>
          <w:sz w:val="22"/>
          <w:szCs w:val="22"/>
        </w:rPr>
        <w:t>Wykonawca</w:t>
      </w:r>
      <w:r w:rsidRPr="002A7EFE">
        <w:rPr>
          <w:rFonts w:ascii="Palatino Linotype" w:hAnsi="Palatino Linotype"/>
          <w:sz w:val="22"/>
          <w:szCs w:val="22"/>
        </w:rPr>
        <w:t xml:space="preserve"> nie akceptuje zmiany tego załącznika; NBP może wykonać prawo odstąpienia od </w:t>
      </w:r>
      <w:r>
        <w:rPr>
          <w:rFonts w:ascii="Palatino Linotype" w:hAnsi="Palatino Linotype"/>
          <w:sz w:val="22"/>
          <w:szCs w:val="22"/>
        </w:rPr>
        <w:t>U</w:t>
      </w:r>
      <w:r w:rsidRPr="002A7EFE">
        <w:rPr>
          <w:rFonts w:ascii="Palatino Linotype" w:hAnsi="Palatino Linotype"/>
          <w:sz w:val="22"/>
          <w:szCs w:val="22"/>
        </w:rPr>
        <w:t xml:space="preserve">mowy w terminie, o którym mowa w ust. 8; do formy odstąpienia od </w:t>
      </w:r>
      <w:r>
        <w:rPr>
          <w:rFonts w:ascii="Palatino Linotype" w:hAnsi="Palatino Linotype"/>
          <w:sz w:val="22"/>
          <w:szCs w:val="22"/>
        </w:rPr>
        <w:t>U</w:t>
      </w:r>
      <w:r w:rsidRPr="002A7EFE">
        <w:rPr>
          <w:rFonts w:ascii="Palatino Linotype" w:hAnsi="Palatino Linotype"/>
          <w:sz w:val="22"/>
          <w:szCs w:val="22"/>
        </w:rPr>
        <w:t>mowy na powyższej podstawie oraz do skutków odstąpienia stosuje się odpowiednio postanowienia ust. 9-13.</w:t>
      </w:r>
    </w:p>
    <w:p w14:paraId="1931839D" w14:textId="77777777" w:rsidR="003C6F2E" w:rsidRPr="00591B27" w:rsidRDefault="003C6F2E" w:rsidP="003C6F2E">
      <w:pPr>
        <w:spacing w:line="280" w:lineRule="exact"/>
        <w:rPr>
          <w:rFonts w:ascii="Palatino Linotype" w:hAnsi="Palatino Linotype"/>
          <w:b/>
          <w:sz w:val="22"/>
          <w:szCs w:val="22"/>
        </w:rPr>
      </w:pPr>
    </w:p>
    <w:p w14:paraId="1B92CA8C" w14:textId="77777777" w:rsidR="003C6F2E" w:rsidRPr="00591B27" w:rsidRDefault="003C6F2E" w:rsidP="003C6F2E">
      <w:pPr>
        <w:spacing w:after="160" w:line="259" w:lineRule="auto"/>
        <w:rPr>
          <w:rFonts w:ascii="Palatino Linotype" w:hAnsi="Palatino Linotype"/>
          <w:b/>
          <w:sz w:val="22"/>
          <w:szCs w:val="22"/>
        </w:rPr>
      </w:pPr>
      <w:r w:rsidRPr="00591B27">
        <w:rPr>
          <w:rFonts w:ascii="Palatino Linotype" w:hAnsi="Palatino Linotype"/>
          <w:b/>
          <w:sz w:val="22"/>
          <w:szCs w:val="22"/>
        </w:rPr>
        <w:br w:type="page"/>
      </w:r>
    </w:p>
    <w:p w14:paraId="69710C49" w14:textId="6043DFBB" w:rsidR="003C6F2E" w:rsidRDefault="003C6F2E" w:rsidP="003C6F2E">
      <w:pPr>
        <w:spacing w:line="280" w:lineRule="exact"/>
        <w:jc w:val="right"/>
        <w:rPr>
          <w:rFonts w:ascii="Palatino Linotype" w:hAnsi="Palatino Linotype" w:cs="Arial"/>
          <w:b/>
          <w:kern w:val="32"/>
          <w:sz w:val="22"/>
          <w:szCs w:val="22"/>
        </w:rPr>
      </w:pPr>
      <w:r w:rsidRPr="00591B27">
        <w:rPr>
          <w:rFonts w:ascii="Palatino Linotype" w:hAnsi="Palatino Linotype"/>
          <w:b/>
          <w:sz w:val="22"/>
          <w:szCs w:val="22"/>
        </w:rPr>
        <w:lastRenderedPageBreak/>
        <w:t xml:space="preserve">Załącznik do załącznika nr </w:t>
      </w:r>
      <w:r w:rsidRPr="00591B27">
        <w:rPr>
          <w:rFonts w:ascii="Palatino Linotype" w:hAnsi="Palatino Linotype" w:cs="Arial"/>
          <w:b/>
          <w:kern w:val="32"/>
          <w:sz w:val="22"/>
          <w:szCs w:val="22"/>
        </w:rPr>
        <w:t>1</w:t>
      </w:r>
      <w:r>
        <w:rPr>
          <w:rFonts w:ascii="Palatino Linotype" w:hAnsi="Palatino Linotype" w:cs="Arial"/>
          <w:b/>
          <w:kern w:val="32"/>
          <w:sz w:val="22"/>
          <w:szCs w:val="22"/>
        </w:rPr>
        <w:t>4</w:t>
      </w:r>
      <w:r w:rsidRPr="00591B27">
        <w:rPr>
          <w:rFonts w:ascii="Palatino Linotype" w:hAnsi="Palatino Linotype" w:cs="Arial"/>
          <w:b/>
          <w:kern w:val="32"/>
          <w:sz w:val="22"/>
          <w:szCs w:val="22"/>
        </w:rPr>
        <w:t xml:space="preserve"> do Umowy</w:t>
      </w:r>
    </w:p>
    <w:p w14:paraId="30F14BE6" w14:textId="77777777" w:rsidR="003C6F2E" w:rsidRDefault="003C6F2E" w:rsidP="003C6F2E">
      <w:pPr>
        <w:spacing w:line="280" w:lineRule="exact"/>
        <w:jc w:val="right"/>
        <w:rPr>
          <w:rFonts w:ascii="Palatino Linotype" w:hAnsi="Palatino Linotype"/>
          <w:bCs/>
          <w:sz w:val="22"/>
          <w:szCs w:val="22"/>
        </w:rPr>
      </w:pPr>
      <w:r w:rsidRPr="00B772E1">
        <w:rPr>
          <w:rFonts w:ascii="Palatino Linotype" w:hAnsi="Palatino Linotype"/>
          <w:bCs/>
          <w:sz w:val="22"/>
          <w:szCs w:val="22"/>
        </w:rPr>
        <w:t xml:space="preserve">NR </w:t>
      </w:r>
      <w:r w:rsidRPr="00446B11">
        <w:rPr>
          <w:rFonts w:ascii="Palatino Linotype" w:hAnsi="Palatino Linotype"/>
          <w:bCs/>
          <w:sz w:val="22"/>
          <w:szCs w:val="22"/>
        </w:rPr>
        <w:t>NBP-DKRZ-WPO-</w:t>
      </w:r>
      <w:r>
        <w:rPr>
          <w:rFonts w:ascii="Palatino Linotype" w:hAnsi="Palatino Linotype"/>
          <w:bCs/>
          <w:sz w:val="22"/>
          <w:szCs w:val="22"/>
        </w:rPr>
        <w:t>1</w:t>
      </w:r>
      <w:r w:rsidRPr="00446B11">
        <w:rPr>
          <w:rFonts w:ascii="Palatino Linotype" w:hAnsi="Palatino Linotype"/>
          <w:bCs/>
          <w:sz w:val="22"/>
          <w:szCs w:val="22"/>
        </w:rPr>
        <w:t>-</w:t>
      </w:r>
      <w:r>
        <w:rPr>
          <w:rFonts w:ascii="Palatino Linotype" w:hAnsi="Palatino Linotype"/>
          <w:bCs/>
          <w:sz w:val="22"/>
          <w:szCs w:val="22"/>
        </w:rPr>
        <w:t>MA</w:t>
      </w:r>
      <w:r w:rsidRPr="00446B11">
        <w:rPr>
          <w:rFonts w:ascii="Palatino Linotype" w:hAnsi="Palatino Linotype"/>
          <w:bCs/>
          <w:sz w:val="22"/>
          <w:szCs w:val="22"/>
        </w:rPr>
        <w:t>-241</w:t>
      </w:r>
      <w:proofErr w:type="gramStart"/>
      <w:r w:rsidRPr="00446B11">
        <w:rPr>
          <w:rFonts w:ascii="Palatino Linotype" w:hAnsi="Palatino Linotype"/>
          <w:bCs/>
          <w:sz w:val="22"/>
          <w:szCs w:val="22"/>
        </w:rPr>
        <w:t>-….….-…….</w:t>
      </w:r>
      <w:proofErr w:type="gramEnd"/>
      <w:r w:rsidRPr="00446B11">
        <w:rPr>
          <w:rFonts w:ascii="Palatino Linotype" w:hAnsi="Palatino Linotype"/>
          <w:bCs/>
          <w:sz w:val="22"/>
          <w:szCs w:val="22"/>
        </w:rPr>
        <w:t>.</w:t>
      </w:r>
    </w:p>
    <w:p w14:paraId="33F9884D" w14:textId="77777777" w:rsidR="003C6F2E" w:rsidRDefault="003C6F2E" w:rsidP="003C6F2E">
      <w:pPr>
        <w:jc w:val="center"/>
        <w:rPr>
          <w:rFonts w:ascii="Palatino Linotype" w:hAnsi="Palatino Linotype"/>
          <w:b/>
          <w:sz w:val="22"/>
          <w:szCs w:val="22"/>
        </w:rPr>
      </w:pPr>
    </w:p>
    <w:p w14:paraId="06EED256" w14:textId="1CD6AE6C" w:rsidR="003C6F2E" w:rsidRDefault="003C6F2E" w:rsidP="003C6F2E">
      <w:pPr>
        <w:jc w:val="center"/>
        <w:rPr>
          <w:rFonts w:ascii="Palatino Linotype" w:hAnsi="Palatino Linotype"/>
          <w:b/>
          <w:bCs/>
          <w:sz w:val="22"/>
          <w:szCs w:val="22"/>
        </w:rPr>
      </w:pPr>
      <w:r w:rsidRPr="001757CD">
        <w:rPr>
          <w:rFonts w:ascii="Palatino Linotype" w:hAnsi="Palatino Linotype"/>
          <w:b/>
          <w:sz w:val="22"/>
          <w:szCs w:val="22"/>
        </w:rPr>
        <w:t xml:space="preserve">Listy, wykazy lub zestawienia, o których mowa w ust. 2 pkt 2 załącznika nr </w:t>
      </w:r>
      <w:r>
        <w:rPr>
          <w:rFonts w:ascii="Palatino Linotype" w:hAnsi="Palatino Linotype"/>
          <w:b/>
          <w:sz w:val="22"/>
          <w:szCs w:val="22"/>
        </w:rPr>
        <w:t>14</w:t>
      </w:r>
      <w:r w:rsidRPr="001757CD">
        <w:rPr>
          <w:rFonts w:ascii="Palatino Linotype" w:hAnsi="Palatino Linotype"/>
          <w:b/>
          <w:sz w:val="22"/>
          <w:szCs w:val="22"/>
        </w:rPr>
        <w:br/>
        <w:t>pn. „Przestrzeganie list sankcyjnych” do umowy nr …</w:t>
      </w:r>
    </w:p>
    <w:p w14:paraId="1307D0FC" w14:textId="77777777" w:rsidR="003C6F2E" w:rsidRDefault="003C6F2E" w:rsidP="003C6F2E">
      <w:pPr>
        <w:jc w:val="center"/>
        <w:rPr>
          <w:rFonts w:ascii="Palatino Linotype" w:hAnsi="Palatino Linotype"/>
          <w:b/>
          <w:bCs/>
          <w:sz w:val="22"/>
          <w:szCs w:val="22"/>
        </w:rPr>
      </w:pPr>
    </w:p>
    <w:p w14:paraId="2DE91FAD" w14:textId="77777777" w:rsidR="003C6F2E" w:rsidRPr="003B7311" w:rsidRDefault="003C6F2E" w:rsidP="003C6F2E">
      <w:pPr>
        <w:jc w:val="both"/>
        <w:rPr>
          <w:rFonts w:ascii="Palatino Linotype" w:hAnsi="Palatino Linotype"/>
          <w:b/>
          <w:bCs/>
          <w:sz w:val="22"/>
          <w:szCs w:val="22"/>
        </w:rPr>
      </w:pPr>
      <w:r>
        <w:rPr>
          <w:rFonts w:ascii="Palatino Linotype" w:hAnsi="Palatino Linotype"/>
          <w:b/>
          <w:bCs/>
          <w:sz w:val="22"/>
          <w:szCs w:val="22"/>
        </w:rPr>
        <w:t>N</w:t>
      </w:r>
      <w:r w:rsidRPr="001757CD">
        <w:rPr>
          <w:rFonts w:ascii="Palatino Linotype" w:hAnsi="Palatino Linotype"/>
          <w:b/>
          <w:bCs/>
          <w:sz w:val="22"/>
          <w:szCs w:val="22"/>
        </w:rPr>
        <w:t>iezależnie od przestrzegania przepisów o sankcjach obowiązujących na podstawie powszechnie obowiązującego prawa Rzeczypospolitej Polskiej</w:t>
      </w:r>
      <w:r>
        <w:rPr>
          <w:rFonts w:ascii="Palatino Linotype" w:hAnsi="Palatino Linotype"/>
          <w:b/>
          <w:bCs/>
          <w:sz w:val="22"/>
          <w:szCs w:val="22"/>
        </w:rPr>
        <w:t>,</w:t>
      </w:r>
      <w:r w:rsidRPr="001757CD">
        <w:rPr>
          <w:rFonts w:ascii="Palatino Linotype" w:hAnsi="Palatino Linotype"/>
          <w:b/>
          <w:bCs/>
          <w:sz w:val="22"/>
          <w:szCs w:val="22"/>
        </w:rPr>
        <w:t xml:space="preserve"> </w:t>
      </w:r>
      <w:r>
        <w:rPr>
          <w:rFonts w:ascii="Palatino Linotype" w:hAnsi="Palatino Linotype"/>
          <w:b/>
          <w:bCs/>
          <w:sz w:val="22"/>
          <w:szCs w:val="22"/>
        </w:rPr>
        <w:t>NBP respektuje sankcje prawne określone w niżej wymienionych przepisach i dokumentach, z uwzględnieniem zmian wprowadzonych po ich wydaniu, w tym także zmian, jakie mogą być w nich wprowadzone po dniu zawarcia umowy,</w:t>
      </w:r>
      <w:r w:rsidRPr="0021685C">
        <w:rPr>
          <w:rFonts w:ascii="Palatino Linotype" w:hAnsi="Palatino Linotype"/>
          <w:b/>
          <w:bCs/>
          <w:sz w:val="22"/>
          <w:szCs w:val="22"/>
        </w:rPr>
        <w:t xml:space="preserve"> </w:t>
      </w:r>
      <w:r>
        <w:rPr>
          <w:rFonts w:ascii="Palatino Linotype" w:hAnsi="Palatino Linotype"/>
          <w:b/>
          <w:bCs/>
          <w:sz w:val="22"/>
          <w:szCs w:val="22"/>
        </w:rPr>
        <w:t>wydanych w następujących państwach:</w:t>
      </w:r>
      <w:r w:rsidRPr="003B7311">
        <w:rPr>
          <w:rFonts w:ascii="Palatino Linotype" w:hAnsi="Palatino Linotype"/>
          <w:b/>
          <w:bCs/>
          <w:sz w:val="22"/>
          <w:szCs w:val="22"/>
        </w:rPr>
        <w:t xml:space="preserve"> </w:t>
      </w:r>
    </w:p>
    <w:p w14:paraId="68D99E4B" w14:textId="77777777" w:rsidR="009D2892" w:rsidRDefault="009D2892"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r>
        <w:fldChar w:fldCharType="begin"/>
      </w:r>
      <w:r w:rsidRPr="00D63641">
        <w:rPr>
          <w:lang w:val="en-US"/>
        </w:rPr>
        <w:instrText>HYPERLINK "https://finance.belgium.be/en/about_fps/structure_and_services/general_administrations/treasury/financial-sanctions/national"</w:instrText>
      </w:r>
      <w:r>
        <w:fldChar w:fldCharType="separate"/>
      </w:r>
      <w:proofErr w:type="spellStart"/>
      <w:r w:rsidRPr="00386E6F">
        <w:rPr>
          <w:rStyle w:val="Hipercze"/>
          <w:rFonts w:ascii="Palatino Linotype" w:hAnsi="Palatino Linotype"/>
          <w:sz w:val="22"/>
          <w:szCs w:val="22"/>
          <w:lang w:val="en-US"/>
        </w:rPr>
        <w:t>Belgi</w:t>
      </w:r>
      <w:r>
        <w:rPr>
          <w:rStyle w:val="Hipercze"/>
          <w:rFonts w:ascii="Palatino Linotype" w:hAnsi="Palatino Linotype"/>
          <w:sz w:val="22"/>
          <w:szCs w:val="22"/>
          <w:lang w:val="en-US"/>
        </w:rPr>
        <w:t>a</w:t>
      </w:r>
      <w:proofErr w:type="spellEnd"/>
      <w:r>
        <w:fldChar w:fldCharType="end"/>
      </w:r>
      <w:r>
        <w:rPr>
          <w:rFonts w:ascii="Palatino Linotype" w:hAnsi="Palatino Linotype"/>
          <w:sz w:val="22"/>
          <w:szCs w:val="22"/>
          <w:lang w:val="en-US"/>
        </w:rPr>
        <w:t xml:space="preserve">: </w:t>
      </w:r>
      <w:r w:rsidRPr="00AD49EA">
        <w:rPr>
          <w:rFonts w:ascii="Palatino Linotype" w:hAnsi="Palatino Linotype"/>
          <w:sz w:val="22"/>
          <w:szCs w:val="22"/>
          <w:lang w:val="en-US"/>
        </w:rPr>
        <w:t xml:space="preserve">Royal Decree of 28 December 2006 on specific restrictive measures against some persons and entities within the framework of the fight against </w:t>
      </w:r>
      <w:proofErr w:type="gramStart"/>
      <w:r w:rsidRPr="00AD49EA">
        <w:rPr>
          <w:rFonts w:ascii="Palatino Linotype" w:hAnsi="Palatino Linotype"/>
          <w:sz w:val="22"/>
          <w:szCs w:val="22"/>
          <w:lang w:val="en-US"/>
        </w:rPr>
        <w:t>the terrorism</w:t>
      </w:r>
      <w:proofErr w:type="gramEnd"/>
      <w:r w:rsidRPr="00AD49EA">
        <w:rPr>
          <w:rFonts w:ascii="Palatino Linotype" w:hAnsi="Palatino Linotype"/>
          <w:sz w:val="22"/>
          <w:szCs w:val="22"/>
          <w:lang w:val="en-US"/>
        </w:rPr>
        <w:t xml:space="preserve"> financing</w:t>
      </w:r>
      <w:r>
        <w:rPr>
          <w:rFonts w:ascii="Palatino Linotype" w:hAnsi="Palatino Linotype"/>
          <w:sz w:val="22"/>
          <w:szCs w:val="22"/>
          <w:lang w:val="en-US"/>
        </w:rPr>
        <w:t>.</w:t>
      </w:r>
      <w:r w:rsidRPr="00AD49EA">
        <w:rPr>
          <w:rFonts w:ascii="Palatino Linotype" w:hAnsi="Palatino Linotype"/>
          <w:sz w:val="22"/>
          <w:szCs w:val="22"/>
          <w:lang w:val="en-US"/>
        </w:rPr>
        <w:t xml:space="preserve"> </w:t>
      </w:r>
      <w:r>
        <w:rPr>
          <w:rFonts w:ascii="Palatino Linotype" w:hAnsi="Palatino Linotype"/>
          <w:sz w:val="22"/>
          <w:szCs w:val="22"/>
          <w:lang w:val="en-US"/>
        </w:rPr>
        <w:t xml:space="preserve"> </w:t>
      </w:r>
    </w:p>
    <w:p w14:paraId="7FF2949C" w14:textId="77777777" w:rsidR="003C6F2E" w:rsidRPr="00AD49EA"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1" w:history="1">
        <w:proofErr w:type="spellStart"/>
        <w:r w:rsidRPr="00691C52">
          <w:rPr>
            <w:rStyle w:val="Hipercze"/>
            <w:rFonts w:ascii="Palatino Linotype" w:hAnsi="Palatino Linotype"/>
            <w:sz w:val="22"/>
            <w:szCs w:val="22"/>
            <w:lang w:val="en-US"/>
          </w:rPr>
          <w:t>Francj</w:t>
        </w:r>
        <w:r>
          <w:rPr>
            <w:rStyle w:val="Hipercze"/>
            <w:rFonts w:ascii="Palatino Linotype" w:hAnsi="Palatino Linotype"/>
            <w:sz w:val="22"/>
            <w:szCs w:val="22"/>
            <w:lang w:val="en-US"/>
          </w:rPr>
          <w:t>a</w:t>
        </w:r>
        <w:proofErr w:type="spellEnd"/>
      </w:hyperlink>
      <w:r w:rsidRPr="00AD49EA">
        <w:rPr>
          <w:rFonts w:ascii="Palatino Linotype" w:hAnsi="Palatino Linotype"/>
          <w:sz w:val="22"/>
          <w:szCs w:val="22"/>
          <w:lang w:val="en-US"/>
        </w:rPr>
        <w:t>:</w:t>
      </w:r>
      <w:r w:rsidRPr="00AD49EA">
        <w:rPr>
          <w:lang w:val="en-US"/>
        </w:rPr>
        <w:t xml:space="preserve"> </w:t>
      </w:r>
      <w:r w:rsidRPr="00AD49EA">
        <w:rPr>
          <w:rFonts w:ascii="Palatino Linotype" w:hAnsi="Palatino Linotype"/>
          <w:sz w:val="22"/>
          <w:szCs w:val="22"/>
          <w:lang w:val="en-US"/>
        </w:rPr>
        <w:t>Monetary and Financial Code (Articles L.151-2, L.562-1</w:t>
      </w:r>
      <w:r>
        <w:rPr>
          <w:rFonts w:ascii="Palatino Linotype" w:hAnsi="Palatino Linotype"/>
          <w:sz w:val="22"/>
          <w:szCs w:val="22"/>
          <w:lang w:val="en-US"/>
        </w:rPr>
        <w:t xml:space="preserve">, </w:t>
      </w:r>
      <w:r w:rsidRPr="00AD49EA">
        <w:rPr>
          <w:rFonts w:ascii="Palatino Linotype" w:hAnsi="Palatino Linotype"/>
          <w:sz w:val="22"/>
          <w:szCs w:val="22"/>
          <w:lang w:val="en-US"/>
        </w:rPr>
        <w:t>L.562-2</w:t>
      </w:r>
      <w:r>
        <w:rPr>
          <w:rFonts w:ascii="Palatino Linotype" w:hAnsi="Palatino Linotype"/>
          <w:sz w:val="22"/>
          <w:szCs w:val="22"/>
          <w:lang w:val="en-US"/>
        </w:rPr>
        <w:t>, L562-3, L562-3-1</w:t>
      </w:r>
      <w:r w:rsidRPr="00AD49EA">
        <w:rPr>
          <w:rFonts w:ascii="Palatino Linotype" w:hAnsi="Palatino Linotype"/>
          <w:sz w:val="22"/>
          <w:szCs w:val="22"/>
          <w:lang w:val="en-US"/>
        </w:rPr>
        <w:t>)</w:t>
      </w:r>
      <w:r>
        <w:rPr>
          <w:rFonts w:ascii="Palatino Linotype" w:hAnsi="Palatino Linotype"/>
          <w:sz w:val="22"/>
          <w:szCs w:val="22"/>
          <w:lang w:val="en-US"/>
        </w:rPr>
        <w:t>.</w:t>
      </w:r>
      <w:r w:rsidRPr="00AD49EA">
        <w:rPr>
          <w:rFonts w:ascii="Palatino Linotype" w:hAnsi="Palatino Linotype"/>
          <w:sz w:val="22"/>
          <w:szCs w:val="22"/>
          <w:lang w:val="en-US"/>
        </w:rPr>
        <w:t xml:space="preserve"> </w:t>
      </w:r>
    </w:p>
    <w:p w14:paraId="183C216E" w14:textId="77777777" w:rsidR="003C6F2E"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2" w:history="1">
        <w:proofErr w:type="spellStart"/>
        <w:r w:rsidRPr="00386E6F">
          <w:rPr>
            <w:rStyle w:val="Hipercze"/>
            <w:rFonts w:ascii="Palatino Linotype" w:hAnsi="Palatino Linotype"/>
            <w:sz w:val="22"/>
            <w:szCs w:val="22"/>
            <w:lang w:val="en-US"/>
          </w:rPr>
          <w:t>Holandi</w:t>
        </w:r>
        <w:r>
          <w:rPr>
            <w:rStyle w:val="Hipercze"/>
            <w:rFonts w:ascii="Palatino Linotype" w:hAnsi="Palatino Linotype"/>
            <w:sz w:val="22"/>
            <w:szCs w:val="22"/>
            <w:lang w:val="en-US"/>
          </w:rPr>
          <w:t>a</w:t>
        </w:r>
        <w:proofErr w:type="spellEnd"/>
      </w:hyperlink>
      <w:r w:rsidRPr="00A15C8D">
        <w:rPr>
          <w:rFonts w:ascii="Palatino Linotype" w:hAnsi="Palatino Linotype"/>
          <w:sz w:val="22"/>
          <w:szCs w:val="22"/>
          <w:lang w:val="en-US"/>
        </w:rPr>
        <w:t>: Sanctions Regulations on Terrorism 2007 and 2007-II (</w:t>
      </w:r>
      <w:proofErr w:type="spellStart"/>
      <w:r w:rsidRPr="00A15C8D">
        <w:rPr>
          <w:rFonts w:ascii="Palatino Linotype" w:hAnsi="Palatino Linotype"/>
          <w:sz w:val="22"/>
          <w:szCs w:val="22"/>
          <w:lang w:val="en-US"/>
        </w:rPr>
        <w:t>Sanctieregeling</w:t>
      </w:r>
      <w:proofErr w:type="spellEnd"/>
      <w:r w:rsidRPr="00A15C8D">
        <w:rPr>
          <w:rFonts w:ascii="Palatino Linotype" w:hAnsi="Palatino Linotype"/>
          <w:sz w:val="22"/>
          <w:szCs w:val="22"/>
          <w:lang w:val="en-US"/>
        </w:rPr>
        <w:t xml:space="preserve"> </w:t>
      </w:r>
      <w:proofErr w:type="spellStart"/>
      <w:r w:rsidRPr="00A15C8D">
        <w:rPr>
          <w:rFonts w:ascii="Palatino Linotype" w:hAnsi="Palatino Linotype"/>
          <w:sz w:val="22"/>
          <w:szCs w:val="22"/>
          <w:lang w:val="en-US"/>
        </w:rPr>
        <w:t>terrorisme</w:t>
      </w:r>
      <w:proofErr w:type="spellEnd"/>
      <w:r w:rsidRPr="00A15C8D">
        <w:rPr>
          <w:rFonts w:ascii="Palatino Linotype" w:hAnsi="Palatino Linotype"/>
          <w:sz w:val="22"/>
          <w:szCs w:val="22"/>
          <w:lang w:val="en-US"/>
        </w:rPr>
        <w:t xml:space="preserve"> 2007-II)</w:t>
      </w:r>
      <w:r>
        <w:rPr>
          <w:rFonts w:ascii="Palatino Linotype" w:hAnsi="Palatino Linotype"/>
          <w:sz w:val="22"/>
          <w:szCs w:val="22"/>
          <w:lang w:val="en-US"/>
        </w:rPr>
        <w:t>.</w:t>
      </w:r>
      <w:r w:rsidRPr="00A15C8D">
        <w:rPr>
          <w:rFonts w:ascii="Palatino Linotype" w:hAnsi="Palatino Linotype"/>
          <w:sz w:val="22"/>
          <w:szCs w:val="22"/>
          <w:lang w:val="en-US"/>
        </w:rPr>
        <w:t xml:space="preserve"> </w:t>
      </w:r>
    </w:p>
    <w:p w14:paraId="55DB3D12" w14:textId="77777777" w:rsidR="003C6F2E"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3" w:history="1">
        <w:r w:rsidRPr="00386E6F">
          <w:rPr>
            <w:rStyle w:val="Hipercze"/>
            <w:rFonts w:ascii="Palatino Linotype" w:hAnsi="Palatino Linotype"/>
            <w:sz w:val="22"/>
            <w:szCs w:val="22"/>
            <w:lang w:val="en-US"/>
          </w:rPr>
          <w:t>Kanad</w:t>
        </w:r>
        <w:r>
          <w:rPr>
            <w:rStyle w:val="Hipercze"/>
            <w:rFonts w:ascii="Palatino Linotype" w:hAnsi="Palatino Linotype"/>
            <w:sz w:val="22"/>
            <w:szCs w:val="22"/>
            <w:lang w:val="en-US"/>
          </w:rPr>
          <w:t>a</w:t>
        </w:r>
      </w:hyperlink>
      <w:r w:rsidRPr="00235C2F">
        <w:rPr>
          <w:rFonts w:ascii="Palatino Linotype" w:hAnsi="Palatino Linotype"/>
          <w:sz w:val="22"/>
          <w:szCs w:val="22"/>
          <w:lang w:val="en-US"/>
        </w:rPr>
        <w:t>: (1) Special Economic Measures Act (SEMA), (2) Justice for Victims of Corrupt Foreign Officials Act (Sergei Magnitsky Law), (3) Freezing Assets of Corrupt Foreign Officials Act, (4)</w:t>
      </w:r>
      <w:r>
        <w:rPr>
          <w:rFonts w:ascii="Palatino Linotype" w:hAnsi="Palatino Linotype"/>
          <w:sz w:val="22"/>
          <w:szCs w:val="22"/>
          <w:lang w:val="en-US"/>
        </w:rPr>
        <w:t xml:space="preserve"> </w:t>
      </w:r>
      <w:r w:rsidRPr="00235C2F">
        <w:rPr>
          <w:rFonts w:ascii="Palatino Linotype" w:hAnsi="Palatino Linotype"/>
          <w:sz w:val="22"/>
          <w:szCs w:val="22"/>
          <w:lang w:val="en-US"/>
        </w:rPr>
        <w:t>Proceeds of Crime (Money Laundering) and Terrorist Financing Act</w:t>
      </w:r>
      <w:r>
        <w:rPr>
          <w:rFonts w:ascii="Palatino Linotype" w:hAnsi="Palatino Linotype"/>
          <w:sz w:val="22"/>
          <w:szCs w:val="22"/>
          <w:lang w:val="en-US"/>
        </w:rPr>
        <w:t xml:space="preserve">, (5) </w:t>
      </w:r>
      <w:r w:rsidRPr="00D93E5B">
        <w:rPr>
          <w:rFonts w:ascii="Palatino Linotype" w:hAnsi="Palatino Linotype"/>
          <w:sz w:val="22"/>
          <w:szCs w:val="22"/>
          <w:lang w:val="en-US"/>
        </w:rPr>
        <w:t>The Anti-Terrorism Act</w:t>
      </w:r>
      <w:r>
        <w:rPr>
          <w:rFonts w:ascii="Palatino Linotype" w:hAnsi="Palatino Linotype"/>
          <w:sz w:val="22"/>
          <w:szCs w:val="22"/>
          <w:lang w:val="en-US"/>
        </w:rPr>
        <w:t>.</w:t>
      </w:r>
    </w:p>
    <w:p w14:paraId="56C2B9A6" w14:textId="77777777" w:rsidR="003C6F2E" w:rsidRPr="00543253"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4" w:history="1">
        <w:proofErr w:type="spellStart"/>
        <w:r w:rsidRPr="00691C52">
          <w:rPr>
            <w:rStyle w:val="Hipercze"/>
            <w:rFonts w:ascii="Palatino Linotype" w:hAnsi="Palatino Linotype"/>
            <w:sz w:val="22"/>
            <w:szCs w:val="22"/>
            <w:lang w:val="en-US"/>
          </w:rPr>
          <w:t>Japoni</w:t>
        </w:r>
        <w:r>
          <w:rPr>
            <w:rStyle w:val="Hipercze"/>
            <w:rFonts w:ascii="Palatino Linotype" w:hAnsi="Palatino Linotype"/>
            <w:sz w:val="22"/>
            <w:szCs w:val="22"/>
            <w:lang w:val="en-US"/>
          </w:rPr>
          <w:t>a</w:t>
        </w:r>
        <w:proofErr w:type="spellEnd"/>
      </w:hyperlink>
      <w:r w:rsidRPr="00543253">
        <w:rPr>
          <w:rFonts w:ascii="Palatino Linotype" w:hAnsi="Palatino Linotype"/>
          <w:sz w:val="22"/>
          <w:szCs w:val="22"/>
          <w:lang w:val="en-US"/>
        </w:rPr>
        <w:t xml:space="preserve">: Foreign Exchange and Foreign Trade Act 1949. </w:t>
      </w:r>
    </w:p>
    <w:p w14:paraId="0758F48B" w14:textId="77777777" w:rsidR="003C6F2E" w:rsidRPr="00631ECB"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5" w:history="1">
        <w:proofErr w:type="spellStart"/>
        <w:r w:rsidRPr="00691C52">
          <w:rPr>
            <w:rStyle w:val="Hipercze"/>
            <w:rFonts w:ascii="Palatino Linotype" w:hAnsi="Palatino Linotype"/>
            <w:sz w:val="22"/>
            <w:szCs w:val="22"/>
            <w:lang w:val="en-US"/>
          </w:rPr>
          <w:t>Norwegi</w:t>
        </w:r>
        <w:r>
          <w:rPr>
            <w:rStyle w:val="Hipercze"/>
            <w:rFonts w:ascii="Palatino Linotype" w:hAnsi="Palatino Linotype"/>
            <w:sz w:val="22"/>
            <w:szCs w:val="22"/>
            <w:lang w:val="en-US"/>
          </w:rPr>
          <w:t>a</w:t>
        </w:r>
        <w:proofErr w:type="spellEnd"/>
      </w:hyperlink>
      <w:r w:rsidRPr="001F2E50">
        <w:rPr>
          <w:rFonts w:ascii="Palatino Linotype" w:hAnsi="Palatino Linotype"/>
          <w:sz w:val="22"/>
          <w:szCs w:val="22"/>
          <w:u w:val="single"/>
          <w:lang w:val="en-US"/>
        </w:rPr>
        <w:t>:</w:t>
      </w:r>
      <w:r>
        <w:rPr>
          <w:rFonts w:ascii="Palatino Linotype" w:hAnsi="Palatino Linotype"/>
          <w:sz w:val="22"/>
          <w:szCs w:val="22"/>
          <w:lang w:val="en-US"/>
        </w:rPr>
        <w:t xml:space="preserve"> (1) </w:t>
      </w:r>
      <w:r w:rsidRPr="00631ECB">
        <w:rPr>
          <w:rFonts w:ascii="Palatino Linotype" w:hAnsi="Palatino Linotype"/>
          <w:sz w:val="22"/>
          <w:szCs w:val="22"/>
          <w:lang w:val="en-US"/>
        </w:rPr>
        <w:t>Act on the Implementation of International Sanctions (Sanctions Act)</w:t>
      </w:r>
      <w:r>
        <w:rPr>
          <w:rFonts w:ascii="Palatino Linotype" w:hAnsi="Palatino Linotype"/>
          <w:sz w:val="22"/>
          <w:szCs w:val="22"/>
          <w:lang w:val="en-US"/>
        </w:rPr>
        <w:t>, (2)</w:t>
      </w:r>
      <w:r w:rsidRPr="00631ECB">
        <w:rPr>
          <w:rFonts w:ascii="Palatino Linotype" w:hAnsi="Palatino Linotype"/>
          <w:sz w:val="22"/>
          <w:szCs w:val="22"/>
          <w:lang w:val="en-US"/>
        </w:rPr>
        <w:t xml:space="preserve"> Export Control Act</w:t>
      </w:r>
      <w:r>
        <w:rPr>
          <w:rFonts w:ascii="Palatino Linotype" w:hAnsi="Palatino Linotype"/>
          <w:sz w:val="22"/>
          <w:szCs w:val="22"/>
          <w:lang w:val="en-US"/>
        </w:rPr>
        <w:t xml:space="preserve">, (3) </w:t>
      </w:r>
      <w:r w:rsidRPr="00631ECB">
        <w:rPr>
          <w:rFonts w:ascii="Palatino Linotype" w:hAnsi="Palatino Linotype"/>
          <w:sz w:val="22"/>
          <w:szCs w:val="22"/>
          <w:lang w:val="en-US"/>
        </w:rPr>
        <w:t>Export Control Regulations.</w:t>
      </w:r>
    </w:p>
    <w:p w14:paraId="7AAA26CC" w14:textId="77777777" w:rsidR="003C6F2E"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6" w:history="1">
        <w:proofErr w:type="spellStart"/>
        <w:r w:rsidRPr="00691C52">
          <w:rPr>
            <w:rStyle w:val="Hipercze"/>
            <w:rFonts w:ascii="Palatino Linotype" w:hAnsi="Palatino Linotype"/>
            <w:sz w:val="22"/>
            <w:szCs w:val="22"/>
            <w:lang w:val="en-US"/>
          </w:rPr>
          <w:t>Ukrain</w:t>
        </w:r>
        <w:r>
          <w:rPr>
            <w:rStyle w:val="Hipercze"/>
            <w:rFonts w:ascii="Palatino Linotype" w:hAnsi="Palatino Linotype"/>
            <w:sz w:val="22"/>
            <w:szCs w:val="22"/>
            <w:lang w:val="en-US"/>
          </w:rPr>
          <w:t>a</w:t>
        </w:r>
        <w:proofErr w:type="spellEnd"/>
      </w:hyperlink>
      <w:r w:rsidRPr="008533EB">
        <w:rPr>
          <w:rFonts w:ascii="Palatino Linotype" w:hAnsi="Palatino Linotype"/>
          <w:sz w:val="22"/>
          <w:szCs w:val="22"/>
          <w:lang w:val="en-US"/>
        </w:rPr>
        <w:t>: (1) Law of Ukraine on Sanctions No 1644-VII of 14 August 2014, (2) Law on Improving the Effectiveness of Sanctions on the Assets of Individuals No. 7194, (3)</w:t>
      </w:r>
      <w:r>
        <w:rPr>
          <w:rFonts w:ascii="Palatino Linotype" w:hAnsi="Palatino Linotype"/>
          <w:sz w:val="22"/>
          <w:szCs w:val="22"/>
          <w:lang w:val="en-US"/>
        </w:rPr>
        <w:t xml:space="preserve"> </w:t>
      </w:r>
      <w:r w:rsidRPr="008533EB">
        <w:rPr>
          <w:rFonts w:ascii="Palatino Linotype" w:hAnsi="Palatino Linotype"/>
          <w:sz w:val="22"/>
          <w:szCs w:val="22"/>
          <w:lang w:val="en-US"/>
        </w:rPr>
        <w:t>Law on Forced Seizure of Property of Russia and Its Residents No. 2116-IX</w:t>
      </w:r>
      <w:r>
        <w:rPr>
          <w:rFonts w:ascii="Palatino Linotype" w:hAnsi="Palatino Linotype"/>
          <w:sz w:val="22"/>
          <w:szCs w:val="22"/>
          <w:lang w:val="en-US"/>
        </w:rPr>
        <w:t xml:space="preserve">. </w:t>
      </w:r>
      <w:r w:rsidRPr="008533EB">
        <w:rPr>
          <w:rFonts w:ascii="Palatino Linotype" w:hAnsi="Palatino Linotype"/>
          <w:sz w:val="22"/>
          <w:szCs w:val="22"/>
          <w:lang w:val="en-US"/>
        </w:rPr>
        <w:t xml:space="preserve"> </w:t>
      </w:r>
    </w:p>
    <w:p w14:paraId="6C9F6A0D" w14:textId="77777777" w:rsidR="003C6F2E"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7" w:history="1">
        <w:r w:rsidRPr="00386E6F">
          <w:rPr>
            <w:rStyle w:val="Hipercze"/>
            <w:rFonts w:ascii="Palatino Linotype" w:hAnsi="Palatino Linotype"/>
            <w:sz w:val="22"/>
            <w:szCs w:val="22"/>
            <w:lang w:val="en-US"/>
          </w:rPr>
          <w:t>USA</w:t>
        </w:r>
      </w:hyperlink>
      <w:r w:rsidRPr="00134430">
        <w:rPr>
          <w:rFonts w:ascii="Palatino Linotype" w:hAnsi="Palatino Linotype"/>
          <w:sz w:val="22"/>
          <w:szCs w:val="22"/>
          <w:lang w:val="en-US"/>
        </w:rPr>
        <w:t>:</w:t>
      </w:r>
      <w:r w:rsidRPr="00134430">
        <w:rPr>
          <w:lang w:val="en-US"/>
        </w:rPr>
        <w:t xml:space="preserve"> </w:t>
      </w:r>
      <w:proofErr w:type="spellStart"/>
      <w:r w:rsidRPr="00134430">
        <w:rPr>
          <w:rFonts w:ascii="Palatino Linotype" w:hAnsi="Palatino Linotype"/>
          <w:sz w:val="22"/>
          <w:szCs w:val="22"/>
          <w:lang w:val="en-US"/>
        </w:rPr>
        <w:t>listy</w:t>
      </w:r>
      <w:proofErr w:type="spellEnd"/>
      <w:r w:rsidRPr="00134430">
        <w:rPr>
          <w:rFonts w:ascii="Palatino Linotype" w:hAnsi="Palatino Linotype"/>
          <w:sz w:val="22"/>
          <w:szCs w:val="22"/>
          <w:lang w:val="en-US"/>
        </w:rPr>
        <w:t xml:space="preserve"> Office of Foreign Assets Control (OFAC).</w:t>
      </w:r>
    </w:p>
    <w:p w14:paraId="3AB45DFF" w14:textId="77777777" w:rsidR="003C6F2E" w:rsidRDefault="003C6F2E"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8" w:history="1">
        <w:proofErr w:type="spellStart"/>
        <w:r w:rsidRPr="00691C52">
          <w:rPr>
            <w:rStyle w:val="Hipercze"/>
            <w:rFonts w:ascii="Palatino Linotype" w:hAnsi="Palatino Linotype"/>
            <w:sz w:val="22"/>
            <w:szCs w:val="22"/>
            <w:lang w:val="en-US"/>
          </w:rPr>
          <w:t>Szwajcari</w:t>
        </w:r>
        <w:r>
          <w:rPr>
            <w:rStyle w:val="Hipercze"/>
            <w:rFonts w:ascii="Palatino Linotype" w:hAnsi="Palatino Linotype"/>
            <w:sz w:val="22"/>
            <w:szCs w:val="22"/>
            <w:lang w:val="en-US"/>
          </w:rPr>
          <w:t>a</w:t>
        </w:r>
        <w:proofErr w:type="spellEnd"/>
      </w:hyperlink>
      <w:r>
        <w:rPr>
          <w:rFonts w:ascii="Palatino Linotype" w:hAnsi="Palatino Linotype"/>
          <w:sz w:val="22"/>
          <w:szCs w:val="22"/>
          <w:lang w:val="en-US"/>
        </w:rPr>
        <w:t xml:space="preserve">: </w:t>
      </w:r>
      <w:r w:rsidRPr="00235C2F">
        <w:rPr>
          <w:rFonts w:ascii="Palatino Linotype" w:hAnsi="Palatino Linotype"/>
          <w:sz w:val="22"/>
          <w:szCs w:val="22"/>
          <w:lang w:val="en-US"/>
        </w:rPr>
        <w:t>(1)</w:t>
      </w:r>
      <w:r w:rsidRPr="00235C2F">
        <w:rPr>
          <w:lang w:val="en-US"/>
        </w:rPr>
        <w:t xml:space="preserve"> </w:t>
      </w:r>
      <w:r w:rsidRPr="00235C2F">
        <w:rPr>
          <w:rFonts w:ascii="Palatino Linotype" w:hAnsi="Palatino Linotype"/>
          <w:sz w:val="22"/>
          <w:szCs w:val="22"/>
          <w:lang w:val="en-US"/>
        </w:rPr>
        <w:t>Federal Act on the Implementation of International Sanctions</w:t>
      </w:r>
      <w:r>
        <w:rPr>
          <w:rFonts w:ascii="Palatino Linotype" w:hAnsi="Palatino Linotype"/>
          <w:sz w:val="22"/>
          <w:szCs w:val="22"/>
          <w:lang w:val="en-US"/>
        </w:rPr>
        <w:t xml:space="preserve">, (2) </w:t>
      </w:r>
      <w:r w:rsidRPr="00235C2F">
        <w:rPr>
          <w:rFonts w:ascii="Palatino Linotype" w:hAnsi="Palatino Linotype"/>
          <w:sz w:val="22"/>
          <w:szCs w:val="22"/>
          <w:lang w:val="en-US"/>
        </w:rPr>
        <w:t>SR 946.231.176.72 Regulation on measures related to the situation in Ukraine</w:t>
      </w:r>
      <w:r>
        <w:rPr>
          <w:rFonts w:ascii="Palatino Linotype" w:hAnsi="Palatino Linotype"/>
          <w:sz w:val="22"/>
          <w:szCs w:val="22"/>
          <w:lang w:val="en-US"/>
        </w:rPr>
        <w:t xml:space="preserve">, (3) </w:t>
      </w:r>
      <w:r w:rsidRPr="00A96AE2">
        <w:rPr>
          <w:rFonts w:ascii="Palatino Linotype" w:hAnsi="Palatino Linotype"/>
          <w:sz w:val="22"/>
          <w:szCs w:val="22"/>
          <w:lang w:val="en-US"/>
        </w:rPr>
        <w:t>SR 946.231.116.9 Regulation on measures against Belarus</w:t>
      </w:r>
      <w:r>
        <w:rPr>
          <w:rFonts w:ascii="Palatino Linotype" w:hAnsi="Palatino Linotype"/>
          <w:sz w:val="22"/>
          <w:szCs w:val="22"/>
          <w:lang w:val="en-US"/>
        </w:rPr>
        <w:t>.</w:t>
      </w:r>
    </w:p>
    <w:p w14:paraId="14B74DEB" w14:textId="77777777" w:rsidR="00290343" w:rsidRDefault="00290343" w:rsidP="002645C5">
      <w:pPr>
        <w:pStyle w:val="Akapitzlist"/>
        <w:widowControl/>
        <w:numPr>
          <w:ilvl w:val="0"/>
          <w:numId w:val="139"/>
        </w:numPr>
        <w:autoSpaceDE/>
        <w:autoSpaceDN/>
        <w:adjustRightInd/>
        <w:spacing w:after="160" w:line="278" w:lineRule="auto"/>
        <w:contextualSpacing/>
        <w:jc w:val="both"/>
        <w:rPr>
          <w:rFonts w:ascii="Palatino Linotype" w:hAnsi="Palatino Linotype"/>
          <w:sz w:val="22"/>
          <w:szCs w:val="22"/>
          <w:lang w:val="en-US"/>
        </w:rPr>
      </w:pPr>
      <w:hyperlink r:id="rId29" w:history="1">
        <w:proofErr w:type="spellStart"/>
        <w:r w:rsidRPr="00684248">
          <w:rPr>
            <w:rStyle w:val="Hipercze"/>
            <w:rFonts w:ascii="Palatino Linotype" w:hAnsi="Palatino Linotype"/>
            <w:sz w:val="22"/>
            <w:szCs w:val="22"/>
            <w:lang w:val="en-US"/>
          </w:rPr>
          <w:t>Wielka</w:t>
        </w:r>
        <w:proofErr w:type="spellEnd"/>
        <w:r w:rsidRPr="00684248">
          <w:rPr>
            <w:rStyle w:val="Hipercze"/>
            <w:rFonts w:ascii="Palatino Linotype" w:hAnsi="Palatino Linotype"/>
            <w:sz w:val="22"/>
            <w:szCs w:val="22"/>
            <w:lang w:val="en-US"/>
          </w:rPr>
          <w:t xml:space="preserve"> </w:t>
        </w:r>
        <w:proofErr w:type="spellStart"/>
        <w:r w:rsidRPr="00684248">
          <w:rPr>
            <w:rStyle w:val="Hipercze"/>
            <w:rFonts w:ascii="Palatino Linotype" w:hAnsi="Palatino Linotype"/>
            <w:sz w:val="22"/>
            <w:szCs w:val="22"/>
            <w:lang w:val="en-US"/>
          </w:rPr>
          <w:t>Brytania</w:t>
        </w:r>
        <w:proofErr w:type="spellEnd"/>
      </w:hyperlink>
      <w:r w:rsidRPr="00691C52">
        <w:rPr>
          <w:rFonts w:ascii="Palatino Linotype" w:hAnsi="Palatino Linotype"/>
          <w:sz w:val="22"/>
          <w:szCs w:val="22"/>
          <w:lang w:val="en-US"/>
        </w:rPr>
        <w:t>:</w:t>
      </w:r>
      <w:r w:rsidRPr="00CD10BB">
        <w:rPr>
          <w:rFonts w:ascii="Palatino Linotype" w:hAnsi="Palatino Linotype"/>
          <w:sz w:val="22"/>
          <w:szCs w:val="22"/>
          <w:lang w:val="en-US"/>
        </w:rPr>
        <w:t xml:space="preserve"> (1) Sanctions and Anti-Money Laundering Act 2018,</w:t>
      </w:r>
      <w:r>
        <w:rPr>
          <w:rFonts w:ascii="Palatino Linotype" w:hAnsi="Palatino Linotype"/>
          <w:sz w:val="22"/>
          <w:szCs w:val="22"/>
          <w:lang w:val="en-US"/>
        </w:rPr>
        <w:t xml:space="preserve"> (2)</w:t>
      </w:r>
      <w:r w:rsidRPr="00CD10BB">
        <w:rPr>
          <w:lang w:val="en-US"/>
        </w:rPr>
        <w:t xml:space="preserve"> </w:t>
      </w:r>
      <w:r w:rsidRPr="00CD10BB">
        <w:rPr>
          <w:rFonts w:ascii="Palatino Linotype" w:hAnsi="Palatino Linotype"/>
          <w:sz w:val="22"/>
          <w:szCs w:val="22"/>
          <w:lang w:val="en-US"/>
        </w:rPr>
        <w:t>Economic Crime (Transparency and Enforcement) Act 2022</w:t>
      </w:r>
      <w:r>
        <w:rPr>
          <w:rFonts w:ascii="Palatino Linotype" w:hAnsi="Palatino Linotype"/>
          <w:sz w:val="22"/>
          <w:szCs w:val="22"/>
          <w:lang w:val="en-US"/>
        </w:rPr>
        <w:t>, (3) Export Control Act 2002, (4)</w:t>
      </w:r>
      <w:r w:rsidRPr="00CD10BB">
        <w:rPr>
          <w:rFonts w:ascii="Palatino Linotype" w:hAnsi="Palatino Linotype"/>
          <w:sz w:val="22"/>
          <w:szCs w:val="22"/>
          <w:lang w:val="en-US"/>
        </w:rPr>
        <w:t xml:space="preserve"> Export Control Order 2008.</w:t>
      </w:r>
    </w:p>
    <w:p w14:paraId="02FC3CBD" w14:textId="77777777" w:rsidR="003C6F2E" w:rsidRPr="003C6F2E" w:rsidRDefault="003C6F2E" w:rsidP="003C6F2E">
      <w:pPr>
        <w:spacing w:line="276" w:lineRule="auto"/>
        <w:rPr>
          <w:rFonts w:ascii="Palatino Linotype" w:hAnsi="Palatino Linotype"/>
          <w:i/>
          <w:lang w:val="en-US"/>
        </w:rPr>
      </w:pPr>
    </w:p>
    <w:p w14:paraId="5A073B89" w14:textId="77777777" w:rsidR="003C6F2E" w:rsidRPr="003C6F2E" w:rsidRDefault="003C6F2E" w:rsidP="00471826">
      <w:pPr>
        <w:spacing w:after="160" w:line="259" w:lineRule="auto"/>
        <w:rPr>
          <w:rFonts w:ascii="Palatino Linotype" w:hAnsi="Palatino Linotype"/>
          <w:i/>
          <w:lang w:val="en-US"/>
        </w:rPr>
      </w:pPr>
    </w:p>
    <w:sectPr w:rsidR="003C6F2E" w:rsidRPr="003C6F2E" w:rsidSect="00902ABE">
      <w:pgSz w:w="11907" w:h="16840"/>
      <w:pgMar w:top="1134" w:right="1134" w:bottom="1134" w:left="1134" w:header="357" w:footer="109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D2B3" w14:textId="77777777" w:rsidR="00E75C59" w:rsidRDefault="00E75C59" w:rsidP="00902ABE">
      <w:r>
        <w:separator/>
      </w:r>
    </w:p>
  </w:endnote>
  <w:endnote w:type="continuationSeparator" w:id="0">
    <w:p w14:paraId="5151D2B2" w14:textId="77777777" w:rsidR="00E75C59" w:rsidRDefault="00E75C59" w:rsidP="00902ABE">
      <w:r>
        <w:continuationSeparator/>
      </w:r>
    </w:p>
  </w:endnote>
  <w:endnote w:type="continuationNotice" w:id="1">
    <w:p w14:paraId="45FDF2A8" w14:textId="77777777" w:rsidR="00E75C59" w:rsidRDefault="00E75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00"/>
    <w:family w:val="swiss"/>
    <w:pitch w:val="variable"/>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10006FF" w:usb1="4000FCFF" w:usb2="00000009" w:usb3="00000000" w:csb0="0000019F" w:csb1="00000000"/>
  </w:font>
  <w:font w:name="Times">
    <w:altName w:val="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00"/>
    <w:family w:val="roman"/>
    <w:pitch w:val="default"/>
  </w:font>
  <w:font w:name="TimesNewRomanPSMT">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AFF6" w14:textId="77777777" w:rsidR="002645C5" w:rsidRDefault="002645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Palatino Linotype" w:hAnsi="Palatino Linotype" w:cs="Arial"/>
        <w:sz w:val="20"/>
        <w:szCs w:val="20"/>
      </w:rPr>
      <w:id w:val="1414194258"/>
      <w:docPartObj>
        <w:docPartGallery w:val="Page Numbers (Bottom of Page)"/>
        <w:docPartUnique/>
      </w:docPartObj>
    </w:sdtPr>
    <w:sdtEndPr/>
    <w:sdtContent>
      <w:sdt>
        <w:sdtPr>
          <w:rPr>
            <w:rFonts w:ascii="Palatino Linotype" w:hAnsi="Palatino Linotype" w:cs="Arial"/>
            <w:sz w:val="20"/>
            <w:szCs w:val="20"/>
          </w:rPr>
          <w:id w:val="-1903360569"/>
          <w:docPartObj>
            <w:docPartGallery w:val="Page Numbers (Top of Page)"/>
            <w:docPartUnique/>
          </w:docPartObj>
        </w:sdtPr>
        <w:sdtEndPr/>
        <w:sdtContent>
          <w:p w14:paraId="7AA07EF0" w14:textId="77777777" w:rsidR="002645C5" w:rsidRPr="001A3C1C" w:rsidRDefault="002645C5" w:rsidP="00D526CB">
            <w:pPr>
              <w:pStyle w:val="Stopka"/>
              <w:jc w:val="right"/>
              <w:rPr>
                <w:rFonts w:ascii="Palatino Linotype" w:hAnsi="Palatino Linotype" w:cs="Arial"/>
                <w:sz w:val="20"/>
                <w:szCs w:val="20"/>
              </w:rPr>
            </w:pPr>
            <w:r w:rsidRPr="001A3C1C">
              <w:rPr>
                <w:rFonts w:ascii="Palatino Linotype" w:hAnsi="Palatino Linotype" w:cs="Arial"/>
                <w:b/>
                <w:bCs/>
                <w:sz w:val="20"/>
                <w:szCs w:val="20"/>
              </w:rPr>
              <w:fldChar w:fldCharType="begin"/>
            </w:r>
            <w:r w:rsidRPr="005904A3">
              <w:rPr>
                <w:rFonts w:ascii="Palatino Linotype" w:hAnsi="Palatino Linotype" w:cs="Arial"/>
                <w:b/>
                <w:bCs/>
                <w:sz w:val="20"/>
                <w:szCs w:val="20"/>
              </w:rPr>
              <w:instrText xml:space="preserve"> PAGE </w:instrText>
            </w:r>
            <w:r w:rsidRPr="001A3C1C">
              <w:rPr>
                <w:rFonts w:ascii="Palatino Linotype" w:hAnsi="Palatino Linotype" w:cs="Arial"/>
                <w:b/>
                <w:bCs/>
                <w:sz w:val="20"/>
                <w:szCs w:val="20"/>
              </w:rPr>
              <w:fldChar w:fldCharType="separate"/>
            </w:r>
            <w:r w:rsidRPr="005904A3">
              <w:rPr>
                <w:rFonts w:ascii="Palatino Linotype" w:hAnsi="Palatino Linotype" w:cs="Arial"/>
                <w:b/>
                <w:bCs/>
                <w:noProof/>
                <w:sz w:val="20"/>
                <w:szCs w:val="20"/>
              </w:rPr>
              <w:t>2</w:t>
            </w:r>
            <w:r w:rsidRPr="001A3C1C">
              <w:rPr>
                <w:rFonts w:ascii="Palatino Linotype" w:hAnsi="Palatino Linotype" w:cs="Arial"/>
                <w:b/>
                <w:bCs/>
                <w:sz w:val="20"/>
                <w:szCs w:val="20"/>
              </w:rPr>
              <w:fldChar w:fldCharType="end"/>
            </w:r>
            <w:r w:rsidRPr="001A3C1C">
              <w:rPr>
                <w:rFonts w:ascii="Palatino Linotype" w:hAnsi="Palatino Linotype" w:cs="Arial"/>
                <w:sz w:val="20"/>
                <w:szCs w:val="20"/>
              </w:rPr>
              <w:t>/</w:t>
            </w:r>
            <w:r w:rsidRPr="001A3C1C">
              <w:rPr>
                <w:rFonts w:ascii="Palatino Linotype" w:hAnsi="Palatino Linotype" w:cs="Arial"/>
                <w:bCs/>
                <w:sz w:val="20"/>
                <w:szCs w:val="20"/>
              </w:rPr>
              <w:fldChar w:fldCharType="begin"/>
            </w:r>
            <w:r w:rsidRPr="005904A3">
              <w:rPr>
                <w:rFonts w:ascii="Palatino Linotype" w:hAnsi="Palatino Linotype" w:cs="Arial"/>
                <w:bCs/>
                <w:sz w:val="20"/>
                <w:szCs w:val="20"/>
              </w:rPr>
              <w:instrText xml:space="preserve"> NUMPAGES  </w:instrText>
            </w:r>
            <w:r w:rsidRPr="001A3C1C">
              <w:rPr>
                <w:rFonts w:ascii="Palatino Linotype" w:hAnsi="Palatino Linotype" w:cs="Arial"/>
                <w:bCs/>
                <w:sz w:val="20"/>
                <w:szCs w:val="20"/>
              </w:rPr>
              <w:fldChar w:fldCharType="separate"/>
            </w:r>
            <w:r w:rsidRPr="005904A3">
              <w:rPr>
                <w:rFonts w:ascii="Palatino Linotype" w:hAnsi="Palatino Linotype" w:cs="Arial"/>
                <w:bCs/>
                <w:noProof/>
                <w:sz w:val="20"/>
                <w:szCs w:val="20"/>
              </w:rPr>
              <w:t>2</w:t>
            </w:r>
            <w:r w:rsidRPr="001A3C1C">
              <w:rPr>
                <w:rFonts w:ascii="Palatino Linotype" w:hAnsi="Palatino Linotype" w:cs="Arial"/>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F791" w14:textId="77777777" w:rsidR="002645C5" w:rsidRDefault="002645C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977241"/>
      <w:docPartObj>
        <w:docPartGallery w:val="Page Numbers (Bottom of Page)"/>
        <w:docPartUnique/>
      </w:docPartObj>
    </w:sdtPr>
    <w:sdtEndPr/>
    <w:sdtContent>
      <w:sdt>
        <w:sdtPr>
          <w:id w:val="-1769616900"/>
          <w:docPartObj>
            <w:docPartGallery w:val="Page Numbers (Top of Page)"/>
            <w:docPartUnique/>
          </w:docPartObj>
        </w:sdtPr>
        <w:sdtEndPr/>
        <w:sdtContent>
          <w:p w14:paraId="270B40C5" w14:textId="6BD65507" w:rsidR="005E6422" w:rsidRPr="00C84851" w:rsidRDefault="005E6422" w:rsidP="00C84851">
            <w:pPr>
              <w:pStyle w:val="Stopka"/>
              <w:rPr>
                <w:rFonts w:ascii="Palatino Linotype" w:hAnsi="Palatino Linotype"/>
                <w:sz w:val="16"/>
                <w:szCs w:val="16"/>
              </w:rPr>
            </w:pPr>
            <w:r w:rsidRPr="00DF38EE">
              <w:rPr>
                <w:rFonts w:ascii="Palatino Linotype" w:hAnsi="Palatino Linotype"/>
                <w:sz w:val="16"/>
                <w:szCs w:val="16"/>
              </w:rPr>
              <w:t>Nr postępowania</w:t>
            </w:r>
            <w:r>
              <w:rPr>
                <w:rFonts w:ascii="Palatino Linotype" w:hAnsi="Palatino Linotype"/>
                <w:sz w:val="16"/>
                <w:szCs w:val="16"/>
              </w:rPr>
              <w:t xml:space="preserve">: </w:t>
            </w:r>
            <w:r w:rsidR="00C84851" w:rsidRPr="00C84851">
              <w:rPr>
                <w:rFonts w:ascii="Palatino Linotype" w:hAnsi="Palatino Linotype"/>
                <w:sz w:val="16"/>
                <w:szCs w:val="16"/>
              </w:rPr>
              <w:t>SEZ/DKRZ-WPO1-MA-241-0187/DSP/26</w:t>
            </w:r>
            <w:r>
              <w:rPr>
                <w:rFonts w:ascii="Palatino Linotype" w:hAnsi="Palatino Linotype"/>
                <w:sz w:val="16"/>
                <w:szCs w:val="16"/>
              </w:rPr>
              <w:tab/>
            </w:r>
            <w:r>
              <w:rPr>
                <w:rFonts w:ascii="Palatino Linotype" w:hAnsi="Palatino Linotype"/>
                <w:sz w:val="16"/>
                <w:szCs w:val="16"/>
              </w:rPr>
              <w:tab/>
            </w:r>
            <w:r w:rsidRPr="005E012B">
              <w:rPr>
                <w:rFonts w:ascii="Palatino Linotype" w:hAnsi="Palatino Linotype"/>
                <w:sz w:val="20"/>
                <w:szCs w:val="20"/>
              </w:rPr>
              <w:t xml:space="preserve">Strona </w:t>
            </w:r>
            <w:r w:rsidRPr="005E012B">
              <w:rPr>
                <w:rFonts w:ascii="Palatino Linotype" w:hAnsi="Palatino Linotype"/>
                <w:b/>
                <w:bCs/>
                <w:sz w:val="20"/>
                <w:szCs w:val="20"/>
              </w:rPr>
              <w:fldChar w:fldCharType="begin"/>
            </w:r>
            <w:r w:rsidRPr="005E012B">
              <w:rPr>
                <w:rFonts w:ascii="Palatino Linotype" w:hAnsi="Palatino Linotype"/>
                <w:b/>
                <w:bCs/>
                <w:sz w:val="20"/>
                <w:szCs w:val="20"/>
              </w:rPr>
              <w:instrText>PAGE</w:instrText>
            </w:r>
            <w:r w:rsidRPr="005E012B">
              <w:rPr>
                <w:rFonts w:ascii="Palatino Linotype" w:hAnsi="Palatino Linotype"/>
                <w:b/>
                <w:bCs/>
                <w:sz w:val="20"/>
                <w:szCs w:val="20"/>
              </w:rPr>
              <w:fldChar w:fldCharType="separate"/>
            </w:r>
            <w:r>
              <w:rPr>
                <w:rFonts w:ascii="Palatino Linotype" w:hAnsi="Palatino Linotype"/>
                <w:b/>
                <w:bCs/>
                <w:noProof/>
                <w:sz w:val="20"/>
                <w:szCs w:val="20"/>
              </w:rPr>
              <w:t>30</w:t>
            </w:r>
            <w:r w:rsidRPr="005E012B">
              <w:rPr>
                <w:rFonts w:ascii="Palatino Linotype" w:hAnsi="Palatino Linotype"/>
                <w:b/>
                <w:bCs/>
                <w:sz w:val="20"/>
                <w:szCs w:val="20"/>
              </w:rPr>
              <w:fldChar w:fldCharType="end"/>
            </w:r>
            <w:r w:rsidRPr="005E012B">
              <w:rPr>
                <w:rFonts w:ascii="Palatino Linotype" w:hAnsi="Palatino Linotype"/>
                <w:sz w:val="20"/>
                <w:szCs w:val="20"/>
              </w:rPr>
              <w:t xml:space="preserve"> z </w:t>
            </w:r>
            <w:r w:rsidRPr="005E012B">
              <w:rPr>
                <w:rFonts w:ascii="Palatino Linotype" w:hAnsi="Palatino Linotype"/>
                <w:b/>
                <w:bCs/>
                <w:sz w:val="20"/>
                <w:szCs w:val="20"/>
              </w:rPr>
              <w:fldChar w:fldCharType="begin"/>
            </w:r>
            <w:r w:rsidRPr="005E012B">
              <w:rPr>
                <w:rFonts w:ascii="Palatino Linotype" w:hAnsi="Palatino Linotype"/>
                <w:b/>
                <w:bCs/>
                <w:sz w:val="20"/>
                <w:szCs w:val="20"/>
              </w:rPr>
              <w:instrText>NUMPAGES</w:instrText>
            </w:r>
            <w:r w:rsidRPr="005E012B">
              <w:rPr>
                <w:rFonts w:ascii="Palatino Linotype" w:hAnsi="Palatino Linotype"/>
                <w:b/>
                <w:bCs/>
                <w:sz w:val="20"/>
                <w:szCs w:val="20"/>
              </w:rPr>
              <w:fldChar w:fldCharType="separate"/>
            </w:r>
            <w:r>
              <w:rPr>
                <w:rFonts w:ascii="Palatino Linotype" w:hAnsi="Palatino Linotype"/>
                <w:b/>
                <w:bCs/>
                <w:noProof/>
                <w:sz w:val="20"/>
                <w:szCs w:val="20"/>
              </w:rPr>
              <w:t>129</w:t>
            </w:r>
            <w:r w:rsidRPr="005E012B">
              <w:rPr>
                <w:rFonts w:ascii="Palatino Linotype" w:hAnsi="Palatino Linotype"/>
                <w:b/>
                <w:bCs/>
                <w:sz w:val="20"/>
                <w:szCs w:val="20"/>
              </w:rPr>
              <w:fldChar w:fldCharType="end"/>
            </w:r>
          </w:p>
        </w:sdtContent>
      </w:sdt>
    </w:sdtContent>
  </w:sdt>
  <w:p w14:paraId="75C0894C" w14:textId="77777777" w:rsidR="005E6422" w:rsidRDefault="005E64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CCD7A" w14:textId="77777777" w:rsidR="00E75C59" w:rsidRDefault="00E75C59" w:rsidP="00902ABE">
      <w:r>
        <w:separator/>
      </w:r>
    </w:p>
  </w:footnote>
  <w:footnote w:type="continuationSeparator" w:id="0">
    <w:p w14:paraId="6C3D37F2" w14:textId="77777777" w:rsidR="00E75C59" w:rsidRDefault="00E75C59" w:rsidP="00902ABE">
      <w:r>
        <w:continuationSeparator/>
      </w:r>
    </w:p>
  </w:footnote>
  <w:footnote w:type="continuationNotice" w:id="1">
    <w:p w14:paraId="02D1329D" w14:textId="77777777" w:rsidR="00E75C59" w:rsidRDefault="00E75C59"/>
  </w:footnote>
  <w:footnote w:id="2">
    <w:p w14:paraId="71705B7E" w14:textId="40EA9FD0" w:rsidR="00C84851" w:rsidRPr="000F0A19" w:rsidRDefault="00C84851" w:rsidP="00C84851">
      <w:pPr>
        <w:pStyle w:val="Tekstprzypisudolnego"/>
        <w:tabs>
          <w:tab w:val="left" w:pos="142"/>
        </w:tabs>
        <w:ind w:left="142" w:hanging="142"/>
        <w:jc w:val="both"/>
        <w:rPr>
          <w:rFonts w:ascii="Palatino Linotype" w:hAnsi="Palatino Linotype"/>
          <w:sz w:val="18"/>
          <w:szCs w:val="18"/>
        </w:rPr>
      </w:pPr>
      <w:r w:rsidRPr="000F0A19">
        <w:rPr>
          <w:rStyle w:val="Odwoanieprzypisudolnego"/>
          <w:rFonts w:ascii="Palatino Linotype" w:hAnsi="Palatino Linotype"/>
          <w:sz w:val="18"/>
          <w:szCs w:val="18"/>
        </w:rPr>
        <w:footnoteRef/>
      </w:r>
      <w:r w:rsidRPr="000F0A19">
        <w:rPr>
          <w:rFonts w:ascii="Palatino Linotype" w:hAnsi="Palatino Linotype"/>
          <w:sz w:val="18"/>
          <w:szCs w:val="18"/>
        </w:rPr>
        <w:t xml:space="preserve"> </w:t>
      </w:r>
      <w:r w:rsidRPr="000F0A19">
        <w:rPr>
          <w:rFonts w:ascii="Palatino Linotype" w:hAnsi="Palatino Linotype"/>
          <w:sz w:val="18"/>
          <w:szCs w:val="18"/>
        </w:rPr>
        <w:tab/>
      </w:r>
      <w:r w:rsidRPr="008639B9">
        <w:rPr>
          <w:rFonts w:ascii="Palatino Linotype" w:hAnsi="Palatino Linotype"/>
          <w:sz w:val="18"/>
          <w:szCs w:val="18"/>
        </w:rPr>
        <w:t xml:space="preserve">Sformułowania dotyczącego czasu i miejsca zawarcia Umowy nie stosuje się w przypadku zawarcia Umowy w </w:t>
      </w:r>
      <w:r w:rsidR="00D010C1">
        <w:rPr>
          <w:rFonts w:ascii="Palatino Linotype" w:hAnsi="Palatino Linotype"/>
          <w:sz w:val="18"/>
          <w:szCs w:val="18"/>
        </w:rPr>
        <w:t>F</w:t>
      </w:r>
      <w:r w:rsidRPr="008639B9">
        <w:rPr>
          <w:rFonts w:ascii="Palatino Linotype" w:hAnsi="Palatino Linotype"/>
          <w:sz w:val="18"/>
          <w:szCs w:val="18"/>
        </w:rPr>
        <w:t>ormie elektronicznej.</w:t>
      </w:r>
    </w:p>
  </w:footnote>
  <w:footnote w:id="3">
    <w:p w14:paraId="7E72F458" w14:textId="77777777" w:rsidR="00C84851" w:rsidRPr="008639B9" w:rsidRDefault="00C84851" w:rsidP="00C84851">
      <w:pPr>
        <w:pStyle w:val="Tekstprzypisudolnego"/>
        <w:ind w:left="142" w:hanging="142"/>
        <w:jc w:val="both"/>
        <w:rPr>
          <w:rFonts w:ascii="Palatino Linotype" w:hAnsi="Palatino Linotype"/>
          <w:sz w:val="18"/>
          <w:szCs w:val="18"/>
        </w:rPr>
      </w:pPr>
      <w:r w:rsidRPr="008639B9">
        <w:rPr>
          <w:rStyle w:val="Odwoanieprzypisudolnego"/>
          <w:rFonts w:ascii="Palatino Linotype" w:hAnsi="Palatino Linotype"/>
          <w:sz w:val="18"/>
          <w:szCs w:val="18"/>
        </w:rPr>
        <w:footnoteRef/>
      </w:r>
      <w:r w:rsidRPr="008639B9">
        <w:rPr>
          <w:rFonts w:ascii="Palatino Linotype" w:hAnsi="Palatino Linotype"/>
          <w:sz w:val="18"/>
          <w:szCs w:val="18"/>
        </w:rPr>
        <w:t xml:space="preserve"> </w:t>
      </w:r>
      <w:r w:rsidRPr="008639B9">
        <w:rPr>
          <w:rFonts w:ascii="Palatino Linotype" w:hAnsi="Palatino Linotype" w:cstheme="minorHAnsi"/>
          <w:sz w:val="18"/>
          <w:szCs w:val="18"/>
        </w:rPr>
        <w:t>W przypadku, gdy Wykonawca w dniu zawarcia umowy jest członkiem grupy VAT w rozumieniu art. 2 pkt 47 ustawy z dnia 11 marca 2004 r. o podatku od towarów i usług (</w:t>
      </w:r>
      <w:proofErr w:type="spellStart"/>
      <w:r w:rsidRPr="008639B9">
        <w:rPr>
          <w:rFonts w:ascii="Palatino Linotype" w:hAnsi="Palatino Linotype" w:cstheme="minorHAnsi"/>
          <w:sz w:val="18"/>
          <w:szCs w:val="18"/>
        </w:rPr>
        <w:t>t.j</w:t>
      </w:r>
      <w:proofErr w:type="spellEnd"/>
      <w:r w:rsidRPr="008639B9">
        <w:rPr>
          <w:rFonts w:ascii="Palatino Linotype" w:hAnsi="Palatino Linotype" w:cstheme="minorHAnsi"/>
          <w:sz w:val="18"/>
          <w:szCs w:val="18"/>
        </w:rPr>
        <w:t xml:space="preserve">. Dz. U. z 2025 r. poz. 775 z </w:t>
      </w:r>
      <w:proofErr w:type="spellStart"/>
      <w:r w:rsidRPr="008639B9">
        <w:rPr>
          <w:rFonts w:ascii="Palatino Linotype" w:hAnsi="Palatino Linotype" w:cstheme="minorHAnsi"/>
          <w:sz w:val="18"/>
          <w:szCs w:val="18"/>
        </w:rPr>
        <w:t>późn</w:t>
      </w:r>
      <w:proofErr w:type="spellEnd"/>
      <w:r w:rsidRPr="008639B9">
        <w:rPr>
          <w:rFonts w:ascii="Palatino Linotype" w:hAnsi="Palatino Linotype" w:cstheme="minorHAnsi"/>
          <w:sz w:val="18"/>
          <w:szCs w:val="18"/>
        </w:rPr>
        <w:t>. zm.), fragment komparycji dotyczący NIP należy zmodyfikować zgodnie z następującym wzorem:</w:t>
      </w:r>
      <w:r w:rsidRPr="008639B9">
        <w:rPr>
          <w:rFonts w:ascii="Palatino Linotype" w:hAnsi="Palatino Linotype" w:cstheme="minorHAnsi"/>
          <w:i/>
          <w:iCs/>
          <w:sz w:val="18"/>
          <w:szCs w:val="18"/>
        </w:rPr>
        <w:t xml:space="preserve"> „(…) będącym członkiem grupy VAT o nazwie: „……………..” (w skrócie: ………), NIP …………… (…)</w:t>
      </w:r>
      <w:r w:rsidRPr="008639B9">
        <w:rPr>
          <w:rFonts w:ascii="Palatino Linotype" w:hAnsi="Palatino Linotype" w:cstheme="minorHAnsi"/>
          <w:sz w:val="18"/>
          <w:szCs w:val="18"/>
        </w:rPr>
        <w:t>”</w:t>
      </w:r>
    </w:p>
  </w:footnote>
  <w:footnote w:id="4">
    <w:p w14:paraId="1B14D2AD" w14:textId="77777777" w:rsidR="00C84851" w:rsidRPr="008639B9" w:rsidRDefault="00C84851" w:rsidP="00C84851">
      <w:pPr>
        <w:tabs>
          <w:tab w:val="left" w:pos="142"/>
        </w:tabs>
        <w:ind w:left="142" w:hanging="142"/>
        <w:jc w:val="both"/>
        <w:rPr>
          <w:rFonts w:ascii="Palatino Linotype" w:hAnsi="Palatino Linotype"/>
          <w:sz w:val="18"/>
          <w:szCs w:val="18"/>
        </w:rPr>
      </w:pPr>
      <w:r w:rsidRPr="000F0A19">
        <w:rPr>
          <w:rStyle w:val="Odwoanieprzypisudolnego"/>
          <w:rFonts w:ascii="Palatino Linotype" w:hAnsi="Palatino Linotype"/>
          <w:sz w:val="18"/>
          <w:szCs w:val="18"/>
        </w:rPr>
        <w:footnoteRef/>
      </w:r>
      <w:r w:rsidRPr="000F0A19">
        <w:rPr>
          <w:rFonts w:ascii="Palatino Linotype" w:hAnsi="Palatino Linotype"/>
          <w:sz w:val="18"/>
          <w:szCs w:val="18"/>
        </w:rPr>
        <w:t xml:space="preserve"> </w:t>
      </w:r>
      <w:r w:rsidRPr="000F0A19">
        <w:rPr>
          <w:rFonts w:ascii="Palatino Linotype" w:hAnsi="Palatino Linotype"/>
          <w:sz w:val="18"/>
          <w:szCs w:val="18"/>
        </w:rPr>
        <w:tab/>
      </w:r>
      <w:r w:rsidRPr="008639B9">
        <w:rPr>
          <w:rFonts w:ascii="Palatino Linotype" w:hAnsi="Palatino Linotype"/>
          <w:sz w:val="18"/>
          <w:szCs w:val="18"/>
        </w:rPr>
        <w:t xml:space="preserve">W przypadku gdy Umowa jest zawierana z wykonawcą krajowym, który jest reprezentowany przy podpisaniu Umowy i jest wpisany do właściwego rejestru. W innych przypadkach, zastosowany zostanie odpowiednio dostosowany opis wykonawcy. </w:t>
      </w:r>
    </w:p>
  </w:footnote>
  <w:footnote w:id="5">
    <w:p w14:paraId="08E2F052" w14:textId="77777777" w:rsidR="00C84851" w:rsidRPr="008639B9" w:rsidRDefault="00C84851" w:rsidP="00C84851">
      <w:pPr>
        <w:pStyle w:val="Tekstprzypisudolnego"/>
        <w:tabs>
          <w:tab w:val="left" w:pos="142"/>
        </w:tabs>
        <w:ind w:left="142" w:hanging="142"/>
        <w:jc w:val="both"/>
        <w:rPr>
          <w:rFonts w:ascii="Palatino Linotype" w:hAnsi="Palatino Linotype"/>
          <w:sz w:val="18"/>
          <w:szCs w:val="18"/>
        </w:rPr>
      </w:pPr>
      <w:r w:rsidRPr="008639B9">
        <w:rPr>
          <w:rStyle w:val="Odwoanieprzypisudolnego"/>
          <w:rFonts w:ascii="Palatino Linotype" w:hAnsi="Palatino Linotype"/>
          <w:sz w:val="18"/>
          <w:szCs w:val="18"/>
        </w:rPr>
        <w:footnoteRef/>
      </w:r>
      <w:r w:rsidRPr="008639B9">
        <w:rPr>
          <w:rFonts w:ascii="Palatino Linotype" w:hAnsi="Palatino Linotype"/>
          <w:sz w:val="18"/>
          <w:szCs w:val="18"/>
        </w:rPr>
        <w:t xml:space="preserve"> </w:t>
      </w:r>
      <w:r w:rsidRPr="008639B9">
        <w:rPr>
          <w:rFonts w:ascii="Palatino Linotype" w:hAnsi="Palatino Linotype"/>
          <w:sz w:val="18"/>
          <w:szCs w:val="18"/>
        </w:rPr>
        <w:tab/>
        <w:t xml:space="preserve">Imiona i </w:t>
      </w:r>
      <w:r w:rsidRPr="008A1AC5">
        <w:rPr>
          <w:rFonts w:ascii="Palatino Linotype" w:hAnsi="Palatino Linotype"/>
          <w:sz w:val="18"/>
          <w:szCs w:val="18"/>
        </w:rPr>
        <w:t xml:space="preserve">nazwiska </w:t>
      </w:r>
      <w:r w:rsidRPr="000F0A19">
        <w:rPr>
          <w:rFonts w:ascii="Palatino Linotype" w:hAnsi="Palatino Linotype"/>
          <w:sz w:val="18"/>
          <w:szCs w:val="18"/>
        </w:rPr>
        <w:t>i</w:t>
      </w:r>
      <w:r w:rsidRPr="008A1AC5">
        <w:rPr>
          <w:rFonts w:ascii="Palatino Linotype" w:hAnsi="Palatino Linotype"/>
          <w:sz w:val="18"/>
          <w:szCs w:val="18"/>
        </w:rPr>
        <w:t xml:space="preserve"> podstawa do działania</w:t>
      </w:r>
      <w:r w:rsidRPr="008639B9">
        <w:rPr>
          <w:rFonts w:ascii="Palatino Linotype" w:hAnsi="Palatino Linotype"/>
          <w:sz w:val="18"/>
          <w:szCs w:val="18"/>
        </w:rPr>
        <w:t xml:space="preserve"> – tj. pełniona funkcja – np. Prezes Zarządu albo oznaczenie dokumentu, z którego wynika umocowanie – np. pełnomocnictwo z dnia … udzielone przez (….. ).</w:t>
      </w:r>
      <w:r w:rsidRPr="008639B9">
        <w:rPr>
          <w:rStyle w:val="Odwoanieprzypisudolnego"/>
          <w:rFonts w:ascii="Palatino Linotype" w:hAnsi="Palatino Linotype"/>
          <w:sz w:val="18"/>
          <w:szCs w:val="18"/>
        </w:rPr>
        <w:t xml:space="preserve"> </w:t>
      </w:r>
      <w:r w:rsidRPr="008639B9">
        <w:rPr>
          <w:rFonts w:ascii="Palatino Linotype" w:hAnsi="Palatino Linotype"/>
          <w:sz w:val="18"/>
          <w:szCs w:val="18"/>
        </w:rPr>
        <w:t>W przypadku działania przez pełnomocników, do Umowy załączone zostaną również oryginały dokumentów pełnomocnictw lub ich urzędowo poświadczonych kopie.</w:t>
      </w:r>
    </w:p>
  </w:footnote>
  <w:footnote w:id="6">
    <w:p w14:paraId="1EDBB262" w14:textId="77777777" w:rsidR="00C84851" w:rsidRPr="008639B9" w:rsidRDefault="00C84851" w:rsidP="00C84851">
      <w:pPr>
        <w:pStyle w:val="Tekstprzypisudolnego"/>
        <w:tabs>
          <w:tab w:val="left" w:pos="142"/>
        </w:tabs>
        <w:ind w:left="142" w:hanging="142"/>
        <w:jc w:val="both"/>
        <w:rPr>
          <w:rFonts w:ascii="Palatino Linotype" w:hAnsi="Palatino Linotype"/>
          <w:color w:val="000000"/>
          <w:sz w:val="18"/>
          <w:szCs w:val="18"/>
        </w:rPr>
      </w:pPr>
      <w:r w:rsidRPr="008639B9">
        <w:rPr>
          <w:rStyle w:val="Odwoanieprzypisudolnego"/>
          <w:rFonts w:ascii="Palatino Linotype" w:hAnsi="Palatino Linotype"/>
          <w:sz w:val="18"/>
          <w:szCs w:val="18"/>
        </w:rPr>
        <w:footnoteRef/>
      </w:r>
      <w:r w:rsidRPr="008639B9">
        <w:rPr>
          <w:rFonts w:ascii="Palatino Linotype" w:hAnsi="Palatino Linotype"/>
          <w:sz w:val="18"/>
          <w:szCs w:val="18"/>
        </w:rPr>
        <w:t xml:space="preserve"> </w:t>
      </w:r>
      <w:r w:rsidRPr="008639B9">
        <w:rPr>
          <w:rFonts w:ascii="Palatino Linotype" w:hAnsi="Palatino Linotype"/>
          <w:color w:val="000000"/>
          <w:sz w:val="18"/>
          <w:szCs w:val="18"/>
        </w:rPr>
        <w:t>Pkt 2)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p>
  </w:footnote>
  <w:footnote w:id="7">
    <w:p w14:paraId="1200855D" w14:textId="4BE5ACD9" w:rsidR="005016E8" w:rsidRPr="00E75E40" w:rsidRDefault="005016E8" w:rsidP="00290343">
      <w:pPr>
        <w:pStyle w:val="Tekstprzypisudolnego"/>
        <w:tabs>
          <w:tab w:val="left" w:pos="142"/>
        </w:tabs>
        <w:ind w:left="142" w:hanging="142"/>
        <w:jc w:val="both"/>
        <w:rPr>
          <w:rFonts w:ascii="Palatino Linotype" w:hAnsi="Palatino Linotype"/>
          <w:sz w:val="16"/>
          <w:szCs w:val="16"/>
        </w:rPr>
      </w:pPr>
      <w:r w:rsidRPr="00290343">
        <w:rPr>
          <w:rStyle w:val="Odwoanieprzypisudolnego"/>
          <w:rFonts w:ascii="Palatino Linotype" w:hAnsi="Palatino Linotype"/>
          <w:sz w:val="18"/>
          <w:szCs w:val="18"/>
        </w:rPr>
        <w:footnoteRef/>
      </w:r>
      <w:r w:rsidRPr="00290343">
        <w:rPr>
          <w:rStyle w:val="Odwoanieprzypisudolnego"/>
          <w:sz w:val="18"/>
          <w:szCs w:val="18"/>
        </w:rPr>
        <w:t xml:space="preserve"> </w:t>
      </w:r>
      <w:r>
        <w:rPr>
          <w:sz w:val="18"/>
          <w:szCs w:val="18"/>
        </w:rPr>
        <w:t xml:space="preserve"> </w:t>
      </w:r>
      <w:r w:rsidRPr="00290343">
        <w:rPr>
          <w:rFonts w:ascii="Palatino Linotype" w:hAnsi="Palatino Linotype"/>
          <w:color w:val="000000"/>
          <w:sz w:val="18"/>
          <w:szCs w:val="18"/>
        </w:rPr>
        <w:t>W rozumieniu: a) definicji „rzeczywistego właściciela” wynikającej z art. 4a pkt 29 ustawy z dnia 15 lutego 1992 r. o</w:t>
      </w:r>
      <w:r>
        <w:rPr>
          <w:rFonts w:ascii="Palatino Linotype" w:hAnsi="Palatino Linotype"/>
          <w:color w:val="000000"/>
          <w:sz w:val="18"/>
          <w:szCs w:val="18"/>
        </w:rPr>
        <w:t xml:space="preserve">    </w:t>
      </w:r>
      <w:r w:rsidRPr="00290343">
        <w:rPr>
          <w:rFonts w:ascii="Palatino Linotype" w:hAnsi="Palatino Linotype"/>
          <w:color w:val="000000"/>
          <w:sz w:val="18"/>
          <w:szCs w:val="18"/>
        </w:rPr>
        <w:t xml:space="preserve">podatku dochodowym od osób prawnych (Dz. U. z 2025 r. poz. 278 z </w:t>
      </w:r>
      <w:proofErr w:type="spellStart"/>
      <w:r w:rsidRPr="00290343">
        <w:rPr>
          <w:rFonts w:ascii="Palatino Linotype" w:hAnsi="Palatino Linotype"/>
          <w:color w:val="000000"/>
          <w:sz w:val="18"/>
          <w:szCs w:val="18"/>
        </w:rPr>
        <w:t>późn</w:t>
      </w:r>
      <w:proofErr w:type="spellEnd"/>
      <w:r w:rsidRPr="00290343">
        <w:rPr>
          <w:rFonts w:ascii="Palatino Linotype" w:hAnsi="Palatino Linotype"/>
          <w:color w:val="000000"/>
          <w:sz w:val="18"/>
          <w:szCs w:val="18"/>
        </w:rPr>
        <w:t>. zm.) oraz,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 W przypadku złożenia przez Wykonawcę oświadczenia wskazującego, iż Wykonawca nie jest wyłącznym uprawnionym odbiorcą, Zamawiający wprowadzi do Umowy odpowiednie zmiany.</w:t>
      </w:r>
    </w:p>
  </w:footnote>
  <w:footnote w:id="8">
    <w:p w14:paraId="6D571012" w14:textId="77777777" w:rsidR="00C84851" w:rsidRPr="000F0A19" w:rsidRDefault="00C84851" w:rsidP="00C84851">
      <w:pPr>
        <w:pStyle w:val="Tekstprzypisudolnego"/>
        <w:tabs>
          <w:tab w:val="left" w:pos="142"/>
        </w:tabs>
        <w:ind w:left="142" w:hanging="142"/>
        <w:jc w:val="both"/>
        <w:rPr>
          <w:rFonts w:ascii="Palatino Linotype" w:hAnsi="Palatino Linotype"/>
          <w:sz w:val="18"/>
          <w:szCs w:val="18"/>
        </w:rPr>
      </w:pPr>
      <w:r w:rsidRPr="008639B9">
        <w:rPr>
          <w:rStyle w:val="Odwoanieprzypisudolnego"/>
          <w:rFonts w:ascii="Palatino Linotype" w:hAnsi="Palatino Linotype"/>
          <w:sz w:val="18"/>
          <w:szCs w:val="18"/>
        </w:rPr>
        <w:footnoteRef/>
      </w:r>
      <w:r w:rsidRPr="008639B9">
        <w:rPr>
          <w:rFonts w:ascii="Palatino Linotype" w:hAnsi="Palatino Linotype"/>
          <w:sz w:val="18"/>
          <w:szCs w:val="18"/>
        </w:rPr>
        <w:t xml:space="preserve"> Pkt 4) zostanie pominięty w przypadku, gdy wykonawcą jest podmiot posiadający w Polsce siedzibę. „Stałe miejsce prowadzenia działalności gospodarczej” należy rozumieć zgodnie z Rozporządzeniem wykonawczym Rady (UE) nr 282/2011 z dnia 15 marca 2011 r. ustanawiającym środki wykonawcze do dyrektywy 2006/112/WE w sprawie wspólnego systemu podatku od wartości dodanej.</w:t>
      </w:r>
    </w:p>
  </w:footnote>
  <w:footnote w:id="9">
    <w:p w14:paraId="036F9F02" w14:textId="41766B23" w:rsidR="005E6422" w:rsidRDefault="005E6422" w:rsidP="002D11A3">
      <w:pPr>
        <w:pStyle w:val="Tekstprzypisudolnego"/>
        <w:jc w:val="both"/>
      </w:pPr>
      <w:r>
        <w:rPr>
          <w:rStyle w:val="Odwoanieprzypisudolnego"/>
        </w:rPr>
        <w:footnoteRef/>
      </w:r>
      <w:r w:rsidR="000675CE">
        <w:rPr>
          <w:rFonts w:ascii="Palatino Linotype" w:hAnsi="Palatino Linotype"/>
        </w:rPr>
        <w:t xml:space="preserve">Dotyczy Wykonawcy posiadającego w Polsce siedzibę działalności gospodarczej lub stałe miejsce prowadzenia działalności, uczestniczące w realizacji umowy. </w:t>
      </w:r>
      <w:r w:rsidRPr="00DB7DAF">
        <w:rPr>
          <w:rFonts w:ascii="Palatino Linotype" w:hAnsi="Palatino Linotype"/>
        </w:rPr>
        <w:t xml:space="preserve">W przypadku Wykonawcy </w:t>
      </w:r>
      <w:r>
        <w:rPr>
          <w:rFonts w:ascii="Palatino Linotype" w:hAnsi="Palatino Linotype"/>
        </w:rPr>
        <w:t>nieposiadającego w Polsce siedziby oraz stałego miejsca prowadzenia działalności gospodarczej, które uczestniczy w wykonaniu Umowy</w:t>
      </w:r>
      <w:r w:rsidRPr="00DB7DAF">
        <w:rPr>
          <w:rFonts w:ascii="Palatino Linotype" w:hAnsi="Palatino Linotype"/>
        </w:rPr>
        <w:t xml:space="preserve">, wynagrodzenie </w:t>
      </w:r>
      <w:r>
        <w:rPr>
          <w:rFonts w:ascii="Palatino Linotype" w:hAnsi="Palatino Linotype"/>
        </w:rPr>
        <w:t>nie uwzględnia VAT</w:t>
      </w:r>
      <w:r w:rsidRPr="00DB7DAF">
        <w:rPr>
          <w:rFonts w:ascii="Palatino Linotype" w:hAnsi="Palatino Linotype"/>
        </w:rPr>
        <w:t>, gdyż w takim przypadku realizacja Umowy będzie prowadziła do powstania obowiązku podatkowego VAT po stronie Zamawiającego.</w:t>
      </w:r>
    </w:p>
  </w:footnote>
  <w:footnote w:id="10">
    <w:p w14:paraId="6C33C0A7" w14:textId="77777777" w:rsidR="005E6422" w:rsidRDefault="005E6422" w:rsidP="002D11A3">
      <w:pPr>
        <w:pStyle w:val="Tekstprzypisudolnego"/>
      </w:pPr>
      <w:r>
        <w:rPr>
          <w:rStyle w:val="Odwoanieprzypisudolnego"/>
        </w:rPr>
        <w:footnoteRef/>
      </w:r>
      <w:r>
        <w:t xml:space="preserve"> jw.</w:t>
      </w:r>
    </w:p>
  </w:footnote>
  <w:footnote w:id="11">
    <w:p w14:paraId="1872B7F6" w14:textId="77777777" w:rsidR="005E6422" w:rsidRDefault="005E6422" w:rsidP="00F15AA5">
      <w:pPr>
        <w:pStyle w:val="Tekstprzypisudolnego"/>
        <w:jc w:val="both"/>
      </w:pPr>
      <w:r>
        <w:rPr>
          <w:rStyle w:val="Odwoanieprzypisudolnego"/>
        </w:rPr>
        <w:footnoteRef/>
      </w:r>
      <w:r>
        <w:t xml:space="preserve"> jw</w:t>
      </w:r>
      <w:r>
        <w:rPr>
          <w:rFonts w:ascii="Palatino Linotype" w:hAnsi="Palatino Linotype"/>
        </w:rPr>
        <w:t>.</w:t>
      </w:r>
    </w:p>
  </w:footnote>
  <w:footnote w:id="12">
    <w:p w14:paraId="624B27FD" w14:textId="5315ED3A" w:rsidR="008A6C4C" w:rsidRPr="00467532" w:rsidRDefault="008A6C4C" w:rsidP="008A6C4C">
      <w:pPr>
        <w:pStyle w:val="Tekstprzypisudolnego"/>
        <w:tabs>
          <w:tab w:val="left" w:pos="142"/>
        </w:tabs>
        <w:ind w:left="142" w:hanging="142"/>
        <w:jc w:val="both"/>
        <w:rPr>
          <w:rFonts w:ascii="Palatino Linotype" w:hAnsi="Palatino Linotype"/>
          <w:sz w:val="18"/>
          <w:szCs w:val="18"/>
        </w:rPr>
      </w:pPr>
      <w:r w:rsidRPr="00467532">
        <w:rPr>
          <w:rStyle w:val="Odwoanieprzypisudolnego"/>
          <w:rFonts w:ascii="Palatino Linotype" w:hAnsi="Palatino Linotype"/>
          <w:sz w:val="18"/>
          <w:szCs w:val="18"/>
        </w:rPr>
        <w:footnoteRef/>
      </w:r>
      <w:r w:rsidRPr="00467532">
        <w:rPr>
          <w:rFonts w:ascii="Palatino Linotype" w:hAnsi="Palatino Linotype"/>
          <w:sz w:val="18"/>
          <w:szCs w:val="18"/>
        </w:rPr>
        <w:tab/>
        <w:t xml:space="preserve">Nie stosuje się w przypadku zawarcia umowy w </w:t>
      </w:r>
      <w:r w:rsidR="00BC1274">
        <w:rPr>
          <w:rFonts w:ascii="Palatino Linotype" w:hAnsi="Palatino Linotype"/>
          <w:sz w:val="18"/>
          <w:szCs w:val="18"/>
        </w:rPr>
        <w:t>F</w:t>
      </w:r>
      <w:r w:rsidRPr="00467532">
        <w:rPr>
          <w:rFonts w:ascii="Palatino Linotype" w:hAnsi="Palatino Linotype"/>
          <w:sz w:val="18"/>
          <w:szCs w:val="18"/>
        </w:rPr>
        <w:t>ormie elektronicznej.</w:t>
      </w:r>
    </w:p>
  </w:footnote>
  <w:footnote w:id="13">
    <w:p w14:paraId="784A0A3F" w14:textId="6621971F" w:rsidR="008A6C4C" w:rsidRPr="00467532" w:rsidRDefault="008A6C4C" w:rsidP="008A6C4C">
      <w:pPr>
        <w:pStyle w:val="Tekstprzypisudolnego"/>
        <w:tabs>
          <w:tab w:val="left" w:pos="0"/>
        </w:tabs>
        <w:ind w:left="142" w:hanging="142"/>
        <w:jc w:val="both"/>
        <w:rPr>
          <w:rFonts w:ascii="Palatino Linotype" w:hAnsi="Palatino Linotype"/>
          <w:sz w:val="18"/>
          <w:szCs w:val="18"/>
        </w:rPr>
      </w:pPr>
      <w:r w:rsidRPr="00440637">
        <w:rPr>
          <w:rStyle w:val="Odwoanieprzypisudolnego"/>
          <w:rFonts w:ascii="Palatino Linotype" w:hAnsi="Palatino Linotype"/>
          <w:sz w:val="18"/>
          <w:szCs w:val="18"/>
        </w:rPr>
        <w:footnoteRef/>
      </w:r>
      <w:r>
        <w:rPr>
          <w:rFonts w:ascii="Palatino Linotype" w:hAnsi="Palatino Linotype"/>
          <w:sz w:val="18"/>
          <w:szCs w:val="18"/>
        </w:rPr>
        <w:t xml:space="preserve"> </w:t>
      </w:r>
      <w:r w:rsidRPr="00467532">
        <w:rPr>
          <w:rFonts w:ascii="Palatino Linotype" w:hAnsi="Palatino Linotype"/>
          <w:sz w:val="18"/>
          <w:szCs w:val="18"/>
        </w:rPr>
        <w:t xml:space="preserve">W przypadku zawarcia umowy w </w:t>
      </w:r>
      <w:r w:rsidR="00BC1274">
        <w:rPr>
          <w:rFonts w:ascii="Palatino Linotype" w:hAnsi="Palatino Linotype"/>
          <w:sz w:val="18"/>
          <w:szCs w:val="18"/>
        </w:rPr>
        <w:t>F</w:t>
      </w:r>
      <w:r w:rsidRPr="00467532">
        <w:rPr>
          <w:rFonts w:ascii="Palatino Linotype" w:hAnsi="Palatino Linotype"/>
          <w:sz w:val="18"/>
          <w:szCs w:val="18"/>
        </w:rPr>
        <w:t>ormie elektronicznej brzmienie ustępu będzie następujące: „8. Umowa zawiera …. ponumerowanych stron.”.</w:t>
      </w:r>
    </w:p>
  </w:footnote>
  <w:footnote w:id="14">
    <w:p w14:paraId="4B77FDF5" w14:textId="3267C35B" w:rsidR="008A6C4C" w:rsidRDefault="008A6C4C" w:rsidP="008A6C4C">
      <w:pPr>
        <w:pStyle w:val="Tekstprzypisudolnego"/>
        <w:tabs>
          <w:tab w:val="left" w:pos="142"/>
        </w:tabs>
        <w:ind w:left="142" w:hanging="142"/>
        <w:jc w:val="both"/>
      </w:pPr>
      <w:r w:rsidRPr="00440637">
        <w:rPr>
          <w:rStyle w:val="Odwoanieprzypisudolnego"/>
          <w:rFonts w:ascii="Palatino Linotype" w:hAnsi="Palatino Linotype"/>
          <w:sz w:val="18"/>
          <w:szCs w:val="18"/>
        </w:rPr>
        <w:footnoteRef/>
      </w:r>
      <w:r w:rsidRPr="00440637">
        <w:rPr>
          <w:rFonts w:ascii="Palatino Linotype" w:hAnsi="Palatino Linotype"/>
          <w:sz w:val="18"/>
          <w:szCs w:val="18"/>
        </w:rPr>
        <w:tab/>
      </w:r>
      <w:r w:rsidRPr="00467532">
        <w:rPr>
          <w:rFonts w:ascii="Palatino Linotype" w:hAnsi="Palatino Linotype"/>
          <w:sz w:val="18"/>
          <w:szCs w:val="18"/>
        </w:rPr>
        <w:t xml:space="preserve">Nie stosuje się w przypadku zawarcia umowy w </w:t>
      </w:r>
      <w:r w:rsidR="00BC1274">
        <w:rPr>
          <w:rFonts w:ascii="Palatino Linotype" w:hAnsi="Palatino Linotype"/>
          <w:sz w:val="18"/>
          <w:szCs w:val="18"/>
        </w:rPr>
        <w:t>F</w:t>
      </w:r>
      <w:r w:rsidRPr="00467532">
        <w:rPr>
          <w:rFonts w:ascii="Palatino Linotype" w:hAnsi="Palatino Linotype"/>
          <w:sz w:val="18"/>
          <w:szCs w:val="18"/>
        </w:rPr>
        <w:t>ormie elektronicznej.</w:t>
      </w:r>
    </w:p>
  </w:footnote>
  <w:footnote w:id="15">
    <w:p w14:paraId="4AEA7CFA" w14:textId="3FC9DB6A" w:rsidR="00AC677F" w:rsidRDefault="00AC677F">
      <w:pPr>
        <w:pStyle w:val="Tekstprzypisudolnego"/>
      </w:pPr>
      <w:r>
        <w:rPr>
          <w:rStyle w:val="Odwoanieprzypisudolnego"/>
        </w:rPr>
        <w:footnoteRef/>
      </w:r>
      <w:r>
        <w:t xml:space="preserve"> Liczba osób zostanie uzupełniona zgodnie z ofertą Wykonawcy.</w:t>
      </w:r>
    </w:p>
  </w:footnote>
  <w:footnote w:id="16">
    <w:p w14:paraId="4D95118C" w14:textId="32573368" w:rsidR="00A94E4A" w:rsidRDefault="00A94E4A" w:rsidP="008108C3">
      <w:pPr>
        <w:pStyle w:val="Tekstprzypisudolnego"/>
        <w:jc w:val="both"/>
      </w:pPr>
      <w:r>
        <w:rPr>
          <w:rStyle w:val="Odwoanieprzypisudolnego"/>
        </w:rPr>
        <w:footnoteRef/>
      </w:r>
      <w:r>
        <w:t xml:space="preserve"> M.in. </w:t>
      </w:r>
      <w:r w:rsidR="00EA1F75">
        <w:t xml:space="preserve">rozdział II, </w:t>
      </w:r>
      <w:r>
        <w:t xml:space="preserve">podrozdział 1 w </w:t>
      </w:r>
      <w:proofErr w:type="spellStart"/>
      <w:r>
        <w:t>Jabkowski</w:t>
      </w:r>
      <w:proofErr w:type="spellEnd"/>
      <w:r>
        <w:t xml:space="preserve"> P. (2015). Reprezentatywność badań reprezentatywnych. </w:t>
      </w:r>
      <w:r w:rsidR="00EA1F75">
        <w:t xml:space="preserve">Wydawnictwo Naukowe </w:t>
      </w:r>
      <w:r>
        <w:t>Uniwersytet</w:t>
      </w:r>
      <w:r w:rsidR="00EA1F75">
        <w:t>u</w:t>
      </w:r>
      <w:r>
        <w:t xml:space="preserve"> im. Adama Mickiewicza w Poznaniu, seria Socjologia nr 77.</w:t>
      </w:r>
    </w:p>
  </w:footnote>
  <w:footnote w:id="17">
    <w:p w14:paraId="6C3A5102" w14:textId="6060B690" w:rsidR="00153D0B" w:rsidRDefault="00153D0B">
      <w:pPr>
        <w:pStyle w:val="Tekstprzypisudolnego"/>
      </w:pPr>
      <w:r>
        <w:rPr>
          <w:rStyle w:val="Odwoanieprzypisudolnego"/>
        </w:rPr>
        <w:footnoteRef/>
      </w:r>
      <w:r>
        <w:t xml:space="preserve"> Nie dotyczy sytuacji, w której Strony podpiszą protokół w formie elektronicznej.</w:t>
      </w:r>
    </w:p>
  </w:footnote>
  <w:footnote w:id="18">
    <w:p w14:paraId="0D2444C1" w14:textId="6841601B" w:rsidR="00153D0B" w:rsidRDefault="00153D0B">
      <w:pPr>
        <w:pStyle w:val="Tekstprzypisudolnego"/>
      </w:pPr>
      <w:r>
        <w:rPr>
          <w:rStyle w:val="Odwoanieprzypisudolnego"/>
        </w:rPr>
        <w:footnoteRef/>
      </w:r>
      <w:r>
        <w:t xml:space="preserve"> Nie dotyczy sytuacji, w której Strony podpiszą protokół w formie elektronicznej.</w:t>
      </w:r>
    </w:p>
  </w:footnote>
  <w:footnote w:id="19">
    <w:p w14:paraId="3380ABB3" w14:textId="0D62E3A5" w:rsidR="00153D0B" w:rsidRDefault="00153D0B">
      <w:pPr>
        <w:pStyle w:val="Tekstprzypisudolnego"/>
      </w:pPr>
      <w:r>
        <w:rPr>
          <w:rStyle w:val="Odwoanieprzypisudolnego"/>
        </w:rPr>
        <w:footnoteRef/>
      </w:r>
      <w:r>
        <w:t xml:space="preserve"> Nie dotyczy sytuacji, w której Strony podpiszą protokół w formie elektronicznej.</w:t>
      </w:r>
    </w:p>
  </w:footnote>
  <w:footnote w:id="20">
    <w:p w14:paraId="476A04B9" w14:textId="765390FA" w:rsidR="005E6422" w:rsidRPr="00904D70" w:rsidRDefault="005E6422" w:rsidP="009C526F">
      <w:pPr>
        <w:pStyle w:val="Tekstprzypisudolnego"/>
        <w:jc w:val="both"/>
        <w:rPr>
          <w:rFonts w:ascii="Palatino Linotype" w:hAnsi="Palatino Linotype"/>
          <w:sz w:val="16"/>
          <w:szCs w:val="16"/>
        </w:rPr>
      </w:pPr>
      <w:r w:rsidRPr="006A6475">
        <w:rPr>
          <w:rStyle w:val="Odwoanieprzypisudolnego"/>
          <w:rFonts w:ascii="Palatino Linotype" w:hAnsi="Palatino Linotype"/>
        </w:rPr>
        <w:footnoteRef/>
      </w:r>
      <w:r w:rsidRPr="006A6475">
        <w:rPr>
          <w:rFonts w:ascii="Palatino Linotype" w:hAnsi="Palatino Linotype"/>
        </w:rPr>
        <w:t xml:space="preserve"> </w:t>
      </w:r>
      <w:r w:rsidRPr="00D62C97">
        <w:rPr>
          <w:rFonts w:ascii="Palatino Linotype" w:hAnsi="Palatino Linotype"/>
          <w:sz w:val="16"/>
          <w:szCs w:val="16"/>
        </w:rPr>
        <w:t>W szczególności dotyczy to: a) informacji niejawnych w rozumieniu przepisów ustawy z dnia</w:t>
      </w:r>
      <w:r>
        <w:rPr>
          <w:rFonts w:ascii="Palatino Linotype" w:hAnsi="Palatino Linotype"/>
          <w:sz w:val="16"/>
          <w:szCs w:val="16"/>
        </w:rPr>
        <w:t xml:space="preserve"> </w:t>
      </w:r>
      <w:r w:rsidRPr="00D62C97">
        <w:rPr>
          <w:rFonts w:ascii="Palatino Linotype" w:hAnsi="Palatino Linotype"/>
          <w:sz w:val="16"/>
          <w:szCs w:val="16"/>
        </w:rPr>
        <w:t>5 sierpnia 2010 r. o ochronie informacji niejawnych, b) informacji stanowiących tajemnicę bankową w rozumieniu przepisów ustawy z dnia 29 sierpnia 1997 r. Prawo bankowe, c) danych osobowych</w:t>
      </w:r>
      <w:r>
        <w:rPr>
          <w:rFonts w:ascii="Palatino Linotype" w:hAnsi="Palatino Linotype"/>
          <w:sz w:val="16"/>
          <w:szCs w:val="16"/>
        </w:rPr>
        <w:t xml:space="preserve"> </w:t>
      </w:r>
      <w:r w:rsidRPr="00D62C97">
        <w:rPr>
          <w:rFonts w:ascii="Palatino Linotype" w:hAnsi="Palatino Linotype"/>
          <w:sz w:val="16"/>
          <w:szCs w:val="16"/>
        </w:rPr>
        <w:t>w rozumieniu przepisów</w:t>
      </w:r>
      <w:r w:rsidR="009C526F">
        <w:rPr>
          <w:rFonts w:ascii="Palatino Linotype" w:hAnsi="Palatino Linotype"/>
          <w:sz w:val="16"/>
          <w:szCs w:val="16"/>
        </w:rPr>
        <w:t xml:space="preserve"> </w:t>
      </w:r>
      <w:r w:rsidR="009C526F" w:rsidRPr="009C526F">
        <w:rPr>
          <w:rFonts w:ascii="Palatino Linotype" w:hAnsi="Palatino Linotype"/>
          <w:sz w:val="16"/>
          <w:szCs w:val="16"/>
        </w:rPr>
        <w:t xml:space="preserve">rozporządzenia Parlamentu Europejskiego i Rady (UE) 2016/679 z dnia </w:t>
      </w:r>
      <w:r w:rsidR="009C526F">
        <w:rPr>
          <w:rFonts w:ascii="Palatino Linotype" w:hAnsi="Palatino Linotype"/>
          <w:sz w:val="16"/>
          <w:szCs w:val="16"/>
        </w:rPr>
        <w:t xml:space="preserve"> </w:t>
      </w:r>
      <w:r w:rsidR="009C526F" w:rsidRPr="009C526F">
        <w:rPr>
          <w:rFonts w:ascii="Palatino Linotype" w:hAnsi="Palatino Linotype"/>
          <w:sz w:val="16"/>
          <w:szCs w:val="16"/>
        </w:rPr>
        <w:t xml:space="preserve">27 kwietnia 2016 r. w sprawie ochrony osób fizycznych w związku z przetwarzaniem danych osobowych i w sprawie swobodnego przepływu takich danych oraz uchylenia dyrektywy 95/46/WE (ogólne rozporządzenie o ochronie danych, „RODO”), </w:t>
      </w:r>
      <w:r w:rsidRPr="00D62C97">
        <w:rPr>
          <w:rFonts w:ascii="Palatino Linotype" w:hAnsi="Palatino Linotype"/>
          <w:sz w:val="16"/>
          <w:szCs w:val="16"/>
        </w:rPr>
        <w:t>, d) informacji stanowiących tajemnicę przedsiębiorstwa w rozumieniu przepisów ustawy z dnia</w:t>
      </w:r>
      <w:r>
        <w:rPr>
          <w:rFonts w:ascii="Palatino Linotype" w:hAnsi="Palatino Linotype"/>
          <w:sz w:val="16"/>
          <w:szCs w:val="16"/>
        </w:rPr>
        <w:t xml:space="preserve"> </w:t>
      </w:r>
      <w:r w:rsidRPr="00D62C97">
        <w:rPr>
          <w:rFonts w:ascii="Palatino Linotype" w:hAnsi="Palatino Linotype"/>
          <w:sz w:val="16"/>
          <w:szCs w:val="16"/>
        </w:rPr>
        <w:t>16 kwietnia 1993 r. o zwalczaniu nieuczciwej konkurencji</w:t>
      </w:r>
      <w:r w:rsidR="009C526F">
        <w:rPr>
          <w:rFonts w:ascii="Palatino Linotype" w:hAnsi="Palatino Linotype"/>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7C73" w14:textId="77777777" w:rsidR="002645C5" w:rsidRDefault="002645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6744" w14:textId="77777777" w:rsidR="002645C5" w:rsidRDefault="002645C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B67D" w14:textId="77777777" w:rsidR="002645C5" w:rsidRDefault="002645C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5100" w14:textId="30627298" w:rsidR="005E6422" w:rsidRPr="00725965" w:rsidRDefault="005E6422" w:rsidP="00725965">
    <w:pPr>
      <w:pStyle w:val="Nagwek"/>
      <w:jc w:val="right"/>
      <w:rPr>
        <w:rFonts w:ascii="Palatino Linotype" w:hAnsi="Palatino Linotype"/>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15:restartNumberingAfterBreak="0">
    <w:nsid w:val="0000001A"/>
    <w:multiLevelType w:val="multilevel"/>
    <w:tmpl w:val="08EEF6D6"/>
    <w:lvl w:ilvl="0">
      <w:start w:val="9"/>
      <w:numFmt w:val="decimal"/>
      <w:lvlText w:val="%1."/>
      <w:lvlJc w:val="left"/>
      <w:pPr>
        <w:tabs>
          <w:tab w:val="num" w:pos="360"/>
        </w:tabs>
        <w:ind w:left="360" w:hanging="360"/>
      </w:pPr>
      <w:rPr>
        <w:rFonts w:ascii="Palatino Linotype" w:hAnsi="Palatino Linotype" w:hint="default"/>
        <w:b w:val="0"/>
        <w:i w:val="0"/>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4" w15:restartNumberingAfterBreak="0">
    <w:nsid w:val="02867AB5"/>
    <w:multiLevelType w:val="singleLevel"/>
    <w:tmpl w:val="01429474"/>
    <w:lvl w:ilvl="0">
      <w:start w:val="1"/>
      <w:numFmt w:val="decimal"/>
      <w:lvlText w:val="%1."/>
      <w:lvlJc w:val="left"/>
      <w:pPr>
        <w:tabs>
          <w:tab w:val="num" w:pos="360"/>
        </w:tabs>
        <w:ind w:left="360" w:hanging="360"/>
      </w:pPr>
      <w:rPr>
        <w:rFonts w:hint="default"/>
        <w:b w:val="0"/>
        <w:bCs w:val="0"/>
        <w:i w:val="0"/>
        <w:iCs w:val="0"/>
      </w:rPr>
    </w:lvl>
  </w:abstractNum>
  <w:abstractNum w:abstractNumId="5" w15:restartNumberingAfterBreak="0">
    <w:nsid w:val="03092BDD"/>
    <w:multiLevelType w:val="hybridMultilevel"/>
    <w:tmpl w:val="E6C4884E"/>
    <w:lvl w:ilvl="0" w:tplc="04150011">
      <w:start w:val="1"/>
      <w:numFmt w:val="decimal"/>
      <w:lvlText w:val="%1)"/>
      <w:lvlJc w:val="left"/>
      <w:pPr>
        <w:tabs>
          <w:tab w:val="num" w:pos="720"/>
        </w:tabs>
        <w:ind w:left="720" w:hanging="360"/>
      </w:pPr>
      <w:rPr>
        <w:rFonts w:hint="default"/>
        <w:i w:val="0"/>
        <w:iCs w:val="0"/>
      </w:rPr>
    </w:lvl>
    <w:lvl w:ilvl="1" w:tplc="04150011">
      <w:start w:val="1"/>
      <w:numFmt w:val="decimal"/>
      <w:lvlText w:val="%2)"/>
      <w:lvlJc w:val="left"/>
      <w:pPr>
        <w:tabs>
          <w:tab w:val="num" w:pos="1662"/>
        </w:tabs>
        <w:ind w:left="1662" w:hanging="360"/>
      </w:pPr>
    </w:lvl>
    <w:lvl w:ilvl="2" w:tplc="FFFFFFFF">
      <w:start w:val="1"/>
      <w:numFmt w:val="lowerRoman"/>
      <w:lvlText w:val="%3."/>
      <w:lvlJc w:val="right"/>
      <w:pPr>
        <w:tabs>
          <w:tab w:val="num" w:pos="2382"/>
        </w:tabs>
        <w:ind w:left="2382" w:hanging="180"/>
      </w:pPr>
      <w:rPr>
        <w:rFonts w:cs="Times New Roman"/>
      </w:rPr>
    </w:lvl>
    <w:lvl w:ilvl="3" w:tplc="FFFFFFFF">
      <w:start w:val="1"/>
      <w:numFmt w:val="decimal"/>
      <w:lvlText w:val="%4."/>
      <w:lvlJc w:val="left"/>
      <w:pPr>
        <w:tabs>
          <w:tab w:val="num" w:pos="3102"/>
        </w:tabs>
        <w:ind w:left="3102" w:hanging="360"/>
      </w:pPr>
      <w:rPr>
        <w:rFonts w:cs="Times New Roman"/>
      </w:rPr>
    </w:lvl>
    <w:lvl w:ilvl="4" w:tplc="FFFFFFFF">
      <w:start w:val="1"/>
      <w:numFmt w:val="lowerLetter"/>
      <w:lvlText w:val="%5."/>
      <w:lvlJc w:val="left"/>
      <w:pPr>
        <w:tabs>
          <w:tab w:val="num" w:pos="3822"/>
        </w:tabs>
        <w:ind w:left="3822" w:hanging="360"/>
      </w:pPr>
      <w:rPr>
        <w:rFonts w:cs="Times New Roman"/>
      </w:rPr>
    </w:lvl>
    <w:lvl w:ilvl="5" w:tplc="FFFFFFFF">
      <w:start w:val="1"/>
      <w:numFmt w:val="lowerRoman"/>
      <w:lvlText w:val="%6."/>
      <w:lvlJc w:val="right"/>
      <w:pPr>
        <w:tabs>
          <w:tab w:val="num" w:pos="4542"/>
        </w:tabs>
        <w:ind w:left="4542" w:hanging="180"/>
      </w:pPr>
      <w:rPr>
        <w:rFonts w:cs="Times New Roman"/>
      </w:rPr>
    </w:lvl>
    <w:lvl w:ilvl="6" w:tplc="FFFFFFFF">
      <w:start w:val="1"/>
      <w:numFmt w:val="decimal"/>
      <w:lvlText w:val="%7."/>
      <w:lvlJc w:val="left"/>
      <w:pPr>
        <w:tabs>
          <w:tab w:val="num" w:pos="5262"/>
        </w:tabs>
        <w:ind w:left="5262" w:hanging="360"/>
      </w:pPr>
      <w:rPr>
        <w:rFonts w:cs="Times New Roman"/>
      </w:rPr>
    </w:lvl>
    <w:lvl w:ilvl="7" w:tplc="FFFFFFFF">
      <w:start w:val="1"/>
      <w:numFmt w:val="lowerLetter"/>
      <w:lvlText w:val="%8."/>
      <w:lvlJc w:val="left"/>
      <w:pPr>
        <w:tabs>
          <w:tab w:val="num" w:pos="5982"/>
        </w:tabs>
        <w:ind w:left="5982" w:hanging="360"/>
      </w:pPr>
      <w:rPr>
        <w:rFonts w:cs="Times New Roman"/>
      </w:rPr>
    </w:lvl>
    <w:lvl w:ilvl="8" w:tplc="FFFFFFFF">
      <w:start w:val="1"/>
      <w:numFmt w:val="lowerRoman"/>
      <w:lvlText w:val="%9."/>
      <w:lvlJc w:val="right"/>
      <w:pPr>
        <w:tabs>
          <w:tab w:val="num" w:pos="6702"/>
        </w:tabs>
        <w:ind w:left="6702" w:hanging="180"/>
      </w:pPr>
      <w:rPr>
        <w:rFonts w:cs="Times New Roman"/>
      </w:rPr>
    </w:lvl>
  </w:abstractNum>
  <w:abstractNum w:abstractNumId="6" w15:restartNumberingAfterBreak="0">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 w15:restartNumberingAfterBreak="0">
    <w:nsid w:val="048E5F73"/>
    <w:multiLevelType w:val="multilevel"/>
    <w:tmpl w:val="9E046740"/>
    <w:styleLink w:val="NBPpunktorynumeryczne112"/>
    <w:lvl w:ilvl="0">
      <w:start w:val="1"/>
      <w:numFmt w:val="decimal"/>
      <w:lvlText w:val="%1."/>
      <w:lvlJc w:val="left"/>
      <w:pPr>
        <w:ind w:left="360" w:hanging="360"/>
      </w:pPr>
      <w:rPr>
        <w:rFonts w:hint="default"/>
        <w:b w:val="0"/>
      </w:rPr>
    </w:lvl>
    <w:lvl w:ilvl="1">
      <w:start w:val="1"/>
      <w:numFmt w:val="decimal"/>
      <w:lvlText w:val="%2)"/>
      <w:lvlJc w:val="left"/>
      <w:pPr>
        <w:ind w:left="1428" w:hanging="360"/>
      </w:pPr>
      <w:rPr>
        <w:rFonts w:ascii="Palatino Linotype" w:eastAsia="Times New Roman" w:hAnsi="Palatino Linotype" w:cs="Times New Roman" w:hint="default"/>
        <w:b w:val="0"/>
        <w:sz w:val="22"/>
        <w:szCs w:val="22"/>
      </w:rPr>
    </w:lvl>
    <w:lvl w:ilvl="2">
      <w:start w:val="1"/>
      <w:numFmt w:val="decimal"/>
      <w:lvlText w:val="%3)"/>
      <w:lvlJc w:val="left"/>
      <w:pPr>
        <w:ind w:left="2856" w:hanging="720"/>
      </w:pPr>
      <w:rPr>
        <w:rFonts w:ascii="Palatino Linotype" w:eastAsia="Times New Roman" w:hAnsi="Palatino Linotype" w:cs="Times New Roman"/>
        <w:b w:val="0"/>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10344" w:hanging="1800"/>
      </w:pPr>
      <w:rPr>
        <w:rFonts w:hint="default"/>
        <w:b/>
      </w:rPr>
    </w:lvl>
  </w:abstractNum>
  <w:abstractNum w:abstractNumId="8"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F7720D"/>
    <w:multiLevelType w:val="hybridMultilevel"/>
    <w:tmpl w:val="78D627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030962"/>
    <w:multiLevelType w:val="hybridMultilevel"/>
    <w:tmpl w:val="1DC2EFC8"/>
    <w:lvl w:ilvl="0" w:tplc="86443FB2">
      <w:start w:val="1"/>
      <w:numFmt w:val="lowerLetter"/>
      <w:lvlText w:val="%1)"/>
      <w:lvlJc w:val="left"/>
      <w:pPr>
        <w:tabs>
          <w:tab w:val="num" w:pos="1051"/>
        </w:tabs>
        <w:ind w:left="596" w:hanging="170"/>
      </w:pPr>
      <w:rPr>
        <w:rFonts w:cs="Times New Roman"/>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ABC0FC5"/>
    <w:multiLevelType w:val="multilevel"/>
    <w:tmpl w:val="61EC242C"/>
    <w:styleLink w:val="Styl21"/>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2"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0B2B1DE9"/>
    <w:multiLevelType w:val="hybridMultilevel"/>
    <w:tmpl w:val="6D34D6A8"/>
    <w:styleLink w:val="NBPpunktoryobrazkow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2D5E87"/>
    <w:multiLevelType w:val="multilevel"/>
    <w:tmpl w:val="740A4380"/>
    <w:styleLink w:val="NBPpunktoryobrazkowe112"/>
    <w:lvl w:ilvl="0">
      <w:start w:val="3"/>
      <w:numFmt w:val="decimal"/>
      <w:lvlText w:val="%1."/>
      <w:lvlJc w:val="left"/>
      <w:pPr>
        <w:tabs>
          <w:tab w:val="num" w:pos="360"/>
        </w:tabs>
        <w:ind w:left="360" w:hanging="360"/>
      </w:pPr>
      <w:rPr>
        <w:rFonts w:hint="default"/>
      </w:rPr>
    </w:lvl>
    <w:lvl w:ilvl="1">
      <w:start w:val="3"/>
      <w:numFmt w:val="decimal"/>
      <w:lvlText w:val="%2.1."/>
      <w:lvlJc w:val="left"/>
      <w:pPr>
        <w:tabs>
          <w:tab w:val="num" w:pos="1000"/>
        </w:tabs>
        <w:ind w:left="1000" w:hanging="432"/>
      </w:pPr>
      <w:rPr>
        <w:rFonts w:hint="default"/>
      </w:rPr>
    </w:lvl>
    <w:lvl w:ilvl="2">
      <w:numFmt w:val="decimal"/>
      <w:lvlText w:val="%1.%2.%3."/>
      <w:lvlJc w:val="left"/>
      <w:pPr>
        <w:tabs>
          <w:tab w:val="num" w:pos="1440"/>
        </w:tabs>
        <w:ind w:left="1224" w:hanging="504"/>
      </w:pPr>
      <w:rPr>
        <w:rFonts w:hint="default"/>
      </w:rPr>
    </w:lvl>
    <w:lvl w:ilvl="3">
      <w:numFmt w:val="decimal"/>
      <w:lvlText w:val="%1.%2.%3.%4."/>
      <w:lvlJc w:val="left"/>
      <w:pPr>
        <w:tabs>
          <w:tab w:val="num" w:pos="1800"/>
        </w:tabs>
        <w:ind w:left="1728" w:hanging="648"/>
      </w:pPr>
      <w:rPr>
        <w:rFonts w:hint="default"/>
      </w:rPr>
    </w:lvl>
    <w:lvl w:ilvl="4">
      <w:numFmt w:val="decimal"/>
      <w:lvlText w:val="%1.%2.%3.%4.%5."/>
      <w:lvlJc w:val="left"/>
      <w:pPr>
        <w:tabs>
          <w:tab w:val="num" w:pos="2520"/>
        </w:tabs>
        <w:ind w:left="2232" w:hanging="792"/>
      </w:pPr>
      <w:rPr>
        <w:rFonts w:hint="default"/>
      </w:rPr>
    </w:lvl>
    <w:lvl w:ilvl="5">
      <w:numFmt w:val="decimal"/>
      <w:lvlText w:val="%1.%2.%3.%4.%5.%6."/>
      <w:lvlJc w:val="left"/>
      <w:pPr>
        <w:tabs>
          <w:tab w:val="num" w:pos="2880"/>
        </w:tabs>
        <w:ind w:left="2736" w:hanging="936"/>
      </w:pPr>
      <w:rPr>
        <w:rFonts w:hint="default"/>
      </w:rPr>
    </w:lvl>
    <w:lvl w:ilvl="6">
      <w:numFmt w:val="decimal"/>
      <w:lvlText w:val="%1.%2.%3.%4.%5.%6.%7."/>
      <w:lvlJc w:val="left"/>
      <w:pPr>
        <w:tabs>
          <w:tab w:val="num" w:pos="3600"/>
        </w:tabs>
        <w:ind w:left="3240" w:hanging="1080"/>
      </w:pPr>
      <w:rPr>
        <w:rFonts w:hint="default"/>
      </w:rPr>
    </w:lvl>
    <w:lvl w:ilvl="7">
      <w:numFmt w:val="decimal"/>
      <w:lvlText w:val="%1.%2.%3.%4.%5.%6.%7.%8."/>
      <w:lvlJc w:val="left"/>
      <w:pPr>
        <w:tabs>
          <w:tab w:val="num" w:pos="3960"/>
        </w:tabs>
        <w:ind w:left="3744" w:hanging="1224"/>
      </w:pPr>
      <w:rPr>
        <w:rFonts w:hint="default"/>
      </w:rPr>
    </w:lvl>
    <w:lvl w:ilvl="8">
      <w:numFmt w:val="decimal"/>
      <w:lvlText w:val="%1.%2.%3.%4.%5.%6.%7.%8.%9."/>
      <w:lvlJc w:val="left"/>
      <w:pPr>
        <w:tabs>
          <w:tab w:val="num" w:pos="4680"/>
        </w:tabs>
        <w:ind w:left="4320" w:hanging="1440"/>
      </w:pPr>
      <w:rPr>
        <w:rFonts w:hint="default"/>
      </w:rPr>
    </w:lvl>
  </w:abstractNum>
  <w:abstractNum w:abstractNumId="15"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0C747E3B"/>
    <w:multiLevelType w:val="hybridMultilevel"/>
    <w:tmpl w:val="D2BE47D0"/>
    <w:styleLink w:val="NBPpunktorynumeryczne4"/>
    <w:lvl w:ilvl="0" w:tplc="58DC49C2">
      <w:start w:val="1"/>
      <w:numFmt w:val="decimal"/>
      <w:lvlText w:val="Załącznik nr %1."/>
      <w:lvlJc w:val="left"/>
      <w:pPr>
        <w:ind w:left="1069"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 w15:restartNumberingAfterBreak="0">
    <w:nsid w:val="0EE22285"/>
    <w:multiLevelType w:val="hybridMultilevel"/>
    <w:tmpl w:val="7F5A20C6"/>
    <w:lvl w:ilvl="0" w:tplc="2CC274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0" w15:restartNumberingAfterBreak="0">
    <w:nsid w:val="0F491780"/>
    <w:multiLevelType w:val="hybridMultilevel"/>
    <w:tmpl w:val="A40AA0BA"/>
    <w:styleLink w:val="NBPpunktoryobrazkow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29D49A8"/>
    <w:multiLevelType w:val="hybridMultilevel"/>
    <w:tmpl w:val="67FA6194"/>
    <w:lvl w:ilvl="0" w:tplc="D144B106">
      <w:start w:val="1"/>
      <w:numFmt w:val="decimal"/>
      <w:lvlText w:val="%1."/>
      <w:lvlJc w:val="left"/>
      <w:pPr>
        <w:tabs>
          <w:tab w:val="num" w:pos="0"/>
        </w:tabs>
        <w:ind w:left="284" w:hanging="284"/>
      </w:pPr>
      <w:rPr>
        <w:rFonts w:ascii="Palatino Linotype" w:eastAsia="Times New Roman" w:hAnsi="Palatino Linotype" w:cs="Calibri"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13182ACF"/>
    <w:multiLevelType w:val="hybridMultilevel"/>
    <w:tmpl w:val="6F34A130"/>
    <w:lvl w:ilvl="0" w:tplc="04150011">
      <w:start w:val="1"/>
      <w:numFmt w:val="decimal"/>
      <w:lvlText w:val="%1)"/>
      <w:lvlJc w:val="left"/>
      <w:pPr>
        <w:ind w:left="960" w:hanging="360"/>
      </w:pPr>
      <w:rPr>
        <w:rFonts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25"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15AA519C"/>
    <w:multiLevelType w:val="hybridMultilevel"/>
    <w:tmpl w:val="29C49490"/>
    <w:lvl w:ilvl="0" w:tplc="AC0A707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5E526AD"/>
    <w:multiLevelType w:val="hybridMultilevel"/>
    <w:tmpl w:val="72CEE714"/>
    <w:lvl w:ilvl="0" w:tplc="D03C235E">
      <w:start w:val="1"/>
      <w:numFmt w:val="decimal"/>
      <w:lvlText w:val="%1."/>
      <w:lvlJc w:val="left"/>
      <w:pPr>
        <w:tabs>
          <w:tab w:val="num" w:pos="720"/>
        </w:tabs>
        <w:ind w:left="720" w:hanging="360"/>
      </w:pPr>
      <w:rPr>
        <w:rFonts w:cs="Times New Roman" w:hint="default"/>
      </w:rPr>
    </w:lvl>
    <w:lvl w:ilvl="1" w:tplc="B9126E9A">
      <w:start w:val="1"/>
      <w:numFmt w:val="lowerLetter"/>
      <w:lvlText w:val="%2)"/>
      <w:lvlJc w:val="left"/>
      <w:pPr>
        <w:tabs>
          <w:tab w:val="num" w:pos="1440"/>
        </w:tabs>
        <w:ind w:left="1440" w:hanging="360"/>
      </w:pPr>
      <w:rPr>
        <w:rFonts w:cs="Times New Roman"/>
        <w:color w:val="00000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17D57113"/>
    <w:multiLevelType w:val="hybridMultilevel"/>
    <w:tmpl w:val="1DEC37F0"/>
    <w:styleLink w:val="NBPpunktoryobrazkowe12"/>
    <w:lvl w:ilvl="0" w:tplc="3DB0E798">
      <w:start w:val="1"/>
      <w:numFmt w:val="decimal"/>
      <w:lvlText w:val="%1)"/>
      <w:lvlJc w:val="left"/>
      <w:pPr>
        <w:tabs>
          <w:tab w:val="num" w:pos="360"/>
        </w:tabs>
        <w:ind w:left="360" w:hanging="360"/>
      </w:pPr>
      <w:rPr>
        <w:rFonts w:ascii="Palatino Linotype" w:eastAsia="Times New Roman" w:hAnsi="Palatino Linotype"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194362E1"/>
    <w:multiLevelType w:val="hybridMultilevel"/>
    <w:tmpl w:val="5A341506"/>
    <w:lvl w:ilvl="0" w:tplc="5D6A3DA8">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32" w15:restartNumberingAfterBreak="0">
    <w:nsid w:val="1A6372B6"/>
    <w:multiLevelType w:val="hybridMultilevel"/>
    <w:tmpl w:val="E61C5C22"/>
    <w:lvl w:ilvl="0" w:tplc="1BE0BE5C">
      <w:start w:val="1"/>
      <w:numFmt w:val="decimal"/>
      <w:lvlText w:val="%1."/>
      <w:legacy w:legacy="1" w:legacySpace="120" w:legacyIndent="360"/>
      <w:lvlJc w:val="left"/>
      <w:pPr>
        <w:ind w:left="540" w:hanging="360"/>
      </w:pPr>
      <w:rPr>
        <w:strike w:val="0"/>
      </w:rPr>
    </w:lvl>
    <w:lvl w:ilvl="1" w:tplc="8C5C24FA">
      <w:start w:val="1"/>
      <w:numFmt w:val="decimal"/>
      <w:lvlText w:val="%2)"/>
      <w:lvlJc w:val="left"/>
      <w:pPr>
        <w:tabs>
          <w:tab w:val="num" w:pos="1657"/>
        </w:tabs>
        <w:ind w:left="1657" w:hanging="397"/>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3" w15:restartNumberingAfterBreak="0">
    <w:nsid w:val="1D7B3122"/>
    <w:multiLevelType w:val="hybridMultilevel"/>
    <w:tmpl w:val="4D0419A8"/>
    <w:styleLink w:val="StylStylPunktowane11ptPogrubienieKonspektynumerowaneTim11"/>
    <w:lvl w:ilvl="0" w:tplc="8F7E46B6">
      <w:start w:val="1"/>
      <w:numFmt w:val="decimal"/>
      <w:lvlText w:val="%1)"/>
      <w:lvlJc w:val="left"/>
      <w:pPr>
        <w:ind w:left="1146" w:hanging="360"/>
      </w:pPr>
      <w:rPr>
        <w:sz w:val="22"/>
        <w:szCs w:val="22"/>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1D8A6BDD"/>
    <w:multiLevelType w:val="hybridMultilevel"/>
    <w:tmpl w:val="4628F0CE"/>
    <w:styleLink w:val="NBPpunktoryobrazkowe13"/>
    <w:lvl w:ilvl="0" w:tplc="04150011">
      <w:start w:val="1"/>
      <w:numFmt w:val="decimal"/>
      <w:lvlText w:val="%1)"/>
      <w:lvlJc w:val="left"/>
      <w:pPr>
        <w:ind w:left="1069" w:hanging="360"/>
      </w:pPr>
    </w:lvl>
    <w:lvl w:ilvl="1" w:tplc="8DD6E3B4">
      <w:start w:val="1"/>
      <w:numFmt w:val="decimal"/>
      <w:lvlText w:val="%2)"/>
      <w:lvlJc w:val="left"/>
      <w:pPr>
        <w:ind w:left="1789" w:hanging="360"/>
      </w:pPr>
      <w:rPr>
        <w:color w:val="auto"/>
      </w:r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6" w15:restartNumberingAfterBreak="0">
    <w:nsid w:val="1EEC74DA"/>
    <w:multiLevelType w:val="hybridMultilevel"/>
    <w:tmpl w:val="B6683690"/>
    <w:lvl w:ilvl="0" w:tplc="1E2A7B90">
      <w:start w:val="1"/>
      <w:numFmt w:val="decimal"/>
      <w:lvlText w:val="%1)"/>
      <w:lvlJc w:val="left"/>
      <w:pPr>
        <w:ind w:left="360" w:hanging="360"/>
      </w:pPr>
      <w:rPr>
        <w:rFonts w:hint="default"/>
        <w:b w:val="0"/>
      </w:rPr>
    </w:lvl>
    <w:lvl w:ilvl="1" w:tplc="60306F76">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F48319B"/>
    <w:multiLevelType w:val="hybridMultilevel"/>
    <w:tmpl w:val="C7022F24"/>
    <w:styleLink w:val="NBPpunktorynumeryczne1"/>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FE83714"/>
    <w:multiLevelType w:val="hybridMultilevel"/>
    <w:tmpl w:val="5D062F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0" w15:restartNumberingAfterBreak="0">
    <w:nsid w:val="21742447"/>
    <w:multiLevelType w:val="hybridMultilevel"/>
    <w:tmpl w:val="B2282D1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23F818A5"/>
    <w:multiLevelType w:val="hybridMultilevel"/>
    <w:tmpl w:val="71AAE56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5317551"/>
    <w:multiLevelType w:val="multilevel"/>
    <w:tmpl w:val="478070D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43" w15:restartNumberingAfterBreak="0">
    <w:nsid w:val="259B7248"/>
    <w:multiLevelType w:val="multilevel"/>
    <w:tmpl w:val="1EC84562"/>
    <w:lvl w:ilvl="0">
      <w:start w:val="1"/>
      <w:numFmt w:val="decimal"/>
      <w:lvlText w:val="%1. "/>
      <w:lvlJc w:val="left"/>
      <w:pPr>
        <w:ind w:left="360" w:hanging="360"/>
      </w:pPr>
      <w:rPr>
        <w:vertAlign w:val="baseline"/>
      </w:r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45"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46" w15:restartNumberingAfterBreak="0">
    <w:nsid w:val="28115B79"/>
    <w:multiLevelType w:val="hybridMultilevel"/>
    <w:tmpl w:val="0AE42D7C"/>
    <w:lvl w:ilvl="0" w:tplc="04150011">
      <w:start w:val="1"/>
      <w:numFmt w:val="decimal"/>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47" w15:restartNumberingAfterBreak="0">
    <w:nsid w:val="29CD562C"/>
    <w:multiLevelType w:val="hybridMultilevel"/>
    <w:tmpl w:val="B726D54A"/>
    <w:lvl w:ilvl="0" w:tplc="27A2F536">
      <w:start w:val="1"/>
      <w:numFmt w:val="decimal"/>
      <w:lvlText w:val="%1."/>
      <w:lvlJc w:val="left"/>
      <w:pPr>
        <w:tabs>
          <w:tab w:val="num" w:pos="3164"/>
        </w:tabs>
        <w:ind w:left="3164" w:hanging="360"/>
      </w:pPr>
      <w:rPr>
        <w:rFonts w:ascii="Palatino Linotype" w:eastAsia="Times New Roman" w:hAnsi="Palatino Linotype" w:cs="Calibri"/>
        <w:b w:val="0"/>
      </w:rPr>
    </w:lvl>
    <w:lvl w:ilvl="1" w:tplc="04150019" w:tentative="1">
      <w:start w:val="1"/>
      <w:numFmt w:val="lowerLetter"/>
      <w:lvlText w:val="%2."/>
      <w:lvlJc w:val="left"/>
      <w:pPr>
        <w:ind w:left="1440" w:hanging="360"/>
      </w:pPr>
    </w:lvl>
    <w:lvl w:ilvl="2" w:tplc="F0D24402">
      <w:start w:val="1"/>
      <w:numFmt w:val="decimal"/>
      <w:lvlText w:val="%3)"/>
      <w:lvlJc w:val="right"/>
      <w:pPr>
        <w:ind w:left="322" w:hanging="180"/>
      </w:pPr>
      <w:rPr>
        <w:rFonts w:ascii="Palatino Linotype" w:eastAsia="Times New Roman" w:hAnsi="Palatino Linotype" w:cs="Calibri"/>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68081D"/>
    <w:multiLevelType w:val="multilevel"/>
    <w:tmpl w:val="3F10B0E6"/>
    <w:styleLink w:val="NBPpunktoryobrazkowe22"/>
    <w:lvl w:ilvl="0">
      <w:start w:val="1"/>
      <w:numFmt w:val="decimal"/>
      <w:lvlText w:val="%1."/>
      <w:lvlJc w:val="left"/>
      <w:pPr>
        <w:ind w:left="720" w:hanging="360"/>
      </w:pPr>
      <w:rPr>
        <w:rFonts w:hint="default"/>
      </w:rPr>
    </w:lvl>
    <w:lvl w:ilvl="1">
      <w:start w:val="1"/>
      <w:numFmt w:val="decimal"/>
      <w:lvlText w:val="%2)"/>
      <w:lvlJc w:val="left"/>
      <w:pPr>
        <w:ind w:left="786" w:hanging="360"/>
      </w:pPr>
      <w:rPr>
        <w:rFonts w:hint="default"/>
        <w:b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2CC241A8"/>
    <w:multiLevelType w:val="hybridMultilevel"/>
    <w:tmpl w:val="90348FA6"/>
    <w:lvl w:ilvl="0" w:tplc="79564A46">
      <w:start w:val="1"/>
      <w:numFmt w:val="bullet"/>
      <w:pStyle w:val="Bodytextbullet"/>
      <w:lvlText w:val=""/>
      <w:lvlJc w:val="left"/>
      <w:pPr>
        <w:tabs>
          <w:tab w:val="num" w:pos="1260"/>
        </w:tabs>
        <w:ind w:left="1260" w:hanging="360"/>
      </w:pPr>
      <w:rPr>
        <w:rFonts w:ascii="Symbol" w:hAnsi="Symbol" w:hint="default"/>
      </w:rPr>
    </w:lvl>
    <w:lvl w:ilvl="1" w:tplc="0809000F">
      <w:start w:val="1"/>
      <w:numFmt w:val="decimal"/>
      <w:lvlText w:val="%2."/>
      <w:lvlJc w:val="left"/>
      <w:pPr>
        <w:tabs>
          <w:tab w:val="num" w:pos="1980"/>
        </w:tabs>
        <w:ind w:left="1980" w:hanging="360"/>
      </w:pPr>
      <w:rPr>
        <w:rFonts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1" w15:restartNumberingAfterBreak="0">
    <w:nsid w:val="2F650362"/>
    <w:multiLevelType w:val="hybridMultilevel"/>
    <w:tmpl w:val="FFE6C93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3" w15:restartNumberingAfterBreak="0">
    <w:nsid w:val="313E4AD4"/>
    <w:multiLevelType w:val="hybridMultilevel"/>
    <w:tmpl w:val="DB607E54"/>
    <w:lvl w:ilvl="0" w:tplc="E0E437F0">
      <w:start w:val="1"/>
      <w:numFmt w:val="lowerLetter"/>
      <w:lvlText w:val="%1)"/>
      <w:lvlJc w:val="left"/>
      <w:pPr>
        <w:tabs>
          <w:tab w:val="num" w:pos="1353"/>
        </w:tabs>
        <w:ind w:left="1353" w:hanging="360"/>
      </w:pPr>
      <w:rPr>
        <w:rFonts w:cs="Times New Roman" w:hint="default"/>
        <w:i w:val="0"/>
        <w:iCs w:val="0"/>
      </w:rPr>
    </w:lvl>
    <w:lvl w:ilvl="1" w:tplc="FFFFFFFF">
      <w:start w:val="1"/>
      <w:numFmt w:val="lowerLetter"/>
      <w:lvlText w:val="%2."/>
      <w:lvlJc w:val="left"/>
      <w:pPr>
        <w:tabs>
          <w:tab w:val="num" w:pos="2295"/>
        </w:tabs>
        <w:ind w:left="2295" w:hanging="360"/>
      </w:pPr>
      <w:rPr>
        <w:rFonts w:cs="Times New Roman"/>
      </w:rPr>
    </w:lvl>
    <w:lvl w:ilvl="2" w:tplc="FFFFFFFF">
      <w:start w:val="1"/>
      <w:numFmt w:val="lowerRoman"/>
      <w:lvlText w:val="%3."/>
      <w:lvlJc w:val="right"/>
      <w:pPr>
        <w:tabs>
          <w:tab w:val="num" w:pos="3015"/>
        </w:tabs>
        <w:ind w:left="3015" w:hanging="180"/>
      </w:pPr>
      <w:rPr>
        <w:rFonts w:cs="Times New Roman"/>
      </w:rPr>
    </w:lvl>
    <w:lvl w:ilvl="3" w:tplc="FFFFFFFF">
      <w:start w:val="1"/>
      <w:numFmt w:val="decimal"/>
      <w:lvlText w:val="%4."/>
      <w:lvlJc w:val="left"/>
      <w:pPr>
        <w:tabs>
          <w:tab w:val="num" w:pos="3735"/>
        </w:tabs>
        <w:ind w:left="3735" w:hanging="360"/>
      </w:pPr>
      <w:rPr>
        <w:rFonts w:cs="Times New Roman"/>
      </w:rPr>
    </w:lvl>
    <w:lvl w:ilvl="4" w:tplc="FFFFFFFF">
      <w:start w:val="1"/>
      <w:numFmt w:val="lowerLetter"/>
      <w:lvlText w:val="%5."/>
      <w:lvlJc w:val="left"/>
      <w:pPr>
        <w:tabs>
          <w:tab w:val="num" w:pos="4455"/>
        </w:tabs>
        <w:ind w:left="4455" w:hanging="360"/>
      </w:pPr>
      <w:rPr>
        <w:rFonts w:cs="Times New Roman"/>
      </w:rPr>
    </w:lvl>
    <w:lvl w:ilvl="5" w:tplc="FFFFFFFF">
      <w:start w:val="1"/>
      <w:numFmt w:val="lowerRoman"/>
      <w:lvlText w:val="%6."/>
      <w:lvlJc w:val="right"/>
      <w:pPr>
        <w:tabs>
          <w:tab w:val="num" w:pos="5175"/>
        </w:tabs>
        <w:ind w:left="5175" w:hanging="180"/>
      </w:pPr>
      <w:rPr>
        <w:rFonts w:cs="Times New Roman"/>
      </w:rPr>
    </w:lvl>
    <w:lvl w:ilvl="6" w:tplc="FFFFFFFF">
      <w:start w:val="1"/>
      <w:numFmt w:val="decimal"/>
      <w:lvlText w:val="%7."/>
      <w:lvlJc w:val="left"/>
      <w:pPr>
        <w:tabs>
          <w:tab w:val="num" w:pos="5895"/>
        </w:tabs>
        <w:ind w:left="5895" w:hanging="360"/>
      </w:pPr>
      <w:rPr>
        <w:rFonts w:cs="Times New Roman"/>
      </w:rPr>
    </w:lvl>
    <w:lvl w:ilvl="7" w:tplc="FFFFFFFF">
      <w:start w:val="1"/>
      <w:numFmt w:val="lowerLetter"/>
      <w:lvlText w:val="%8."/>
      <w:lvlJc w:val="left"/>
      <w:pPr>
        <w:tabs>
          <w:tab w:val="num" w:pos="6615"/>
        </w:tabs>
        <w:ind w:left="6615" w:hanging="360"/>
      </w:pPr>
      <w:rPr>
        <w:rFonts w:cs="Times New Roman"/>
      </w:rPr>
    </w:lvl>
    <w:lvl w:ilvl="8" w:tplc="FFFFFFFF">
      <w:start w:val="1"/>
      <w:numFmt w:val="lowerRoman"/>
      <w:lvlText w:val="%9."/>
      <w:lvlJc w:val="right"/>
      <w:pPr>
        <w:tabs>
          <w:tab w:val="num" w:pos="7335"/>
        </w:tabs>
        <w:ind w:left="7335" w:hanging="180"/>
      </w:pPr>
      <w:rPr>
        <w:rFonts w:cs="Times New Roman"/>
      </w:rPr>
    </w:lvl>
  </w:abstractNum>
  <w:abstractNum w:abstractNumId="54" w15:restartNumberingAfterBreak="0">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55"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15:restartNumberingAfterBreak="0">
    <w:nsid w:val="36DC66B5"/>
    <w:multiLevelType w:val="hybridMultilevel"/>
    <w:tmpl w:val="0E78955E"/>
    <w:lvl w:ilvl="0" w:tplc="D03C235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76021BF"/>
    <w:multiLevelType w:val="hybridMultilevel"/>
    <w:tmpl w:val="BF48E210"/>
    <w:lvl w:ilvl="0" w:tplc="04150011">
      <w:start w:val="1"/>
      <w:numFmt w:val="decimal"/>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59" w15:restartNumberingAfterBreak="0">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97A2B70"/>
    <w:multiLevelType w:val="hybridMultilevel"/>
    <w:tmpl w:val="2D1858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9A2319D"/>
    <w:multiLevelType w:val="multilevel"/>
    <w:tmpl w:val="148EF7AA"/>
    <w:styleLink w:val="NBPpunktoryobrazkowe3"/>
    <w:lvl w:ilvl="0">
      <w:start w:val="5"/>
      <w:numFmt w:val="decimal"/>
      <w:lvlText w:val="%1."/>
      <w:lvlJc w:val="left"/>
      <w:pPr>
        <w:tabs>
          <w:tab w:val="num" w:pos="360"/>
        </w:tabs>
        <w:ind w:left="360" w:hanging="360"/>
      </w:pPr>
      <w:rPr>
        <w:rFonts w:cs="Times New Roman" w:hint="default"/>
        <w:b w:val="0"/>
        <w:i w:val="0"/>
        <w:color w:val="auto"/>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3" w15:restartNumberingAfterBreak="0">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64" w15:restartNumberingAfterBreak="0">
    <w:nsid w:val="3A0512FE"/>
    <w:multiLevelType w:val="hybridMultilevel"/>
    <w:tmpl w:val="1534DF10"/>
    <w:styleLink w:val="NBPpunktorynumeryczne2"/>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65" w15:restartNumberingAfterBreak="0">
    <w:nsid w:val="3B515309"/>
    <w:multiLevelType w:val="hybridMultilevel"/>
    <w:tmpl w:val="082A8216"/>
    <w:lvl w:ilvl="0" w:tplc="04150011">
      <w:start w:val="1"/>
      <w:numFmt w:val="decimal"/>
      <w:lvlText w:val="%1)"/>
      <w:lvlJc w:val="left"/>
      <w:pPr>
        <w:ind w:left="1004" w:hanging="360"/>
      </w:pPr>
    </w:lvl>
    <w:lvl w:ilvl="1" w:tplc="26DC43D2">
      <w:start w:val="1"/>
      <w:numFmt w:val="lowerLetter"/>
      <w:lvlText w:val="%2)"/>
      <w:lvlJc w:val="left"/>
      <w:pPr>
        <w:ind w:left="1724" w:hanging="360"/>
      </w:pPr>
      <w:rPr>
        <w:rFonts w:hint="default"/>
      </w:r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3C7F0D44"/>
    <w:multiLevelType w:val="hybridMultilevel"/>
    <w:tmpl w:val="3028F71A"/>
    <w:styleLink w:val="1111111"/>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69" w15:restartNumberingAfterBreak="0">
    <w:nsid w:val="3EB90F25"/>
    <w:multiLevelType w:val="multilevel"/>
    <w:tmpl w:val="D70C6AFA"/>
    <w:styleLink w:val="NBPpunktorynumeryczne111"/>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4"/>
        </w:tabs>
        <w:ind w:left="340" w:hanging="34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3F9C7615"/>
    <w:multiLevelType w:val="hybridMultilevel"/>
    <w:tmpl w:val="6332F8BC"/>
    <w:lvl w:ilvl="0" w:tplc="D03C235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1" w15:restartNumberingAfterBreak="0">
    <w:nsid w:val="3FF143A8"/>
    <w:multiLevelType w:val="hybridMultilevel"/>
    <w:tmpl w:val="899A7D1E"/>
    <w:lvl w:ilvl="0" w:tplc="B9126E9A">
      <w:start w:val="1"/>
      <w:numFmt w:val="lowerLetter"/>
      <w:lvlText w:val="%1)"/>
      <w:lvlJc w:val="left"/>
      <w:pPr>
        <w:tabs>
          <w:tab w:val="num" w:pos="1705"/>
        </w:tabs>
        <w:ind w:left="1250" w:hanging="170"/>
      </w:pPr>
      <w:rPr>
        <w:rFonts w:cs="Times New Roman" w:hint="default"/>
        <w:color w:val="000000"/>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72"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73" w15:restartNumberingAfterBreak="0">
    <w:nsid w:val="406700CC"/>
    <w:multiLevelType w:val="hybridMultilevel"/>
    <w:tmpl w:val="538EDAB8"/>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74" w15:restartNumberingAfterBreak="0">
    <w:nsid w:val="412977D4"/>
    <w:multiLevelType w:val="hybridMultilevel"/>
    <w:tmpl w:val="9E3E2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77" w15:restartNumberingAfterBreak="0">
    <w:nsid w:val="43E97B2F"/>
    <w:multiLevelType w:val="multilevel"/>
    <w:tmpl w:val="C9DEEC2C"/>
    <w:styleLink w:val="NBPpunktoryobrazkowe1"/>
    <w:lvl w:ilvl="0">
      <w:start w:val="1"/>
      <w:numFmt w:val="bullet"/>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78"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89B8E79A">
      <w:start w:val="3"/>
      <w:numFmt w:val="bullet"/>
      <w:lvlText w:val="–"/>
      <w:lvlJc w:val="left"/>
      <w:pPr>
        <w:tabs>
          <w:tab w:val="num" w:pos="1440"/>
        </w:tabs>
        <w:ind w:left="1440" w:hanging="360"/>
      </w:pPr>
      <w:rPr>
        <w:rFonts w:ascii="Times New Roman" w:eastAsia="Times New Roman" w:hAnsi="Times New Roman" w:hint="default"/>
      </w:rPr>
    </w:lvl>
    <w:lvl w:ilvl="2" w:tplc="F6CCB72E">
      <w:start w:val="1"/>
      <w:numFmt w:val="lowerLetter"/>
      <w:lvlText w:val="%3)"/>
      <w:lvlJc w:val="left"/>
      <w:pPr>
        <w:tabs>
          <w:tab w:val="num" w:pos="2197"/>
        </w:tabs>
        <w:ind w:left="2197" w:hanging="397"/>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9"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80" w15:restartNumberingAfterBreak="0">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81" w15:restartNumberingAfterBreak="0">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2" w15:restartNumberingAfterBreak="0">
    <w:nsid w:val="4806462E"/>
    <w:multiLevelType w:val="hybridMultilevel"/>
    <w:tmpl w:val="A4723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4" w15:restartNumberingAfterBreak="0">
    <w:nsid w:val="485A67D7"/>
    <w:multiLevelType w:val="hybridMultilevel"/>
    <w:tmpl w:val="7966BCAE"/>
    <w:lvl w:ilvl="0" w:tplc="04150011">
      <w:start w:val="1"/>
      <w:numFmt w:val="decimal"/>
      <w:lvlText w:val="%1)"/>
      <w:lvlJc w:val="left"/>
      <w:pPr>
        <w:ind w:left="960" w:hanging="360"/>
      </w:pPr>
      <w:rPr>
        <w:rFonts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85" w15:restartNumberingAfterBreak="0">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6" w15:restartNumberingAfterBreak="0">
    <w:nsid w:val="48A92EF0"/>
    <w:multiLevelType w:val="hybridMultilevel"/>
    <w:tmpl w:val="511C03A2"/>
    <w:styleLink w:val="NBPpunktorynumeryczne11"/>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87" w15:restartNumberingAfterBreak="0">
    <w:nsid w:val="4A196418"/>
    <w:multiLevelType w:val="hybridMultilevel"/>
    <w:tmpl w:val="B8BA61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4D7543F3"/>
    <w:multiLevelType w:val="multilevel"/>
    <w:tmpl w:val="8DEAAB60"/>
    <w:numStyleLink w:val="NBPpunktorynumeryczne"/>
  </w:abstractNum>
  <w:abstractNum w:abstractNumId="90" w15:restartNumberingAfterBreak="0">
    <w:nsid w:val="4E974EDB"/>
    <w:multiLevelType w:val="hybridMultilevel"/>
    <w:tmpl w:val="B33ED0AA"/>
    <w:styleLink w:val="NBPpunktorynumeryczne23"/>
    <w:lvl w:ilvl="0" w:tplc="587884B4">
      <w:start w:val="1"/>
      <w:numFmt w:val="decimal"/>
      <w:lvlText w:val="%1."/>
      <w:lvlJc w:val="left"/>
      <w:pPr>
        <w:tabs>
          <w:tab w:val="num" w:pos="720"/>
        </w:tabs>
        <w:ind w:left="720" w:hanging="360"/>
      </w:pPr>
      <w:rPr>
        <w:rFonts w:ascii="Times New Roman" w:eastAsia="Times New Roman" w:hAnsi="Times New Roman"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1"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92" w15:restartNumberingAfterBreak="0">
    <w:nsid w:val="501D22EB"/>
    <w:multiLevelType w:val="multilevel"/>
    <w:tmpl w:val="C9DEEC2C"/>
    <w:lvl w:ilvl="0">
      <w:numFmt w:val="decimal"/>
      <w:pStyle w:val="Listawy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3372CD4"/>
    <w:multiLevelType w:val="hybridMultilevel"/>
    <w:tmpl w:val="0298DBA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534B1B05"/>
    <w:multiLevelType w:val="hybridMultilevel"/>
    <w:tmpl w:val="7A72CBCA"/>
    <w:lvl w:ilvl="0" w:tplc="43A0C7AE">
      <w:start w:val="120"/>
      <w:numFmt w:val="bullet"/>
      <w:lvlText w:val="-"/>
      <w:lvlJc w:val="left"/>
      <w:pPr>
        <w:ind w:left="720" w:hanging="360"/>
      </w:pPr>
      <w:rPr>
        <w:rFonts w:ascii="Tms Rmn" w:eastAsia="Times New Roman" w:hAnsi="Tms Rmn" w:cs="Tms Rmn"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3BF7BAA"/>
    <w:multiLevelType w:val="hybridMultilevel"/>
    <w:tmpl w:val="091E461C"/>
    <w:lvl w:ilvl="0" w:tplc="F85EE3F2">
      <w:numFmt w:val="bullet"/>
      <w:lvlText w:val="•"/>
      <w:lvlJc w:val="left"/>
      <w:pPr>
        <w:tabs>
          <w:tab w:val="num" w:pos="2345"/>
        </w:tabs>
        <w:ind w:left="2345" w:hanging="360"/>
      </w:pPr>
      <w:rPr>
        <w:rFonts w:ascii="Times New Roman" w:eastAsia="Times New Roman" w:hAnsi="Times New Roman" w:hint="default"/>
      </w:rPr>
    </w:lvl>
    <w:lvl w:ilvl="1" w:tplc="04150019">
      <w:start w:val="1"/>
      <w:numFmt w:val="lowerLetter"/>
      <w:lvlText w:val="%2."/>
      <w:lvlJc w:val="left"/>
      <w:pPr>
        <w:tabs>
          <w:tab w:val="num" w:pos="1445"/>
        </w:tabs>
        <w:ind w:left="1445" w:hanging="360"/>
      </w:pPr>
      <w:rPr>
        <w:rFonts w:cs="Times New Roman"/>
      </w:rPr>
    </w:lvl>
    <w:lvl w:ilvl="2" w:tplc="0415001B">
      <w:start w:val="1"/>
      <w:numFmt w:val="lowerRoman"/>
      <w:lvlText w:val="%3."/>
      <w:lvlJc w:val="right"/>
      <w:pPr>
        <w:tabs>
          <w:tab w:val="num" w:pos="2165"/>
        </w:tabs>
        <w:ind w:left="2165" w:hanging="180"/>
      </w:pPr>
      <w:rPr>
        <w:rFonts w:cs="Times New Roman"/>
      </w:rPr>
    </w:lvl>
    <w:lvl w:ilvl="3" w:tplc="0415000F">
      <w:start w:val="1"/>
      <w:numFmt w:val="decimal"/>
      <w:lvlText w:val="%4."/>
      <w:lvlJc w:val="left"/>
      <w:pPr>
        <w:tabs>
          <w:tab w:val="num" w:pos="2885"/>
        </w:tabs>
        <w:ind w:left="2885" w:hanging="360"/>
      </w:pPr>
      <w:rPr>
        <w:rFonts w:cs="Times New Roman"/>
      </w:rPr>
    </w:lvl>
    <w:lvl w:ilvl="4" w:tplc="04150019">
      <w:start w:val="1"/>
      <w:numFmt w:val="lowerLetter"/>
      <w:lvlText w:val="%5."/>
      <w:lvlJc w:val="left"/>
      <w:pPr>
        <w:tabs>
          <w:tab w:val="num" w:pos="3605"/>
        </w:tabs>
        <w:ind w:left="3605" w:hanging="360"/>
      </w:pPr>
      <w:rPr>
        <w:rFonts w:cs="Times New Roman"/>
      </w:rPr>
    </w:lvl>
    <w:lvl w:ilvl="5" w:tplc="0415001B">
      <w:start w:val="1"/>
      <w:numFmt w:val="lowerRoman"/>
      <w:lvlText w:val="%6."/>
      <w:lvlJc w:val="right"/>
      <w:pPr>
        <w:tabs>
          <w:tab w:val="num" w:pos="4325"/>
        </w:tabs>
        <w:ind w:left="4325" w:hanging="180"/>
      </w:pPr>
      <w:rPr>
        <w:rFonts w:cs="Times New Roman"/>
      </w:rPr>
    </w:lvl>
    <w:lvl w:ilvl="6" w:tplc="0415000F">
      <w:start w:val="1"/>
      <w:numFmt w:val="decimal"/>
      <w:lvlText w:val="%7."/>
      <w:lvlJc w:val="left"/>
      <w:pPr>
        <w:tabs>
          <w:tab w:val="num" w:pos="5045"/>
        </w:tabs>
        <w:ind w:left="5045" w:hanging="360"/>
      </w:pPr>
      <w:rPr>
        <w:rFonts w:cs="Times New Roman"/>
      </w:rPr>
    </w:lvl>
    <w:lvl w:ilvl="7" w:tplc="04150019">
      <w:start w:val="1"/>
      <w:numFmt w:val="lowerLetter"/>
      <w:lvlText w:val="%8."/>
      <w:lvlJc w:val="left"/>
      <w:pPr>
        <w:tabs>
          <w:tab w:val="num" w:pos="5765"/>
        </w:tabs>
        <w:ind w:left="5765" w:hanging="360"/>
      </w:pPr>
      <w:rPr>
        <w:rFonts w:cs="Times New Roman"/>
      </w:rPr>
    </w:lvl>
    <w:lvl w:ilvl="8" w:tplc="0415001B">
      <w:start w:val="1"/>
      <w:numFmt w:val="lowerRoman"/>
      <w:lvlText w:val="%9."/>
      <w:lvlJc w:val="right"/>
      <w:pPr>
        <w:tabs>
          <w:tab w:val="num" w:pos="6485"/>
        </w:tabs>
        <w:ind w:left="6485" w:hanging="180"/>
      </w:pPr>
      <w:rPr>
        <w:rFonts w:cs="Times New Roman"/>
      </w:rPr>
    </w:lvl>
  </w:abstractNum>
  <w:abstractNum w:abstractNumId="97" w15:restartNumberingAfterBreak="0">
    <w:nsid w:val="542130BA"/>
    <w:multiLevelType w:val="hybridMultilevel"/>
    <w:tmpl w:val="5C6AC65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8" w15:restartNumberingAfterBreak="0">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54951CB1"/>
    <w:multiLevelType w:val="hybridMultilevel"/>
    <w:tmpl w:val="D30E5B4A"/>
    <w:lvl w:ilvl="0" w:tplc="F85EE3F2">
      <w:numFmt w:val="bullet"/>
      <w:lvlText w:val="•"/>
      <w:lvlJc w:val="left"/>
      <w:pPr>
        <w:tabs>
          <w:tab w:val="num" w:pos="2340"/>
        </w:tabs>
        <w:ind w:left="2340" w:hanging="360"/>
      </w:pPr>
      <w:rPr>
        <w:rFonts w:ascii="Times New Roman" w:eastAsia="Times New Roman" w:hAnsi="Times New Roman" w:hint="default"/>
      </w:rPr>
    </w:lvl>
    <w:lvl w:ilvl="1" w:tplc="04150003">
      <w:start w:val="1"/>
      <w:numFmt w:val="bullet"/>
      <w:lvlText w:val="o"/>
      <w:lvlJc w:val="left"/>
      <w:pPr>
        <w:tabs>
          <w:tab w:val="num" w:pos="3060"/>
        </w:tabs>
        <w:ind w:left="3060" w:hanging="360"/>
      </w:pPr>
      <w:rPr>
        <w:rFonts w:ascii="Courier New" w:hAnsi="Courier New" w:hint="default"/>
      </w:rPr>
    </w:lvl>
    <w:lvl w:ilvl="2" w:tplc="04150005">
      <w:start w:val="1"/>
      <w:numFmt w:val="bullet"/>
      <w:lvlText w:val=""/>
      <w:lvlJc w:val="left"/>
      <w:pPr>
        <w:tabs>
          <w:tab w:val="num" w:pos="3780"/>
        </w:tabs>
        <w:ind w:left="3780" w:hanging="360"/>
      </w:pPr>
      <w:rPr>
        <w:rFonts w:ascii="Wingdings" w:hAnsi="Wingdings" w:hint="default"/>
      </w:rPr>
    </w:lvl>
    <w:lvl w:ilvl="3" w:tplc="04150001">
      <w:start w:val="1"/>
      <w:numFmt w:val="bullet"/>
      <w:lvlText w:val=""/>
      <w:lvlJc w:val="left"/>
      <w:pPr>
        <w:tabs>
          <w:tab w:val="num" w:pos="4500"/>
        </w:tabs>
        <w:ind w:left="4500" w:hanging="360"/>
      </w:pPr>
      <w:rPr>
        <w:rFonts w:ascii="Symbol" w:hAnsi="Symbol" w:hint="default"/>
      </w:rPr>
    </w:lvl>
    <w:lvl w:ilvl="4" w:tplc="04150003">
      <w:start w:val="1"/>
      <w:numFmt w:val="bullet"/>
      <w:lvlText w:val="o"/>
      <w:lvlJc w:val="left"/>
      <w:pPr>
        <w:tabs>
          <w:tab w:val="num" w:pos="5220"/>
        </w:tabs>
        <w:ind w:left="5220" w:hanging="360"/>
      </w:pPr>
      <w:rPr>
        <w:rFonts w:ascii="Courier New" w:hAnsi="Courier New" w:hint="default"/>
      </w:rPr>
    </w:lvl>
    <w:lvl w:ilvl="5" w:tplc="04150005">
      <w:start w:val="1"/>
      <w:numFmt w:val="bullet"/>
      <w:lvlText w:val=""/>
      <w:lvlJc w:val="left"/>
      <w:pPr>
        <w:tabs>
          <w:tab w:val="num" w:pos="5940"/>
        </w:tabs>
        <w:ind w:left="5940" w:hanging="360"/>
      </w:pPr>
      <w:rPr>
        <w:rFonts w:ascii="Wingdings" w:hAnsi="Wingdings" w:hint="default"/>
      </w:rPr>
    </w:lvl>
    <w:lvl w:ilvl="6" w:tplc="04150001">
      <w:start w:val="1"/>
      <w:numFmt w:val="bullet"/>
      <w:lvlText w:val=""/>
      <w:lvlJc w:val="left"/>
      <w:pPr>
        <w:tabs>
          <w:tab w:val="num" w:pos="6660"/>
        </w:tabs>
        <w:ind w:left="6660" w:hanging="360"/>
      </w:pPr>
      <w:rPr>
        <w:rFonts w:ascii="Symbol" w:hAnsi="Symbol" w:hint="default"/>
      </w:rPr>
    </w:lvl>
    <w:lvl w:ilvl="7" w:tplc="04150003">
      <w:start w:val="1"/>
      <w:numFmt w:val="bullet"/>
      <w:lvlText w:val="o"/>
      <w:lvlJc w:val="left"/>
      <w:pPr>
        <w:tabs>
          <w:tab w:val="num" w:pos="7380"/>
        </w:tabs>
        <w:ind w:left="7380" w:hanging="360"/>
      </w:pPr>
      <w:rPr>
        <w:rFonts w:ascii="Courier New" w:hAnsi="Courier New" w:hint="default"/>
      </w:rPr>
    </w:lvl>
    <w:lvl w:ilvl="8" w:tplc="04150005">
      <w:start w:val="1"/>
      <w:numFmt w:val="bullet"/>
      <w:lvlText w:val=""/>
      <w:lvlJc w:val="left"/>
      <w:pPr>
        <w:tabs>
          <w:tab w:val="num" w:pos="8100"/>
        </w:tabs>
        <w:ind w:left="8100" w:hanging="360"/>
      </w:pPr>
      <w:rPr>
        <w:rFonts w:ascii="Wingdings" w:hAnsi="Wingdings" w:hint="default"/>
      </w:rPr>
    </w:lvl>
  </w:abstractNum>
  <w:abstractNum w:abstractNumId="100" w15:restartNumberingAfterBreak="0">
    <w:nsid w:val="556D7E6F"/>
    <w:multiLevelType w:val="hybridMultilevel"/>
    <w:tmpl w:val="AED49194"/>
    <w:lvl w:ilvl="0" w:tplc="04150011">
      <w:start w:val="1"/>
      <w:numFmt w:val="decimal"/>
      <w:lvlText w:val="%1)"/>
      <w:lvlJc w:val="left"/>
      <w:pPr>
        <w:ind w:left="1428" w:hanging="360"/>
      </w:pPr>
      <w:rPr>
        <w:rFonts w:hint="default"/>
        <w:b w:val="0"/>
        <w:i w:val="0"/>
        <w:sz w:val="24"/>
        <w:szCs w:val="24"/>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1" w15:restartNumberingAfterBreak="0">
    <w:nsid w:val="55DB7DEA"/>
    <w:multiLevelType w:val="hybridMultilevel"/>
    <w:tmpl w:val="8AA097F0"/>
    <w:lvl w:ilvl="0" w:tplc="575A9548">
      <w:start w:val="1"/>
      <w:numFmt w:val="decimal"/>
      <w:lvlText w:val="%1. "/>
      <w:lvlJc w:val="left"/>
      <w:pPr>
        <w:ind w:left="360" w:hanging="360"/>
      </w:pPr>
      <w:rPr>
        <w:rFonts w:hint="default"/>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Theme="minorHAnsi" w:hAnsiTheme="minorHAnsi" w:hint="default"/>
        <w:b w:val="0"/>
        <w:i w:val="0"/>
        <w:sz w:val="22"/>
      </w:rPr>
    </w:lvl>
    <w:lvl w:ilvl="1">
      <w:start w:val="1"/>
      <w:numFmt w:val="decimal"/>
      <w:suff w:val="space"/>
      <w:lvlText w:val="%1.%2."/>
      <w:lvlJc w:val="left"/>
      <w:pPr>
        <w:ind w:left="1094" w:hanging="385"/>
      </w:pPr>
      <w:rPr>
        <w:rFonts w:asciiTheme="minorHAnsi" w:hAnsiTheme="minorHAnsi" w:hint="default"/>
        <w:b w:val="0"/>
        <w:i w:val="0"/>
        <w:sz w:val="22"/>
      </w:rPr>
    </w:lvl>
    <w:lvl w:ilvl="2">
      <w:start w:val="1"/>
      <w:numFmt w:val="decimal"/>
      <w:suff w:val="space"/>
      <w:lvlText w:val="%1.%3.%2."/>
      <w:lvlJc w:val="left"/>
      <w:pPr>
        <w:ind w:left="1559" w:hanging="567"/>
      </w:pPr>
      <w:rPr>
        <w:rFonts w:asciiTheme="minorHAnsi" w:hAnsiTheme="minorHAnsi" w:hint="default"/>
        <w:b w:val="0"/>
        <w:i w:val="0"/>
        <w:sz w:val="22"/>
      </w:rPr>
    </w:lvl>
    <w:lvl w:ilvl="3">
      <w:start w:val="1"/>
      <w:numFmt w:val="decimal"/>
      <w:suff w:val="space"/>
      <w:lvlText w:val="%1.%2.%3.%4."/>
      <w:lvlJc w:val="left"/>
      <w:pPr>
        <w:ind w:left="1996" w:hanging="720"/>
      </w:pPr>
      <w:rPr>
        <w:rFonts w:asciiTheme="minorHAnsi" w:hAnsiTheme="minorHAnsi" w:hint="default"/>
        <w:b w:val="0"/>
        <w:i w:val="0"/>
        <w:sz w:val="22"/>
      </w:rPr>
    </w:lvl>
    <w:lvl w:ilvl="4">
      <w:start w:val="1"/>
      <w:numFmt w:val="decimal"/>
      <w:lvlText w:val="%1.%2.%3.%4.%5."/>
      <w:lvlJc w:val="left"/>
      <w:pPr>
        <w:tabs>
          <w:tab w:val="num" w:pos="1559"/>
        </w:tabs>
        <w:ind w:left="2410" w:hanging="851"/>
      </w:pPr>
      <w:rPr>
        <w:rFonts w:asciiTheme="minorHAnsi" w:hAnsiTheme="minorHAnsi" w:hint="default"/>
        <w:b w:val="0"/>
        <w:i w:val="0"/>
        <w:sz w:val="22"/>
      </w:rPr>
    </w:lvl>
    <w:lvl w:ilvl="5">
      <w:start w:val="1"/>
      <w:numFmt w:val="decimal"/>
      <w:suff w:val="space"/>
      <w:lvlText w:val="%1.%2.%3.%4.%5.%6."/>
      <w:lvlJc w:val="left"/>
      <w:pPr>
        <w:ind w:left="2892" w:hanging="1049"/>
      </w:pPr>
      <w:rPr>
        <w:rFonts w:asciiTheme="minorHAnsi" w:hAnsiTheme="minorHAnsi" w:hint="default"/>
        <w:b w:val="0"/>
        <w:i w:val="0"/>
        <w:sz w:val="22"/>
      </w:rPr>
    </w:lvl>
    <w:lvl w:ilvl="6">
      <w:start w:val="1"/>
      <w:numFmt w:val="decimal"/>
      <w:suff w:val="space"/>
      <w:lvlText w:val="%1.%2.%3.%4.%5.%6.%7."/>
      <w:lvlJc w:val="left"/>
      <w:pPr>
        <w:ind w:left="3345" w:hanging="1219"/>
      </w:pPr>
      <w:rPr>
        <w:rFonts w:asciiTheme="minorHAnsi" w:hAnsiTheme="minorHAnsi" w:hint="default"/>
        <w:b w:val="0"/>
        <w:i w:val="0"/>
        <w:sz w:val="22"/>
      </w:rPr>
    </w:lvl>
    <w:lvl w:ilvl="7">
      <w:start w:val="1"/>
      <w:numFmt w:val="decimal"/>
      <w:suff w:val="space"/>
      <w:lvlText w:val="%1.%2.%3.%4.%5.%6.%7.%8."/>
      <w:lvlJc w:val="left"/>
      <w:pPr>
        <w:ind w:left="3788" w:hanging="1378"/>
      </w:pPr>
      <w:rPr>
        <w:rFonts w:asciiTheme="minorHAnsi" w:hAnsiTheme="minorHAnsi" w:hint="default"/>
        <w:b w:val="0"/>
        <w:i w:val="0"/>
        <w:sz w:val="22"/>
      </w:rPr>
    </w:lvl>
    <w:lvl w:ilvl="8">
      <w:start w:val="1"/>
      <w:numFmt w:val="decimal"/>
      <w:suff w:val="space"/>
      <w:lvlText w:val="%1.%2.%3.%4.%5.%6.%7.%8.%9."/>
      <w:lvlJc w:val="left"/>
      <w:pPr>
        <w:ind w:left="4241" w:hanging="1548"/>
      </w:pPr>
      <w:rPr>
        <w:rFonts w:asciiTheme="minorHAnsi" w:hAnsiTheme="minorHAnsi" w:hint="default"/>
        <w:b w:val="0"/>
        <w:i w:val="0"/>
        <w:sz w:val="22"/>
      </w:rPr>
    </w:lvl>
  </w:abstractNum>
  <w:abstractNum w:abstractNumId="103" w15:restartNumberingAfterBreak="0">
    <w:nsid w:val="5611239B"/>
    <w:multiLevelType w:val="hybridMultilevel"/>
    <w:tmpl w:val="78DAE798"/>
    <w:styleLink w:val="NBPpunktorynumeryczne22"/>
    <w:lvl w:ilvl="0" w:tplc="51BA9DF0">
      <w:start w:val="1"/>
      <w:numFmt w:val="decimal"/>
      <w:lvlText w:val="%1."/>
      <w:lvlJc w:val="left"/>
      <w:pPr>
        <w:tabs>
          <w:tab w:val="num" w:pos="417"/>
        </w:tabs>
        <w:ind w:left="644" w:hanging="284"/>
      </w:pPr>
      <w:rPr>
        <w:rFonts w:hint="default"/>
        <w:color w:val="auto"/>
      </w:rPr>
    </w:lvl>
    <w:lvl w:ilvl="1" w:tplc="1DACB00A">
      <w:start w:val="1"/>
      <w:numFmt w:val="decimal"/>
      <w:lvlText w:val="%2)"/>
      <w:lvlJc w:val="left"/>
      <w:pPr>
        <w:tabs>
          <w:tab w:val="num" w:pos="1800"/>
        </w:tabs>
        <w:ind w:left="1800" w:hanging="360"/>
      </w:pPr>
      <w:rPr>
        <w:rFonts w:hint="default"/>
        <w:color w:val="auto"/>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04" w15:restartNumberingAfterBreak="0">
    <w:nsid w:val="563D20B9"/>
    <w:multiLevelType w:val="hybridMultilevel"/>
    <w:tmpl w:val="14148B5A"/>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5" w15:restartNumberingAfterBreak="0">
    <w:nsid w:val="56623DC3"/>
    <w:multiLevelType w:val="multilevel"/>
    <w:tmpl w:val="CD248D66"/>
    <w:lvl w:ilvl="0">
      <w:start w:val="1"/>
      <w:numFmt w:val="decimal"/>
      <w:lvlText w:val="%1."/>
      <w:lvlJc w:val="left"/>
      <w:pPr>
        <w:tabs>
          <w:tab w:val="num" w:pos="1004"/>
        </w:tabs>
        <w:ind w:left="1004" w:hanging="720"/>
      </w:pPr>
      <w:rPr>
        <w:rFonts w:hint="default"/>
        <w:b w:val="0"/>
        <w:i w:val="0"/>
        <w:iCs/>
        <w:strike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6" w15:restartNumberingAfterBreak="0">
    <w:nsid w:val="566B04EF"/>
    <w:multiLevelType w:val="multilevel"/>
    <w:tmpl w:val="8DEAAB60"/>
    <w:styleLink w:val="NBPpunktoryobrazkowe11"/>
    <w:lvl w:ilvl="0">
      <w:start w:val="1"/>
      <w:numFmt w:val="decimal"/>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107" w15:restartNumberingAfterBreak="0">
    <w:nsid w:val="56A7099C"/>
    <w:multiLevelType w:val="hybridMultilevel"/>
    <w:tmpl w:val="A48C2E66"/>
    <w:lvl w:ilvl="0" w:tplc="2FB80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09" w15:restartNumberingAfterBreak="0">
    <w:nsid w:val="5DC17997"/>
    <w:multiLevelType w:val="hybridMultilevel"/>
    <w:tmpl w:val="E4F4E61A"/>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10" w15:restartNumberingAfterBreak="0">
    <w:nsid w:val="5EA47FEE"/>
    <w:multiLevelType w:val="multilevel"/>
    <w:tmpl w:val="7B3C20CC"/>
    <w:styleLink w:val="StylStylPunktowane11ptPogrubienieKonspektynumerowaneTim2"/>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FDB1ED6"/>
    <w:multiLevelType w:val="hybridMultilevel"/>
    <w:tmpl w:val="E8B63FD8"/>
    <w:styleLink w:val="NBPpunktorynumeryczne3"/>
    <w:lvl w:ilvl="0" w:tplc="9118ACD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3"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14" w15:restartNumberingAfterBreak="0">
    <w:nsid w:val="61A66038"/>
    <w:multiLevelType w:val="hybridMultilevel"/>
    <w:tmpl w:val="38B4D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34772EC"/>
    <w:multiLevelType w:val="hybridMultilevel"/>
    <w:tmpl w:val="28A83F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63575827"/>
    <w:multiLevelType w:val="multilevel"/>
    <w:tmpl w:val="9312A2E6"/>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7" w15:restartNumberingAfterBreak="0">
    <w:nsid w:val="66342005"/>
    <w:multiLevelType w:val="hybridMultilevel"/>
    <w:tmpl w:val="3A40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15:restartNumberingAfterBreak="0">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120" w15:restartNumberingAfterBreak="0">
    <w:nsid w:val="68851185"/>
    <w:multiLevelType w:val="hybridMultilevel"/>
    <w:tmpl w:val="1C2E7474"/>
    <w:styleLink w:val="NBPpunktoryobrazkowe212"/>
    <w:lvl w:ilvl="0" w:tplc="FFFFFFFF">
      <w:start w:val="1"/>
      <w:numFmt w:val="decimal"/>
      <w:pStyle w:val="ZnakZnakZnakZnakZnakZnak1"/>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121"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2" w15:restartNumberingAfterBreak="0">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3" w15:restartNumberingAfterBreak="0">
    <w:nsid w:val="6AEB783D"/>
    <w:multiLevelType w:val="hybridMultilevel"/>
    <w:tmpl w:val="A4BA14B6"/>
    <w:styleLink w:val="NBPpunktorynumeryczne21"/>
    <w:lvl w:ilvl="0" w:tplc="DF74FE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B8E015E"/>
    <w:multiLevelType w:val="hybridMultilevel"/>
    <w:tmpl w:val="3814BC1C"/>
    <w:lvl w:ilvl="0" w:tplc="0415000F">
      <w:start w:val="1"/>
      <w:numFmt w:val="decimal"/>
      <w:lvlText w:val="%1."/>
      <w:lvlJc w:val="left"/>
      <w:pPr>
        <w:ind w:left="1004" w:hanging="360"/>
      </w:pPr>
    </w:lvl>
    <w:lvl w:ilvl="1" w:tplc="0415000F">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5"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26"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27" w15:restartNumberingAfterBreak="0">
    <w:nsid w:val="6E5B6BEC"/>
    <w:multiLevelType w:val="hybridMultilevel"/>
    <w:tmpl w:val="3BACA08C"/>
    <w:lvl w:ilvl="0" w:tplc="1E2A7B90">
      <w:start w:val="1"/>
      <w:numFmt w:val="decimal"/>
      <w:lvlText w:val="%1)"/>
      <w:lvlJc w:val="left"/>
      <w:pPr>
        <w:ind w:left="644"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70541C08"/>
    <w:multiLevelType w:val="hybridMultilevel"/>
    <w:tmpl w:val="17CE7FF0"/>
    <w:lvl w:ilvl="0" w:tplc="04150011">
      <w:start w:val="1"/>
      <w:numFmt w:val="decimal"/>
      <w:lvlText w:val="%1)"/>
      <w:lvlJc w:val="left"/>
      <w:pPr>
        <w:ind w:left="960" w:hanging="360"/>
      </w:pPr>
    </w:lvl>
    <w:lvl w:ilvl="1" w:tplc="04150011">
      <w:start w:val="1"/>
      <w:numFmt w:val="decimal"/>
      <w:lvlText w:val="%2)"/>
      <w:lvlJc w:val="left"/>
      <w:pPr>
        <w:ind w:left="1068"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30" w15:restartNumberingAfterBreak="0">
    <w:nsid w:val="715C1984"/>
    <w:multiLevelType w:val="hybridMultilevel"/>
    <w:tmpl w:val="979494D4"/>
    <w:lvl w:ilvl="0" w:tplc="B8786F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15D551C"/>
    <w:multiLevelType w:val="hybridMultilevel"/>
    <w:tmpl w:val="667C431E"/>
    <w:lvl w:ilvl="0" w:tplc="C7D6D33A">
      <w:start w:val="1"/>
      <w:numFmt w:val="decimal"/>
      <w:lvlText w:val="%1)"/>
      <w:lvlJc w:val="left"/>
      <w:pPr>
        <w:tabs>
          <w:tab w:val="num" w:pos="360"/>
        </w:tabs>
        <w:ind w:left="360" w:hanging="360"/>
      </w:pPr>
      <w:rPr>
        <w:rFonts w:ascii="Palatino Linotype" w:eastAsia="Times New Roman" w:hAnsi="Palatino Linotype" w:cs="Times New Roman"/>
      </w:rPr>
    </w:lvl>
    <w:lvl w:ilvl="1" w:tplc="04150017">
      <w:start w:val="1"/>
      <w:numFmt w:val="lowerLetter"/>
      <w:lvlText w:val="%2)"/>
      <w:lvlJc w:val="left"/>
      <w:pPr>
        <w:tabs>
          <w:tab w:val="num" w:pos="814"/>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32" w15:restartNumberingAfterBreak="0">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33" w15:restartNumberingAfterBreak="0">
    <w:nsid w:val="734605C4"/>
    <w:multiLevelType w:val="hybridMultilevel"/>
    <w:tmpl w:val="ED8EF812"/>
    <w:styleLink w:val="1111115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3653220"/>
    <w:multiLevelType w:val="hybridMultilevel"/>
    <w:tmpl w:val="D0B0A546"/>
    <w:lvl w:ilvl="0" w:tplc="A7726F22">
      <w:start w:val="1"/>
      <w:numFmt w:val="decimal"/>
      <w:lvlText w:val="%1"/>
      <w:lvlJc w:val="left"/>
      <w:pPr>
        <w:ind w:left="3" w:hanging="57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35" w15:restartNumberingAfterBreak="0">
    <w:nsid w:val="76514B11"/>
    <w:multiLevelType w:val="hybridMultilevel"/>
    <w:tmpl w:val="15D6228C"/>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6"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37" w15:restartNumberingAfterBreak="0">
    <w:nsid w:val="7B0D780F"/>
    <w:multiLevelType w:val="hybridMultilevel"/>
    <w:tmpl w:val="638EA856"/>
    <w:lvl w:ilvl="0" w:tplc="68CA8C6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9" w15:restartNumberingAfterBreak="0">
    <w:nsid w:val="7B5372C2"/>
    <w:multiLevelType w:val="hybridMultilevel"/>
    <w:tmpl w:val="5AD04364"/>
    <w:lvl w:ilvl="0" w:tplc="0415000F">
      <w:start w:val="1"/>
      <w:numFmt w:val="decimal"/>
      <w:lvlText w:val="%1."/>
      <w:lvlJc w:val="left"/>
      <w:pPr>
        <w:ind w:left="720" w:hanging="360"/>
      </w:pPr>
    </w:lvl>
    <w:lvl w:ilvl="1" w:tplc="4FD62AF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16cid:durableId="1794903032">
    <w:abstractNumId w:val="120"/>
  </w:num>
  <w:num w:numId="2" w16cid:durableId="404883199">
    <w:abstractNumId w:val="64"/>
  </w:num>
  <w:num w:numId="3" w16cid:durableId="137304106">
    <w:abstractNumId w:val="81"/>
  </w:num>
  <w:num w:numId="4" w16cid:durableId="869075294">
    <w:abstractNumId w:val="75"/>
  </w:num>
  <w:num w:numId="5" w16cid:durableId="753011489">
    <w:abstractNumId w:val="44"/>
  </w:num>
  <w:num w:numId="6" w16cid:durableId="1843932501">
    <w:abstractNumId w:val="17"/>
  </w:num>
  <w:num w:numId="7" w16cid:durableId="992026681">
    <w:abstractNumId w:val="128"/>
  </w:num>
  <w:num w:numId="8" w16cid:durableId="962149916">
    <w:abstractNumId w:val="118"/>
  </w:num>
  <w:num w:numId="9" w16cid:durableId="696925658">
    <w:abstractNumId w:val="88"/>
  </w:num>
  <w:num w:numId="10" w16cid:durableId="692655127">
    <w:abstractNumId w:val="21"/>
  </w:num>
  <w:num w:numId="11" w16cid:durableId="641420469">
    <w:abstractNumId w:val="12"/>
  </w:num>
  <w:num w:numId="12" w16cid:durableId="350688777">
    <w:abstractNumId w:val="138"/>
  </w:num>
  <w:num w:numId="13" w16cid:durableId="124861265">
    <w:abstractNumId w:val="68"/>
  </w:num>
  <w:num w:numId="14" w16cid:durableId="1252813880">
    <w:abstractNumId w:val="136"/>
  </w:num>
  <w:num w:numId="15" w16cid:durableId="454056175">
    <w:abstractNumId w:val="15"/>
  </w:num>
  <w:num w:numId="16" w16cid:durableId="1223980139">
    <w:abstractNumId w:val="1"/>
  </w:num>
  <w:num w:numId="17" w16cid:durableId="556357873">
    <w:abstractNumId w:val="0"/>
  </w:num>
  <w:num w:numId="18" w16cid:durableId="1444152391">
    <w:abstractNumId w:val="125"/>
  </w:num>
  <w:num w:numId="19" w16cid:durableId="1370490702">
    <w:abstractNumId w:val="31"/>
  </w:num>
  <w:num w:numId="20" w16cid:durableId="1884709762">
    <w:abstractNumId w:val="59"/>
  </w:num>
  <w:num w:numId="21" w16cid:durableId="261764109">
    <w:abstractNumId w:val="132"/>
  </w:num>
  <w:num w:numId="22" w16cid:durableId="1117915417">
    <w:abstractNumId w:val="54"/>
  </w:num>
  <w:num w:numId="23" w16cid:durableId="1938446341">
    <w:abstractNumId w:val="113"/>
  </w:num>
  <w:num w:numId="24" w16cid:durableId="8774765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6531307">
    <w:abstractNumId w:val="63"/>
  </w:num>
  <w:num w:numId="26" w16cid:durableId="1483621345">
    <w:abstractNumId w:val="80"/>
  </w:num>
  <w:num w:numId="27" w16cid:durableId="1625041543">
    <w:abstractNumId w:val="110"/>
  </w:num>
  <w:num w:numId="28" w16cid:durableId="1481993318">
    <w:abstractNumId w:val="79"/>
  </w:num>
  <w:num w:numId="29" w16cid:durableId="1665283571">
    <w:abstractNumId w:val="45"/>
  </w:num>
  <w:num w:numId="30" w16cid:durableId="2135639372">
    <w:abstractNumId w:val="72"/>
  </w:num>
  <w:num w:numId="31" w16cid:durableId="1632977526">
    <w:abstractNumId w:val="126"/>
  </w:num>
  <w:num w:numId="32" w16cid:durableId="1454595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712714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1215716">
    <w:abstractNumId w:val="108"/>
  </w:num>
  <w:num w:numId="35" w16cid:durableId="1450781826">
    <w:abstractNumId w:val="52"/>
  </w:num>
  <w:num w:numId="36" w16cid:durableId="797723499">
    <w:abstractNumId w:val="29"/>
  </w:num>
  <w:num w:numId="37" w16cid:durableId="1203707581">
    <w:abstractNumId w:val="85"/>
  </w:num>
  <w:num w:numId="38" w16cid:durableId="1048336857">
    <w:abstractNumId w:val="39"/>
  </w:num>
  <w:num w:numId="39" w16cid:durableId="146022798">
    <w:abstractNumId w:val="3"/>
  </w:num>
  <w:num w:numId="40" w16cid:durableId="1974602418">
    <w:abstractNumId w:val="91"/>
  </w:num>
  <w:num w:numId="41" w16cid:durableId="1649824750">
    <w:abstractNumId w:val="119"/>
  </w:num>
  <w:num w:numId="42" w16cid:durableId="516702634">
    <w:abstractNumId w:val="140"/>
  </w:num>
  <w:num w:numId="43" w16cid:durableId="1906795240">
    <w:abstractNumId w:val="77"/>
  </w:num>
  <w:num w:numId="44" w16cid:durableId="1449468940">
    <w:abstractNumId w:val="92"/>
  </w:num>
  <w:num w:numId="45" w16cid:durableId="1761674758">
    <w:abstractNumId w:val="67"/>
  </w:num>
  <w:num w:numId="46" w16cid:durableId="476803693">
    <w:abstractNumId w:val="133"/>
  </w:num>
  <w:num w:numId="47" w16cid:durableId="389695749">
    <w:abstractNumId w:val="22"/>
  </w:num>
  <w:num w:numId="48" w16cid:durableId="420028310">
    <w:abstractNumId w:val="62"/>
  </w:num>
  <w:num w:numId="49" w16cid:durableId="1685088004">
    <w:abstractNumId w:val="112"/>
  </w:num>
  <w:num w:numId="50" w16cid:durableId="255066855">
    <w:abstractNumId w:val="122"/>
  </w:num>
  <w:num w:numId="51" w16cid:durableId="2008828779">
    <w:abstractNumId w:val="76"/>
  </w:num>
  <w:num w:numId="52" w16cid:durableId="1926717577">
    <w:abstractNumId w:val="56"/>
  </w:num>
  <w:num w:numId="53" w16cid:durableId="1120492367">
    <w:abstractNumId w:val="98"/>
  </w:num>
  <w:num w:numId="54" w16cid:durableId="574126644">
    <w:abstractNumId w:val="86"/>
  </w:num>
  <w:num w:numId="55" w16cid:durableId="621766114">
    <w:abstractNumId w:val="37"/>
  </w:num>
  <w:num w:numId="56" w16cid:durableId="1824344665">
    <w:abstractNumId w:val="121"/>
  </w:num>
  <w:num w:numId="57" w16cid:durableId="1953978094">
    <w:abstractNumId w:val="6"/>
  </w:num>
  <w:num w:numId="58" w16cid:durableId="584074570">
    <w:abstractNumId w:val="11"/>
  </w:num>
  <w:num w:numId="59" w16cid:durableId="630325391">
    <w:abstractNumId w:val="102"/>
  </w:num>
  <w:num w:numId="60" w16cid:durableId="1399552279">
    <w:abstractNumId w:val="89"/>
  </w:num>
  <w:num w:numId="61" w16cid:durableId="748304526">
    <w:abstractNumId w:val="66"/>
  </w:num>
  <w:num w:numId="62" w16cid:durableId="1799060777">
    <w:abstractNumId w:val="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01833462">
    <w:abstractNumId w:val="33"/>
  </w:num>
  <w:num w:numId="64" w16cid:durableId="1905526228">
    <w:abstractNumId w:val="90"/>
  </w:num>
  <w:num w:numId="65" w16cid:durableId="1085760392">
    <w:abstractNumId w:val="103"/>
  </w:num>
  <w:num w:numId="66" w16cid:durableId="58527982">
    <w:abstractNumId w:val="123"/>
  </w:num>
  <w:num w:numId="67" w16cid:durableId="1410228463">
    <w:abstractNumId w:val="49"/>
  </w:num>
  <w:num w:numId="68" w16cid:durableId="693504635">
    <w:abstractNumId w:val="28"/>
  </w:num>
  <w:num w:numId="69" w16cid:durableId="382867918">
    <w:abstractNumId w:val="69"/>
  </w:num>
  <w:num w:numId="70" w16cid:durableId="46035399">
    <w:abstractNumId w:val="34"/>
  </w:num>
  <w:num w:numId="71" w16cid:durableId="1383212476">
    <w:abstractNumId w:val="7"/>
  </w:num>
  <w:num w:numId="72" w16cid:durableId="1572496816">
    <w:abstractNumId w:val="61"/>
  </w:num>
  <w:num w:numId="73" w16cid:durableId="1069503588">
    <w:abstractNumId w:val="111"/>
  </w:num>
  <w:num w:numId="74" w16cid:durableId="1435591589">
    <w:abstractNumId w:val="48"/>
  </w:num>
  <w:num w:numId="75" w16cid:durableId="1415274280">
    <w:abstractNumId w:val="20"/>
  </w:num>
  <w:num w:numId="76" w16cid:durableId="2018581234">
    <w:abstractNumId w:val="16"/>
  </w:num>
  <w:num w:numId="77" w16cid:durableId="249588733">
    <w:abstractNumId w:val="14"/>
  </w:num>
  <w:num w:numId="78" w16cid:durableId="43987296">
    <w:abstractNumId w:val="13"/>
  </w:num>
  <w:num w:numId="79" w16cid:durableId="293486642">
    <w:abstractNumId w:val="106"/>
  </w:num>
  <w:num w:numId="80" w16cid:durableId="532960763">
    <w:abstractNumId w:val="127"/>
  </w:num>
  <w:num w:numId="81" w16cid:durableId="1303077790">
    <w:abstractNumId w:val="40"/>
  </w:num>
  <w:num w:numId="82" w16cid:durableId="1194657191">
    <w:abstractNumId w:val="53"/>
  </w:num>
  <w:num w:numId="83" w16cid:durableId="127558036">
    <w:abstractNumId w:val="139"/>
  </w:num>
  <w:num w:numId="84" w16cid:durableId="1562867322">
    <w:abstractNumId w:val="46"/>
  </w:num>
  <w:num w:numId="85" w16cid:durableId="676659981">
    <w:abstractNumId w:val="129"/>
  </w:num>
  <w:num w:numId="86" w16cid:durableId="579751258">
    <w:abstractNumId w:val="5"/>
  </w:num>
  <w:num w:numId="87" w16cid:durableId="254436136">
    <w:abstractNumId w:val="87"/>
  </w:num>
  <w:num w:numId="88" w16cid:durableId="880745261">
    <w:abstractNumId w:val="9"/>
  </w:num>
  <w:num w:numId="89" w16cid:durableId="1966426455">
    <w:abstractNumId w:val="18"/>
  </w:num>
  <w:num w:numId="90" w16cid:durableId="1470169702">
    <w:abstractNumId w:val="137"/>
  </w:num>
  <w:num w:numId="91" w16cid:durableId="89160121">
    <w:abstractNumId w:val="107"/>
  </w:num>
  <w:num w:numId="92" w16cid:durableId="1902522445">
    <w:abstractNumId w:val="130"/>
  </w:num>
  <w:num w:numId="93" w16cid:durableId="707528698">
    <w:abstractNumId w:val="27"/>
  </w:num>
  <w:num w:numId="94" w16cid:durableId="310717806">
    <w:abstractNumId w:val="99"/>
  </w:num>
  <w:num w:numId="95" w16cid:durableId="38677586">
    <w:abstractNumId w:val="96"/>
  </w:num>
  <w:num w:numId="96" w16cid:durableId="419067642">
    <w:abstractNumId w:val="70"/>
  </w:num>
  <w:num w:numId="97" w16cid:durableId="1785689183">
    <w:abstractNumId w:val="71"/>
  </w:num>
  <w:num w:numId="98" w16cid:durableId="1040017085">
    <w:abstractNumId w:val="57"/>
  </w:num>
  <w:num w:numId="99" w16cid:durableId="883565161">
    <w:abstractNumId w:val="32"/>
  </w:num>
  <w:num w:numId="100" w16cid:durableId="576862484">
    <w:abstractNumId w:val="60"/>
  </w:num>
  <w:num w:numId="101" w16cid:durableId="347799625">
    <w:abstractNumId w:val="51"/>
  </w:num>
  <w:num w:numId="102" w16cid:durableId="86583588">
    <w:abstractNumId w:val="73"/>
  </w:num>
  <w:num w:numId="103" w16cid:durableId="1818495689">
    <w:abstractNumId w:val="10"/>
  </w:num>
  <w:num w:numId="104" w16cid:durableId="848176492">
    <w:abstractNumId w:val="36"/>
  </w:num>
  <w:num w:numId="105" w16cid:durableId="1013412206">
    <w:abstractNumId w:val="65"/>
  </w:num>
  <w:num w:numId="106" w16cid:durableId="1518039432">
    <w:abstractNumId w:val="135"/>
  </w:num>
  <w:num w:numId="107" w16cid:durableId="983193244">
    <w:abstractNumId w:val="47"/>
  </w:num>
  <w:num w:numId="108" w16cid:durableId="451823337">
    <w:abstractNumId w:val="23"/>
  </w:num>
  <w:num w:numId="109" w16cid:durableId="1982076305">
    <w:abstractNumId w:val="74"/>
  </w:num>
  <w:num w:numId="110" w16cid:durableId="1508247816">
    <w:abstractNumId w:val="100"/>
  </w:num>
  <w:num w:numId="111" w16cid:durableId="100608750">
    <w:abstractNumId w:val="124"/>
  </w:num>
  <w:num w:numId="112" w16cid:durableId="1385058502">
    <w:abstractNumId w:val="84"/>
  </w:num>
  <w:num w:numId="113" w16cid:durableId="410271554">
    <w:abstractNumId w:val="24"/>
  </w:num>
  <w:num w:numId="114" w16cid:durableId="1382442966">
    <w:abstractNumId w:val="116"/>
  </w:num>
  <w:num w:numId="115" w16cid:durableId="118375670">
    <w:abstractNumId w:val="104"/>
  </w:num>
  <w:num w:numId="116" w16cid:durableId="1386563898">
    <w:abstractNumId w:val="94"/>
  </w:num>
  <w:num w:numId="117" w16cid:durableId="422260687">
    <w:abstractNumId w:val="4"/>
  </w:num>
  <w:num w:numId="118" w16cid:durableId="1169834366">
    <w:abstractNumId w:val="30"/>
  </w:num>
  <w:num w:numId="119" w16cid:durableId="2108035470">
    <w:abstractNumId w:val="26"/>
  </w:num>
  <w:num w:numId="120" w16cid:durableId="2024673126">
    <w:abstractNumId w:val="115"/>
  </w:num>
  <w:num w:numId="121" w16cid:durableId="17942504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401054145">
    <w:abstractNumId w:val="38"/>
  </w:num>
  <w:num w:numId="123" w16cid:durableId="341129516">
    <w:abstractNumId w:val="97"/>
  </w:num>
  <w:num w:numId="124" w16cid:durableId="446433994">
    <w:abstractNumId w:val="42"/>
  </w:num>
  <w:num w:numId="125" w16cid:durableId="155007266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227543111">
    <w:abstractNumId w:val="2"/>
  </w:num>
  <w:num w:numId="127" w16cid:durableId="354038231">
    <w:abstractNumId w:val="82"/>
  </w:num>
  <w:num w:numId="128" w16cid:durableId="1202936802">
    <w:abstractNumId w:val="41"/>
  </w:num>
  <w:num w:numId="129" w16cid:durableId="508444815">
    <w:abstractNumId w:val="114"/>
  </w:num>
  <w:num w:numId="130" w16cid:durableId="580412174">
    <w:abstractNumId w:val="109"/>
  </w:num>
  <w:num w:numId="131" w16cid:durableId="1311327579">
    <w:abstractNumId w:val="101"/>
  </w:num>
  <w:num w:numId="132" w16cid:durableId="427235568">
    <w:abstractNumId w:val="105"/>
  </w:num>
  <w:num w:numId="133" w16cid:durableId="1477062236">
    <w:abstractNumId w:val="93"/>
  </w:num>
  <w:num w:numId="134" w16cid:durableId="1600334414">
    <w:abstractNumId w:val="35"/>
  </w:num>
  <w:num w:numId="135" w16cid:durableId="1135946660">
    <w:abstractNumId w:val="117"/>
  </w:num>
  <w:num w:numId="136" w16cid:durableId="500392774">
    <w:abstractNumId w:val="83"/>
  </w:num>
  <w:num w:numId="137" w16cid:durableId="2023775204">
    <w:abstractNumId w:val="8"/>
  </w:num>
  <w:num w:numId="138" w16cid:durableId="1126892695">
    <w:abstractNumId w:val="58"/>
  </w:num>
  <w:num w:numId="139" w16cid:durableId="57286505">
    <w:abstractNumId w:val="55"/>
  </w:num>
  <w:num w:numId="140" w16cid:durableId="144667907">
    <w:abstractNumId w:val="134"/>
  </w:num>
  <w:num w:numId="141" w16cid:durableId="902448873">
    <w:abstractNumId w:val="95"/>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XDMO43tL+/yDL+qefWIBSHu3tFzWneUmyia7PkUWLv9tv8EtYvV6EB9UM7p+Vlhim2UK2jJl1bOMo4yOz5wYg==" w:salt="CFrbQjn55pcN5o92vSFZ9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ABE"/>
    <w:rsid w:val="00002E51"/>
    <w:rsid w:val="0000464B"/>
    <w:rsid w:val="00014D8C"/>
    <w:rsid w:val="0002058A"/>
    <w:rsid w:val="00022F88"/>
    <w:rsid w:val="00034B2C"/>
    <w:rsid w:val="000412CF"/>
    <w:rsid w:val="00063AAB"/>
    <w:rsid w:val="000675CE"/>
    <w:rsid w:val="000753F2"/>
    <w:rsid w:val="00076D1A"/>
    <w:rsid w:val="00084450"/>
    <w:rsid w:val="000972B9"/>
    <w:rsid w:val="000B4AFA"/>
    <w:rsid w:val="000B6C6B"/>
    <w:rsid w:val="000D2EB2"/>
    <w:rsid w:val="000D69A3"/>
    <w:rsid w:val="000D6A63"/>
    <w:rsid w:val="000D74B2"/>
    <w:rsid w:val="000E0816"/>
    <w:rsid w:val="000E1731"/>
    <w:rsid w:val="000E1B57"/>
    <w:rsid w:val="000E2A88"/>
    <w:rsid w:val="000F1E6A"/>
    <w:rsid w:val="001056FD"/>
    <w:rsid w:val="0011197C"/>
    <w:rsid w:val="0011763F"/>
    <w:rsid w:val="00117A44"/>
    <w:rsid w:val="0012314C"/>
    <w:rsid w:val="00134BE6"/>
    <w:rsid w:val="00136B38"/>
    <w:rsid w:val="00143E64"/>
    <w:rsid w:val="00153D0B"/>
    <w:rsid w:val="00156F33"/>
    <w:rsid w:val="001616E2"/>
    <w:rsid w:val="00175D1B"/>
    <w:rsid w:val="00186333"/>
    <w:rsid w:val="00195192"/>
    <w:rsid w:val="00196FD3"/>
    <w:rsid w:val="00197083"/>
    <w:rsid w:val="001973DF"/>
    <w:rsid w:val="00197C6E"/>
    <w:rsid w:val="001A01BE"/>
    <w:rsid w:val="001A0A9D"/>
    <w:rsid w:val="001A1061"/>
    <w:rsid w:val="001B062E"/>
    <w:rsid w:val="001B7096"/>
    <w:rsid w:val="001C1D3E"/>
    <w:rsid w:val="001C6033"/>
    <w:rsid w:val="001C63AF"/>
    <w:rsid w:val="001C7040"/>
    <w:rsid w:val="001C7C73"/>
    <w:rsid w:val="001D3EFA"/>
    <w:rsid w:val="001F264E"/>
    <w:rsid w:val="001F5B72"/>
    <w:rsid w:val="00200DC0"/>
    <w:rsid w:val="002103E2"/>
    <w:rsid w:val="002113E5"/>
    <w:rsid w:val="002117E8"/>
    <w:rsid w:val="00211C4C"/>
    <w:rsid w:val="002121AB"/>
    <w:rsid w:val="00212543"/>
    <w:rsid w:val="00222641"/>
    <w:rsid w:val="00232547"/>
    <w:rsid w:val="00233577"/>
    <w:rsid w:val="00236E78"/>
    <w:rsid w:val="002645C5"/>
    <w:rsid w:val="00265D4B"/>
    <w:rsid w:val="00275E43"/>
    <w:rsid w:val="00277193"/>
    <w:rsid w:val="002777D6"/>
    <w:rsid w:val="00281A51"/>
    <w:rsid w:val="002844A9"/>
    <w:rsid w:val="0028454C"/>
    <w:rsid w:val="00290343"/>
    <w:rsid w:val="00290F87"/>
    <w:rsid w:val="00292B0D"/>
    <w:rsid w:val="00294C04"/>
    <w:rsid w:val="00297CDB"/>
    <w:rsid w:val="002A099B"/>
    <w:rsid w:val="002A4118"/>
    <w:rsid w:val="002A4D8F"/>
    <w:rsid w:val="002A69E0"/>
    <w:rsid w:val="002B1CF2"/>
    <w:rsid w:val="002B1E4B"/>
    <w:rsid w:val="002B3AD8"/>
    <w:rsid w:val="002B4AD4"/>
    <w:rsid w:val="002B70E6"/>
    <w:rsid w:val="002C03BD"/>
    <w:rsid w:val="002C05D7"/>
    <w:rsid w:val="002C0A14"/>
    <w:rsid w:val="002C260E"/>
    <w:rsid w:val="002D0006"/>
    <w:rsid w:val="002D11A3"/>
    <w:rsid w:val="002D1DDF"/>
    <w:rsid w:val="002D3E5D"/>
    <w:rsid w:val="002D6F6F"/>
    <w:rsid w:val="002E17C7"/>
    <w:rsid w:val="002E27C5"/>
    <w:rsid w:val="002E3353"/>
    <w:rsid w:val="002F25A0"/>
    <w:rsid w:val="002F3FB5"/>
    <w:rsid w:val="0030075F"/>
    <w:rsid w:val="00301A82"/>
    <w:rsid w:val="0031046F"/>
    <w:rsid w:val="00313AC2"/>
    <w:rsid w:val="00321779"/>
    <w:rsid w:val="00327A48"/>
    <w:rsid w:val="003344D4"/>
    <w:rsid w:val="003407C0"/>
    <w:rsid w:val="003408A7"/>
    <w:rsid w:val="00342F38"/>
    <w:rsid w:val="00346F79"/>
    <w:rsid w:val="00352B14"/>
    <w:rsid w:val="00356952"/>
    <w:rsid w:val="00357A94"/>
    <w:rsid w:val="00360248"/>
    <w:rsid w:val="0036500D"/>
    <w:rsid w:val="0038111B"/>
    <w:rsid w:val="0038439D"/>
    <w:rsid w:val="00386801"/>
    <w:rsid w:val="0039238C"/>
    <w:rsid w:val="00392C79"/>
    <w:rsid w:val="00395FAB"/>
    <w:rsid w:val="0039620B"/>
    <w:rsid w:val="003A5EB9"/>
    <w:rsid w:val="003B38B2"/>
    <w:rsid w:val="003C3BDE"/>
    <w:rsid w:val="003C6F2E"/>
    <w:rsid w:val="003D2435"/>
    <w:rsid w:val="003E0048"/>
    <w:rsid w:val="003E0917"/>
    <w:rsid w:val="003E3B4A"/>
    <w:rsid w:val="003E522B"/>
    <w:rsid w:val="003E58A5"/>
    <w:rsid w:val="003E5A24"/>
    <w:rsid w:val="003E6108"/>
    <w:rsid w:val="003E7D19"/>
    <w:rsid w:val="003F216B"/>
    <w:rsid w:val="003F37D6"/>
    <w:rsid w:val="003F7185"/>
    <w:rsid w:val="00414B6E"/>
    <w:rsid w:val="0042096C"/>
    <w:rsid w:val="00422F29"/>
    <w:rsid w:val="00444A5A"/>
    <w:rsid w:val="0044776E"/>
    <w:rsid w:val="00453F54"/>
    <w:rsid w:val="00461167"/>
    <w:rsid w:val="00471826"/>
    <w:rsid w:val="00474BBB"/>
    <w:rsid w:val="004757BD"/>
    <w:rsid w:val="0047600D"/>
    <w:rsid w:val="0048075B"/>
    <w:rsid w:val="00485DF7"/>
    <w:rsid w:val="00487A4B"/>
    <w:rsid w:val="0049292F"/>
    <w:rsid w:val="00497555"/>
    <w:rsid w:val="004A1037"/>
    <w:rsid w:val="004A2652"/>
    <w:rsid w:val="004B1FF4"/>
    <w:rsid w:val="004C5F3B"/>
    <w:rsid w:val="004C610A"/>
    <w:rsid w:val="004C6514"/>
    <w:rsid w:val="004C7312"/>
    <w:rsid w:val="004D1145"/>
    <w:rsid w:val="004D330A"/>
    <w:rsid w:val="004D63D3"/>
    <w:rsid w:val="004E06A7"/>
    <w:rsid w:val="004E460B"/>
    <w:rsid w:val="004F5DD7"/>
    <w:rsid w:val="004F7BB5"/>
    <w:rsid w:val="005016E8"/>
    <w:rsid w:val="00506A8E"/>
    <w:rsid w:val="005229B7"/>
    <w:rsid w:val="00522E7E"/>
    <w:rsid w:val="00527240"/>
    <w:rsid w:val="00532692"/>
    <w:rsid w:val="00536E70"/>
    <w:rsid w:val="00540D06"/>
    <w:rsid w:val="00554CC7"/>
    <w:rsid w:val="00557B88"/>
    <w:rsid w:val="00565ECA"/>
    <w:rsid w:val="00566D25"/>
    <w:rsid w:val="005677FD"/>
    <w:rsid w:val="00573435"/>
    <w:rsid w:val="00582BF3"/>
    <w:rsid w:val="00584B76"/>
    <w:rsid w:val="0058612B"/>
    <w:rsid w:val="005900E7"/>
    <w:rsid w:val="00597D93"/>
    <w:rsid w:val="005A627B"/>
    <w:rsid w:val="005C0EE2"/>
    <w:rsid w:val="005D7EBA"/>
    <w:rsid w:val="005E0E56"/>
    <w:rsid w:val="005E1D92"/>
    <w:rsid w:val="005E4772"/>
    <w:rsid w:val="005E6422"/>
    <w:rsid w:val="005F75FA"/>
    <w:rsid w:val="00601A04"/>
    <w:rsid w:val="00601F3D"/>
    <w:rsid w:val="00623AF5"/>
    <w:rsid w:val="00625639"/>
    <w:rsid w:val="00634140"/>
    <w:rsid w:val="006362F5"/>
    <w:rsid w:val="00637BCB"/>
    <w:rsid w:val="0064255D"/>
    <w:rsid w:val="00643475"/>
    <w:rsid w:val="00644051"/>
    <w:rsid w:val="0065635E"/>
    <w:rsid w:val="00662088"/>
    <w:rsid w:val="00666C6D"/>
    <w:rsid w:val="0067552F"/>
    <w:rsid w:val="00696385"/>
    <w:rsid w:val="00697467"/>
    <w:rsid w:val="00697F92"/>
    <w:rsid w:val="006A7488"/>
    <w:rsid w:val="006B0414"/>
    <w:rsid w:val="006B600D"/>
    <w:rsid w:val="006C01FE"/>
    <w:rsid w:val="006C0C27"/>
    <w:rsid w:val="006C3515"/>
    <w:rsid w:val="006D16B5"/>
    <w:rsid w:val="006D1D5A"/>
    <w:rsid w:val="006E3313"/>
    <w:rsid w:val="006F1531"/>
    <w:rsid w:val="0071066D"/>
    <w:rsid w:val="0072410E"/>
    <w:rsid w:val="00725965"/>
    <w:rsid w:val="00730A04"/>
    <w:rsid w:val="00730B46"/>
    <w:rsid w:val="00735EDF"/>
    <w:rsid w:val="00740473"/>
    <w:rsid w:val="00740CA6"/>
    <w:rsid w:val="00740DAA"/>
    <w:rsid w:val="00756988"/>
    <w:rsid w:val="00761430"/>
    <w:rsid w:val="0077226B"/>
    <w:rsid w:val="00774992"/>
    <w:rsid w:val="007750DB"/>
    <w:rsid w:val="007779B9"/>
    <w:rsid w:val="007839A5"/>
    <w:rsid w:val="00787063"/>
    <w:rsid w:val="00793D80"/>
    <w:rsid w:val="007A0F6D"/>
    <w:rsid w:val="007A15BA"/>
    <w:rsid w:val="007A6FA6"/>
    <w:rsid w:val="007B0C61"/>
    <w:rsid w:val="007B3450"/>
    <w:rsid w:val="007B490B"/>
    <w:rsid w:val="007B4B20"/>
    <w:rsid w:val="007B4EF4"/>
    <w:rsid w:val="007B58E9"/>
    <w:rsid w:val="007B71DD"/>
    <w:rsid w:val="007C2FFD"/>
    <w:rsid w:val="007D1C5D"/>
    <w:rsid w:val="007D1D6E"/>
    <w:rsid w:val="007E0ABD"/>
    <w:rsid w:val="007E1385"/>
    <w:rsid w:val="007E68E3"/>
    <w:rsid w:val="008108C3"/>
    <w:rsid w:val="00812F9A"/>
    <w:rsid w:val="00815280"/>
    <w:rsid w:val="0081772C"/>
    <w:rsid w:val="00827D32"/>
    <w:rsid w:val="00830785"/>
    <w:rsid w:val="00830CB2"/>
    <w:rsid w:val="0083244E"/>
    <w:rsid w:val="00836DDF"/>
    <w:rsid w:val="00837F25"/>
    <w:rsid w:val="00841AB7"/>
    <w:rsid w:val="008448F9"/>
    <w:rsid w:val="00850EEC"/>
    <w:rsid w:val="00853FCD"/>
    <w:rsid w:val="00854727"/>
    <w:rsid w:val="008571C3"/>
    <w:rsid w:val="0086615E"/>
    <w:rsid w:val="00872940"/>
    <w:rsid w:val="00872F70"/>
    <w:rsid w:val="00877A17"/>
    <w:rsid w:val="0089478C"/>
    <w:rsid w:val="008A1412"/>
    <w:rsid w:val="008A6C4C"/>
    <w:rsid w:val="008C0DDF"/>
    <w:rsid w:val="008C6C5B"/>
    <w:rsid w:val="008E2ABE"/>
    <w:rsid w:val="00901C5D"/>
    <w:rsid w:val="00902ABE"/>
    <w:rsid w:val="009035AC"/>
    <w:rsid w:val="00904D70"/>
    <w:rsid w:val="0090699C"/>
    <w:rsid w:val="00915AE3"/>
    <w:rsid w:val="0092385C"/>
    <w:rsid w:val="009250E6"/>
    <w:rsid w:val="009311BA"/>
    <w:rsid w:val="00945429"/>
    <w:rsid w:val="00961834"/>
    <w:rsid w:val="009633A6"/>
    <w:rsid w:val="00966724"/>
    <w:rsid w:val="00971AFD"/>
    <w:rsid w:val="00975DD0"/>
    <w:rsid w:val="00990247"/>
    <w:rsid w:val="00992FE3"/>
    <w:rsid w:val="00994711"/>
    <w:rsid w:val="00997424"/>
    <w:rsid w:val="009A3029"/>
    <w:rsid w:val="009A342D"/>
    <w:rsid w:val="009B134E"/>
    <w:rsid w:val="009B4BE0"/>
    <w:rsid w:val="009B70FE"/>
    <w:rsid w:val="009C16DE"/>
    <w:rsid w:val="009C4CB7"/>
    <w:rsid w:val="009C526F"/>
    <w:rsid w:val="009D2042"/>
    <w:rsid w:val="009D2892"/>
    <w:rsid w:val="009D6365"/>
    <w:rsid w:val="009E047B"/>
    <w:rsid w:val="009E3631"/>
    <w:rsid w:val="009E597A"/>
    <w:rsid w:val="009E6FC6"/>
    <w:rsid w:val="009F138F"/>
    <w:rsid w:val="00A0355E"/>
    <w:rsid w:val="00A1042A"/>
    <w:rsid w:val="00A155BA"/>
    <w:rsid w:val="00A1706B"/>
    <w:rsid w:val="00A21115"/>
    <w:rsid w:val="00A2454B"/>
    <w:rsid w:val="00A3394F"/>
    <w:rsid w:val="00A34ED5"/>
    <w:rsid w:val="00A4470D"/>
    <w:rsid w:val="00A450E2"/>
    <w:rsid w:val="00A47B8A"/>
    <w:rsid w:val="00A55652"/>
    <w:rsid w:val="00A61946"/>
    <w:rsid w:val="00A61FDC"/>
    <w:rsid w:val="00A75161"/>
    <w:rsid w:val="00A7686F"/>
    <w:rsid w:val="00A81B57"/>
    <w:rsid w:val="00A81F1D"/>
    <w:rsid w:val="00A843ED"/>
    <w:rsid w:val="00A86D50"/>
    <w:rsid w:val="00A94E4A"/>
    <w:rsid w:val="00A96159"/>
    <w:rsid w:val="00AA068D"/>
    <w:rsid w:val="00AA51EA"/>
    <w:rsid w:val="00AB56B5"/>
    <w:rsid w:val="00AC3F00"/>
    <w:rsid w:val="00AC677F"/>
    <w:rsid w:val="00AC6AC3"/>
    <w:rsid w:val="00AD37DB"/>
    <w:rsid w:val="00AD484E"/>
    <w:rsid w:val="00AE2586"/>
    <w:rsid w:val="00AF09D2"/>
    <w:rsid w:val="00AF29BF"/>
    <w:rsid w:val="00AF2BE8"/>
    <w:rsid w:val="00AF2E74"/>
    <w:rsid w:val="00AF7B59"/>
    <w:rsid w:val="00B00612"/>
    <w:rsid w:val="00B06E92"/>
    <w:rsid w:val="00B14C72"/>
    <w:rsid w:val="00B238A3"/>
    <w:rsid w:val="00B33AC5"/>
    <w:rsid w:val="00B44665"/>
    <w:rsid w:val="00B51BA5"/>
    <w:rsid w:val="00B54B35"/>
    <w:rsid w:val="00B56D7A"/>
    <w:rsid w:val="00B75E28"/>
    <w:rsid w:val="00B80A27"/>
    <w:rsid w:val="00B971BD"/>
    <w:rsid w:val="00BB7098"/>
    <w:rsid w:val="00BC1274"/>
    <w:rsid w:val="00BC2B57"/>
    <w:rsid w:val="00BC7BCF"/>
    <w:rsid w:val="00BE3CFD"/>
    <w:rsid w:val="00BE434A"/>
    <w:rsid w:val="00BE52D8"/>
    <w:rsid w:val="00BF1837"/>
    <w:rsid w:val="00C05147"/>
    <w:rsid w:val="00C10553"/>
    <w:rsid w:val="00C11FE3"/>
    <w:rsid w:val="00C12427"/>
    <w:rsid w:val="00C147EC"/>
    <w:rsid w:val="00C16E39"/>
    <w:rsid w:val="00C20C8D"/>
    <w:rsid w:val="00C2365F"/>
    <w:rsid w:val="00C32CF8"/>
    <w:rsid w:val="00C338F7"/>
    <w:rsid w:val="00C35087"/>
    <w:rsid w:val="00C415BD"/>
    <w:rsid w:val="00C42F5E"/>
    <w:rsid w:val="00C57928"/>
    <w:rsid w:val="00C75A0F"/>
    <w:rsid w:val="00C81E20"/>
    <w:rsid w:val="00C84851"/>
    <w:rsid w:val="00C86DC4"/>
    <w:rsid w:val="00C870F8"/>
    <w:rsid w:val="00C87434"/>
    <w:rsid w:val="00C90319"/>
    <w:rsid w:val="00C92589"/>
    <w:rsid w:val="00CA52DA"/>
    <w:rsid w:val="00CA5CBA"/>
    <w:rsid w:val="00CC0160"/>
    <w:rsid w:val="00CD495B"/>
    <w:rsid w:val="00CE1B51"/>
    <w:rsid w:val="00CF3B8F"/>
    <w:rsid w:val="00CF6EE5"/>
    <w:rsid w:val="00CF77C8"/>
    <w:rsid w:val="00D010C1"/>
    <w:rsid w:val="00D02338"/>
    <w:rsid w:val="00D04893"/>
    <w:rsid w:val="00D064D2"/>
    <w:rsid w:val="00D12F4C"/>
    <w:rsid w:val="00D14B0B"/>
    <w:rsid w:val="00D22549"/>
    <w:rsid w:val="00D23122"/>
    <w:rsid w:val="00D27CA9"/>
    <w:rsid w:val="00D31A16"/>
    <w:rsid w:val="00D328D6"/>
    <w:rsid w:val="00D44476"/>
    <w:rsid w:val="00D4555B"/>
    <w:rsid w:val="00D52502"/>
    <w:rsid w:val="00D56E61"/>
    <w:rsid w:val="00D62C97"/>
    <w:rsid w:val="00D63641"/>
    <w:rsid w:val="00D6434F"/>
    <w:rsid w:val="00D662FE"/>
    <w:rsid w:val="00D674C7"/>
    <w:rsid w:val="00D7074F"/>
    <w:rsid w:val="00D73072"/>
    <w:rsid w:val="00D97413"/>
    <w:rsid w:val="00DA0F9A"/>
    <w:rsid w:val="00DA17DF"/>
    <w:rsid w:val="00DC476B"/>
    <w:rsid w:val="00DC58A5"/>
    <w:rsid w:val="00DC7840"/>
    <w:rsid w:val="00DC7DBE"/>
    <w:rsid w:val="00DD2124"/>
    <w:rsid w:val="00DD41EE"/>
    <w:rsid w:val="00DE625E"/>
    <w:rsid w:val="00DF166E"/>
    <w:rsid w:val="00DF2B9B"/>
    <w:rsid w:val="00DF5B9F"/>
    <w:rsid w:val="00E01B69"/>
    <w:rsid w:val="00E17CA8"/>
    <w:rsid w:val="00E24902"/>
    <w:rsid w:val="00E36F75"/>
    <w:rsid w:val="00E40FB9"/>
    <w:rsid w:val="00E418B9"/>
    <w:rsid w:val="00E52EA5"/>
    <w:rsid w:val="00E60998"/>
    <w:rsid w:val="00E64794"/>
    <w:rsid w:val="00E65CB9"/>
    <w:rsid w:val="00E6700E"/>
    <w:rsid w:val="00E7062E"/>
    <w:rsid w:val="00E720EC"/>
    <w:rsid w:val="00E72DC5"/>
    <w:rsid w:val="00E739A2"/>
    <w:rsid w:val="00E7509D"/>
    <w:rsid w:val="00E75C59"/>
    <w:rsid w:val="00E768C5"/>
    <w:rsid w:val="00E8485F"/>
    <w:rsid w:val="00EA0FAD"/>
    <w:rsid w:val="00EA131A"/>
    <w:rsid w:val="00EA1F75"/>
    <w:rsid w:val="00EA70AC"/>
    <w:rsid w:val="00EB5E82"/>
    <w:rsid w:val="00EC13C1"/>
    <w:rsid w:val="00EC6A7A"/>
    <w:rsid w:val="00ED15E4"/>
    <w:rsid w:val="00ED68FE"/>
    <w:rsid w:val="00ED6C05"/>
    <w:rsid w:val="00EE26D8"/>
    <w:rsid w:val="00EE52AB"/>
    <w:rsid w:val="00EE6D22"/>
    <w:rsid w:val="00F15AA5"/>
    <w:rsid w:val="00F16B04"/>
    <w:rsid w:val="00F177D2"/>
    <w:rsid w:val="00F2046E"/>
    <w:rsid w:val="00F20C04"/>
    <w:rsid w:val="00F2147B"/>
    <w:rsid w:val="00F21EAA"/>
    <w:rsid w:val="00F4046C"/>
    <w:rsid w:val="00F40C9D"/>
    <w:rsid w:val="00F41310"/>
    <w:rsid w:val="00F45292"/>
    <w:rsid w:val="00F45401"/>
    <w:rsid w:val="00F57E71"/>
    <w:rsid w:val="00F67394"/>
    <w:rsid w:val="00F70356"/>
    <w:rsid w:val="00F72429"/>
    <w:rsid w:val="00F77922"/>
    <w:rsid w:val="00F8124B"/>
    <w:rsid w:val="00F81C1E"/>
    <w:rsid w:val="00F83D34"/>
    <w:rsid w:val="00F916CF"/>
    <w:rsid w:val="00F918B2"/>
    <w:rsid w:val="00F94C3A"/>
    <w:rsid w:val="00FA3B0A"/>
    <w:rsid w:val="00FB0078"/>
    <w:rsid w:val="00FB1AB8"/>
    <w:rsid w:val="00FB1B38"/>
    <w:rsid w:val="00FB6D8B"/>
    <w:rsid w:val="00FB7991"/>
    <w:rsid w:val="00FC17A7"/>
    <w:rsid w:val="00FC4F7D"/>
    <w:rsid w:val="00FC65E1"/>
    <w:rsid w:val="00FC65EC"/>
    <w:rsid w:val="00FD0597"/>
    <w:rsid w:val="00FD28A8"/>
    <w:rsid w:val="00FD39F5"/>
    <w:rsid w:val="00FD451A"/>
    <w:rsid w:val="00FD45E5"/>
    <w:rsid w:val="00FD558F"/>
    <w:rsid w:val="00FE5514"/>
    <w:rsid w:val="00FE7852"/>
    <w:rsid w:val="00FE7CFB"/>
    <w:rsid w:val="00FF083D"/>
    <w:rsid w:val="00FF68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9E301"/>
  <w15:docId w15:val="{854E7F62-D43D-41DE-A458-908267A1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2ABE"/>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902ABE"/>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902ABE"/>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uiPriority w:val="9"/>
    <w:qFormat/>
    <w:rsid w:val="00902ABE"/>
    <w:pPr>
      <w:keepNext/>
      <w:spacing w:before="240" w:after="60"/>
      <w:outlineLvl w:val="2"/>
    </w:pPr>
    <w:rPr>
      <w:rFonts w:ascii="Arial" w:hAnsi="Arial" w:cs="Arial"/>
      <w:b/>
      <w:bCs/>
      <w:sz w:val="26"/>
      <w:szCs w:val="26"/>
    </w:rPr>
  </w:style>
  <w:style w:type="paragraph" w:styleId="Nagwek4">
    <w:name w:val="heading 4"/>
    <w:basedOn w:val="Normalny"/>
    <w:link w:val="Nagwek4Znak"/>
    <w:uiPriority w:val="9"/>
    <w:qFormat/>
    <w:rsid w:val="00902ABE"/>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uiPriority w:val="9"/>
    <w:qFormat/>
    <w:rsid w:val="00902ABE"/>
    <w:pPr>
      <w:spacing w:before="240" w:after="60"/>
      <w:outlineLvl w:val="4"/>
    </w:pPr>
    <w:rPr>
      <w:b/>
      <w:bCs/>
      <w:i/>
      <w:iCs/>
      <w:sz w:val="26"/>
      <w:szCs w:val="26"/>
    </w:rPr>
  </w:style>
  <w:style w:type="paragraph" w:styleId="Nagwek6">
    <w:name w:val="heading 6"/>
    <w:basedOn w:val="Normalny"/>
    <w:next w:val="Normalny"/>
    <w:link w:val="Nagwek6Znak"/>
    <w:uiPriority w:val="9"/>
    <w:qFormat/>
    <w:rsid w:val="00902ABE"/>
    <w:pPr>
      <w:keepNext/>
      <w:outlineLvl w:val="5"/>
    </w:pPr>
    <w:rPr>
      <w:b/>
      <w:i/>
      <w:sz w:val="28"/>
      <w:szCs w:val="20"/>
    </w:rPr>
  </w:style>
  <w:style w:type="paragraph" w:styleId="Nagwek7">
    <w:name w:val="heading 7"/>
    <w:basedOn w:val="Normalny"/>
    <w:next w:val="Normalny"/>
    <w:link w:val="Nagwek7Znak"/>
    <w:uiPriority w:val="9"/>
    <w:qFormat/>
    <w:rsid w:val="00902ABE"/>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uiPriority w:val="9"/>
    <w:qFormat/>
    <w:rsid w:val="00902ABE"/>
    <w:pPr>
      <w:spacing w:before="240" w:after="60"/>
      <w:outlineLvl w:val="7"/>
    </w:pPr>
    <w:rPr>
      <w:i/>
      <w:iCs/>
    </w:rPr>
  </w:style>
  <w:style w:type="paragraph" w:styleId="Nagwek9">
    <w:name w:val="heading 9"/>
    <w:basedOn w:val="Normalny"/>
    <w:next w:val="Normalny"/>
    <w:link w:val="Nagwek9Znak"/>
    <w:uiPriority w:val="9"/>
    <w:qFormat/>
    <w:rsid w:val="00902ABE"/>
    <w:pPr>
      <w:widowControl w:val="0"/>
      <w:adjustRightInd w:val="0"/>
      <w:spacing w:before="240" w:after="60" w:line="360" w:lineRule="atLeast"/>
      <w:jc w:val="both"/>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3,Nagłówek 1 Znak Znak Znak Znak3,Nagłówek 1 Znak Znak1 Znak3"/>
    <w:basedOn w:val="Domylnaczcionkaakapitu"/>
    <w:link w:val="Nagwek1"/>
    <w:uiPriority w:val="9"/>
    <w:rsid w:val="00902ABE"/>
    <w:rPr>
      <w:rFonts w:ascii="Arial" w:eastAsia="Times New Roman" w:hAnsi="Arial" w:cs="Arial"/>
      <w:b/>
      <w:bCs/>
      <w:kern w:val="32"/>
      <w:sz w:val="32"/>
      <w:szCs w:val="32"/>
      <w:lang w:eastAsia="pl-PL"/>
    </w:rPr>
  </w:style>
  <w:style w:type="character" w:customStyle="1" w:styleId="Nagwek2Znak">
    <w:name w:val="Nagłówek 2 Znak"/>
    <w:aliases w:val="H2 Znak,2 Znak, Znak4 Znak"/>
    <w:basedOn w:val="Domylnaczcionkaakapitu"/>
    <w:link w:val="Nagwek2"/>
    <w:uiPriority w:val="9"/>
    <w:rsid w:val="00902ABE"/>
    <w:rPr>
      <w:rFonts w:ascii="Arial" w:eastAsia="Times New Roman" w:hAnsi="Arial" w:cs="Arial"/>
      <w:b/>
      <w:bCs/>
      <w:i/>
      <w:iCs/>
      <w:sz w:val="28"/>
      <w:szCs w:val="28"/>
      <w:lang w:eastAsia="pl-PL"/>
    </w:rPr>
  </w:style>
  <w:style w:type="character" w:customStyle="1" w:styleId="Nagwek3Znak">
    <w:name w:val="Nagłówek 3 Znak"/>
    <w:aliases w:val="H3 Znak"/>
    <w:basedOn w:val="Domylnaczcionkaakapitu"/>
    <w:link w:val="Nagwek3"/>
    <w:uiPriority w:val="9"/>
    <w:rsid w:val="00902AB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902ABE"/>
    <w:rPr>
      <w:rFonts w:ascii="Arial" w:eastAsia="Times New Roman" w:hAnsi="Arial" w:cs="Arial"/>
      <w:b/>
      <w:bCs/>
      <w:sz w:val="28"/>
      <w:szCs w:val="28"/>
      <w:lang w:eastAsia="pl-PL"/>
    </w:rPr>
  </w:style>
  <w:style w:type="character" w:customStyle="1" w:styleId="Nagwek5Znak">
    <w:name w:val="Nagłówek 5 Znak"/>
    <w:basedOn w:val="Domylnaczcionkaakapitu"/>
    <w:link w:val="Nagwek5"/>
    <w:uiPriority w:val="9"/>
    <w:rsid w:val="00902AB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rsid w:val="00902ABE"/>
    <w:rPr>
      <w:rFonts w:ascii="Times New Roman" w:eastAsia="Times New Roman" w:hAnsi="Times New Roman" w:cs="Times New Roman"/>
      <w:b/>
      <w:i/>
      <w:sz w:val="28"/>
      <w:szCs w:val="20"/>
      <w:lang w:eastAsia="pl-PL"/>
    </w:rPr>
  </w:style>
  <w:style w:type="character" w:customStyle="1" w:styleId="Nagwek7Znak">
    <w:name w:val="Nagłówek 7 Znak"/>
    <w:basedOn w:val="Domylnaczcionkaakapitu"/>
    <w:link w:val="Nagwek7"/>
    <w:uiPriority w:val="9"/>
    <w:rsid w:val="00902AB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902AB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rsid w:val="00902ABE"/>
    <w:rPr>
      <w:rFonts w:ascii="Arial" w:eastAsia="Times New Roman" w:hAnsi="Arial" w:cs="Arial"/>
      <w:lang w:eastAsia="pl-PL"/>
    </w:rPr>
  </w:style>
  <w:style w:type="paragraph" w:styleId="Tekstpodstawowy">
    <w:name w:val="Body Text"/>
    <w:aliases w:val="(F2),ändrad,LOAN,body text,Znak2, Znak2,Tekst podstawow.(F2)"/>
    <w:basedOn w:val="Normalny"/>
    <w:link w:val="TekstpodstawowyZnak1"/>
    <w:uiPriority w:val="99"/>
    <w:rsid w:val="00902ABE"/>
    <w:pPr>
      <w:jc w:val="both"/>
    </w:pPr>
  </w:style>
  <w:style w:type="character" w:customStyle="1" w:styleId="TekstpodstawowyZnak">
    <w:name w:val="Tekst podstawowy Znak"/>
    <w:basedOn w:val="Domylnaczcionkaakapitu"/>
    <w:uiPriority w:val="99"/>
    <w:semiHidden/>
    <w:rsid w:val="00902ABE"/>
    <w:rPr>
      <w:rFonts w:ascii="Times New Roman" w:eastAsia="Times New Roman" w:hAnsi="Times New Roman" w:cs="Times New Roman"/>
      <w:sz w:val="24"/>
      <w:szCs w:val="24"/>
      <w:lang w:eastAsia="pl-PL"/>
    </w:rPr>
  </w:style>
  <w:style w:type="character" w:customStyle="1" w:styleId="TekstpodstawowyZnak1">
    <w:name w:val="Tekst podstawowy Znak1"/>
    <w:aliases w:val="(F2) Znak,ändrad Znak,LOAN Znak,body text Znak,Znak2 Znak, Znak2 Znak,Tekst podstawow.(F2) Znak"/>
    <w:link w:val="Tekstpodstawowy"/>
    <w:rsid w:val="00902ABE"/>
    <w:rPr>
      <w:rFonts w:ascii="Times New Roman" w:eastAsia="Times New Roman" w:hAnsi="Times New Roman" w:cs="Times New Roman"/>
      <w:sz w:val="24"/>
      <w:szCs w:val="24"/>
      <w:lang w:eastAsia="pl-PL"/>
    </w:rPr>
  </w:style>
  <w:style w:type="paragraph" w:customStyle="1" w:styleId="Footer2">
    <w:name w:val="Footer2"/>
    <w:rsid w:val="00902ABE"/>
    <w:pPr>
      <w:spacing w:after="0" w:line="240" w:lineRule="auto"/>
    </w:pPr>
    <w:rPr>
      <w:rFonts w:ascii="Times New Roman" w:eastAsia="Times New Roman" w:hAnsi="Times New Roman" w:cs="Times New Roman"/>
      <w:color w:val="000000"/>
      <w:sz w:val="24"/>
      <w:szCs w:val="24"/>
      <w:lang w:eastAsia="pl-PL"/>
    </w:rPr>
  </w:style>
  <w:style w:type="paragraph" w:styleId="Tekstpodstawowywcity3">
    <w:name w:val="Body Text Indent 3"/>
    <w:basedOn w:val="Normalny"/>
    <w:link w:val="Tekstpodstawowywcity3Znak"/>
    <w:rsid w:val="00902ABE"/>
    <w:pPr>
      <w:spacing w:after="120"/>
      <w:ind w:left="283"/>
    </w:pPr>
    <w:rPr>
      <w:sz w:val="16"/>
      <w:szCs w:val="16"/>
    </w:rPr>
  </w:style>
  <w:style w:type="character" w:customStyle="1" w:styleId="Tekstpodstawowywcity3Znak">
    <w:name w:val="Tekst podstawowy wcięty 3 Znak"/>
    <w:basedOn w:val="Domylnaczcionkaakapitu"/>
    <w:link w:val="Tekstpodstawowywcity3"/>
    <w:rsid w:val="00902ABE"/>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rsid w:val="00902ABE"/>
    <w:pPr>
      <w:spacing w:after="120" w:line="480" w:lineRule="auto"/>
    </w:pPr>
  </w:style>
  <w:style w:type="character" w:customStyle="1" w:styleId="TekstpodstawowywcityZnak">
    <w:name w:val="Tekst podstawowy wcięty Znak"/>
    <w:basedOn w:val="Domylnaczcionkaakapitu"/>
    <w:link w:val="Tekstpodstawowywcity"/>
    <w:uiPriority w:val="99"/>
    <w:rsid w:val="00902ABE"/>
    <w:rPr>
      <w:rFonts w:ascii="Times New Roman" w:eastAsia="Times New Roman" w:hAnsi="Times New Roman" w:cs="Times New Roman"/>
      <w:sz w:val="24"/>
      <w:szCs w:val="24"/>
      <w:lang w:eastAsia="pl-PL"/>
    </w:rPr>
  </w:style>
  <w:style w:type="character" w:styleId="Hipercze">
    <w:name w:val="Hyperlink"/>
    <w:uiPriority w:val="99"/>
    <w:rsid w:val="00902ABE"/>
    <w:rPr>
      <w:color w:val="0000FF"/>
      <w:u w:val="single"/>
    </w:rPr>
  </w:style>
  <w:style w:type="paragraph" w:styleId="Stopka">
    <w:name w:val="footer"/>
    <w:aliases w:val="Stopka Znak1,Stopka Znak Znak,Znak,rf,RF"/>
    <w:basedOn w:val="Normalny"/>
    <w:link w:val="StopkaZnak2"/>
    <w:uiPriority w:val="99"/>
    <w:rsid w:val="00902ABE"/>
    <w:pPr>
      <w:tabs>
        <w:tab w:val="center" w:pos="4536"/>
        <w:tab w:val="right" w:pos="9072"/>
      </w:tabs>
    </w:pPr>
  </w:style>
  <w:style w:type="character" w:customStyle="1" w:styleId="StopkaZnak">
    <w:name w:val="Stopka Znak"/>
    <w:aliases w:val="Znak Znak1, Znak2 Znak1,(F2) Znak1,ändrad Znak1,LOAN Znak1,body text Znak1,Znak2 Znak1"/>
    <w:basedOn w:val="Domylnaczcionkaakapitu"/>
    <w:uiPriority w:val="99"/>
    <w:rsid w:val="00902ABE"/>
    <w:rPr>
      <w:rFonts w:ascii="Times New Roman" w:eastAsia="Times New Roman" w:hAnsi="Times New Roman" w:cs="Times New Roman"/>
      <w:sz w:val="24"/>
      <w:szCs w:val="24"/>
      <w:lang w:eastAsia="pl-PL"/>
    </w:rPr>
  </w:style>
  <w:style w:type="character" w:customStyle="1" w:styleId="StopkaZnak2">
    <w:name w:val="Stopka Znak2"/>
    <w:aliases w:val="Stopka Znak1 Znak,Stopka Znak Znak Znak,Znak Znak2,rf Znak,RF Znak"/>
    <w:link w:val="Stopka"/>
    <w:uiPriority w:val="99"/>
    <w:rsid w:val="00902ABE"/>
    <w:rPr>
      <w:rFonts w:ascii="Times New Roman" w:eastAsia="Times New Roman" w:hAnsi="Times New Roman" w:cs="Times New Roman"/>
      <w:sz w:val="24"/>
      <w:szCs w:val="24"/>
      <w:lang w:eastAsia="pl-PL"/>
    </w:rPr>
  </w:style>
  <w:style w:type="character" w:styleId="Numerstrony">
    <w:name w:val="page number"/>
    <w:basedOn w:val="Domylnaczcionkaakapitu"/>
    <w:rsid w:val="00902ABE"/>
  </w:style>
  <w:style w:type="paragraph" w:styleId="Nagwek">
    <w:name w:val="header"/>
    <w:aliases w:val="Nagłówek strony1,Heading 11,Nagłówek 11,Nagłówek 111,Nagłówek 12,Nagłówek Znak1,Nagłówek Znak Znak,Nagłówek strony, Znak3"/>
    <w:basedOn w:val="Normalny"/>
    <w:link w:val="NagwekZnak"/>
    <w:uiPriority w:val="99"/>
    <w:rsid w:val="00902ABE"/>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basedOn w:val="Domylnaczcionkaakapitu"/>
    <w:link w:val="Nagwek"/>
    <w:uiPriority w:val="99"/>
    <w:rsid w:val="00902AB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902AB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902ABE"/>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902ABE"/>
  </w:style>
  <w:style w:type="table" w:styleId="Tabela-Siatka">
    <w:name w:val="Table Grid"/>
    <w:basedOn w:val="Standardowy"/>
    <w:uiPriority w:val="3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uiPriority w:val="99"/>
    <w:rsid w:val="00902ABE"/>
  </w:style>
  <w:style w:type="paragraph" w:customStyle="1" w:styleId="ZnakZnakZnakZnak">
    <w:name w:val="Znak Znak Znak Znak"/>
    <w:basedOn w:val="Normalny"/>
    <w:uiPriority w:val="99"/>
    <w:rsid w:val="00902ABE"/>
    <w:rPr>
      <w:rFonts w:ascii="Arial" w:hAnsi="Arial"/>
    </w:rPr>
  </w:style>
  <w:style w:type="paragraph" w:customStyle="1" w:styleId="ZnakZnakZnakZnakZnakZnak">
    <w:name w:val="Znak Znak Znak Znak Znak Znak"/>
    <w:basedOn w:val="Normalny"/>
    <w:autoRedefine/>
    <w:uiPriority w:val="99"/>
    <w:rsid w:val="00902ABE"/>
    <w:pPr>
      <w:numPr>
        <w:numId w:val="3"/>
      </w:numPr>
      <w:tabs>
        <w:tab w:val="clear" w:pos="360"/>
      </w:tabs>
    </w:pPr>
    <w:rPr>
      <w:lang w:val="en-US" w:eastAsia="en-US"/>
    </w:rPr>
  </w:style>
  <w:style w:type="paragraph" w:styleId="Tekstpodstawowy2">
    <w:name w:val="Body Text 2"/>
    <w:basedOn w:val="Normalny"/>
    <w:link w:val="Tekstpodstawowy2Znak"/>
    <w:rsid w:val="00902ABE"/>
    <w:pPr>
      <w:spacing w:after="120" w:line="480" w:lineRule="auto"/>
    </w:pPr>
  </w:style>
  <w:style w:type="character" w:customStyle="1" w:styleId="Tekstpodstawowy2Znak">
    <w:name w:val="Tekst podstawowy 2 Znak"/>
    <w:basedOn w:val="Domylnaczcionkaakapitu"/>
    <w:link w:val="Tekstpodstawowy2"/>
    <w:rsid w:val="00902ABE"/>
    <w:rPr>
      <w:rFonts w:ascii="Times New Roman" w:eastAsia="Times New Roman" w:hAnsi="Times New Roman" w:cs="Times New Roman"/>
      <w:sz w:val="24"/>
      <w:szCs w:val="24"/>
      <w:lang w:eastAsia="pl-PL"/>
    </w:rPr>
  </w:style>
  <w:style w:type="paragraph" w:customStyle="1" w:styleId="Default">
    <w:name w:val="Default"/>
    <w:link w:val="DefaultChar"/>
    <w:rsid w:val="00902A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DefaultChar">
    <w:name w:val="Default Char"/>
    <w:link w:val="Default"/>
    <w:rsid w:val="00902ABE"/>
    <w:rPr>
      <w:rFonts w:ascii="Times New Roman" w:eastAsia="Times New Roman" w:hAnsi="Times New Roman" w:cs="Times New Roman"/>
      <w:color w:val="000000"/>
      <w:sz w:val="24"/>
      <w:szCs w:val="24"/>
      <w:lang w:eastAsia="pl-PL"/>
    </w:rPr>
  </w:style>
  <w:style w:type="paragraph" w:styleId="Tekstprzypisudolnego">
    <w:name w:val="footnote text"/>
    <w:aliases w:val="Podrozdział,Footnote,Podrozdzia3, Znak10,Znak10"/>
    <w:basedOn w:val="Normalny"/>
    <w:link w:val="TekstprzypisudolnegoZnak"/>
    <w:uiPriority w:val="99"/>
    <w:rsid w:val="00902ABE"/>
    <w:rPr>
      <w:sz w:val="20"/>
      <w:szCs w:val="20"/>
    </w:rPr>
  </w:style>
  <w:style w:type="character" w:customStyle="1" w:styleId="TekstprzypisudolnegoZnak">
    <w:name w:val="Tekst przypisu dolnego Znak"/>
    <w:aliases w:val="Podrozdział Znak,Footnote Znak,Podrozdzia3 Znak, Znak10 Znak,Znak10 Znak"/>
    <w:basedOn w:val="Domylnaczcionkaakapitu"/>
    <w:link w:val="Tekstprzypisudolnego"/>
    <w:uiPriority w:val="99"/>
    <w:qFormat/>
    <w:rsid w:val="00902ABE"/>
    <w:rPr>
      <w:rFonts w:ascii="Times New Roman" w:eastAsia="Times New Roman" w:hAnsi="Times New Roman" w:cs="Times New Roman"/>
      <w:sz w:val="20"/>
      <w:szCs w:val="20"/>
      <w:lang w:eastAsia="pl-PL"/>
    </w:rPr>
  </w:style>
  <w:style w:type="character" w:styleId="Odwoanieprzypisudolnego">
    <w:name w:val="footnote reference"/>
    <w:uiPriority w:val="99"/>
    <w:rsid w:val="00902ABE"/>
    <w:rPr>
      <w:vertAlign w:val="superscript"/>
    </w:rPr>
  </w:style>
  <w:style w:type="paragraph" w:customStyle="1" w:styleId="ZnakZnakZnak">
    <w:name w:val="Znak Znak Znak"/>
    <w:basedOn w:val="Normalny"/>
    <w:autoRedefine/>
    <w:rsid w:val="00902ABE"/>
    <w:rPr>
      <w:lang w:val="en-US" w:eastAsia="en-US"/>
    </w:rPr>
  </w:style>
  <w:style w:type="paragraph" w:styleId="Tekstkomentarza">
    <w:name w:val="annotation text"/>
    <w:aliases w:val=" Znak1"/>
    <w:basedOn w:val="Normalny"/>
    <w:link w:val="TekstkomentarzaZnak"/>
    <w:uiPriority w:val="99"/>
    <w:rsid w:val="00902ABE"/>
    <w:rPr>
      <w:sz w:val="20"/>
      <w:szCs w:val="20"/>
    </w:rPr>
  </w:style>
  <w:style w:type="character" w:customStyle="1" w:styleId="TekstkomentarzaZnak">
    <w:name w:val="Tekst komentarza Znak"/>
    <w:aliases w:val=" Znak1 Znak"/>
    <w:basedOn w:val="Domylnaczcionkaakapitu"/>
    <w:link w:val="Tekstkomentarza"/>
    <w:uiPriority w:val="99"/>
    <w:rsid w:val="00902ABE"/>
    <w:rPr>
      <w:rFonts w:ascii="Times New Roman" w:eastAsia="Times New Roman" w:hAnsi="Times New Roman" w:cs="Times New Roman"/>
      <w:sz w:val="20"/>
      <w:szCs w:val="20"/>
      <w:lang w:eastAsia="pl-PL"/>
    </w:rPr>
  </w:style>
  <w:style w:type="paragraph" w:customStyle="1" w:styleId="POBheading2">
    <w:name w:val="POBheading 2"/>
    <w:basedOn w:val="Nagwek2"/>
    <w:rsid w:val="00902ABE"/>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902ABE"/>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uiPriority w:val="99"/>
    <w:rsid w:val="00902ABE"/>
    <w:pPr>
      <w:spacing w:after="120"/>
    </w:pPr>
    <w:rPr>
      <w:sz w:val="16"/>
      <w:szCs w:val="16"/>
    </w:rPr>
  </w:style>
  <w:style w:type="character" w:customStyle="1" w:styleId="Tekstpodstawowy3Znak">
    <w:name w:val="Tekst podstawowy 3 Znak"/>
    <w:aliases w:val="Znak1 Znak"/>
    <w:basedOn w:val="Domylnaczcionkaakapitu"/>
    <w:link w:val="Tekstpodstawowy3"/>
    <w:uiPriority w:val="99"/>
    <w:rsid w:val="00902ABE"/>
    <w:rPr>
      <w:rFonts w:ascii="Times New Roman" w:eastAsia="Times New Roman" w:hAnsi="Times New Roman" w:cs="Times New Roman"/>
      <w:sz w:val="16"/>
      <w:szCs w:val="16"/>
      <w:lang w:eastAsia="pl-PL"/>
    </w:rPr>
  </w:style>
  <w:style w:type="character" w:customStyle="1" w:styleId="StopkaZnak1Znak1">
    <w:name w:val="Stopka Znak1 Znak1"/>
    <w:aliases w:val="Stopka Znak Znak Znak Znak"/>
    <w:semiHidden/>
    <w:rsid w:val="00902ABE"/>
    <w:rPr>
      <w:sz w:val="24"/>
      <w:szCs w:val="24"/>
      <w:lang w:val="pl-PL" w:eastAsia="pl-PL" w:bidi="ar-SA"/>
    </w:rPr>
  </w:style>
  <w:style w:type="paragraph" w:customStyle="1" w:styleId="BodyText22">
    <w:name w:val="Body Text 22"/>
    <w:basedOn w:val="Normalny"/>
    <w:rsid w:val="00902ABE"/>
    <w:pPr>
      <w:jc w:val="center"/>
    </w:pPr>
    <w:rPr>
      <w:szCs w:val="20"/>
    </w:rPr>
  </w:style>
  <w:style w:type="paragraph" w:customStyle="1" w:styleId="Listawypunktowana1Znak">
    <w:name w:val="Lista wypunktowana 1 Znak"/>
    <w:basedOn w:val="Normalny"/>
    <w:rsid w:val="00902ABE"/>
    <w:pPr>
      <w:numPr>
        <w:numId w:val="4"/>
      </w:numPr>
    </w:pPr>
  </w:style>
  <w:style w:type="paragraph" w:styleId="Tekstdymka">
    <w:name w:val="Balloon Text"/>
    <w:aliases w:val=" Znak"/>
    <w:basedOn w:val="Normalny"/>
    <w:link w:val="TekstdymkaZnak"/>
    <w:uiPriority w:val="99"/>
    <w:rsid w:val="00902ABE"/>
    <w:rPr>
      <w:rFonts w:ascii="Tahoma" w:hAnsi="Tahoma" w:cs="Tahoma"/>
      <w:sz w:val="16"/>
      <w:szCs w:val="16"/>
    </w:rPr>
  </w:style>
  <w:style w:type="character" w:customStyle="1" w:styleId="TekstdymkaZnak">
    <w:name w:val="Tekst dymka Znak"/>
    <w:aliases w:val=" Znak Znak"/>
    <w:basedOn w:val="Domylnaczcionkaakapitu"/>
    <w:link w:val="Tekstdymka"/>
    <w:uiPriority w:val="99"/>
    <w:rsid w:val="00902ABE"/>
    <w:rPr>
      <w:rFonts w:ascii="Tahoma" w:eastAsia="Times New Roman" w:hAnsi="Tahoma" w:cs="Tahoma"/>
      <w:sz w:val="16"/>
      <w:szCs w:val="16"/>
      <w:lang w:eastAsia="pl-PL"/>
    </w:rPr>
  </w:style>
  <w:style w:type="character" w:styleId="Odwoaniedokomentarza">
    <w:name w:val="annotation reference"/>
    <w:uiPriority w:val="99"/>
    <w:rsid w:val="00902ABE"/>
    <w:rPr>
      <w:sz w:val="16"/>
      <w:szCs w:val="16"/>
    </w:rPr>
  </w:style>
  <w:style w:type="paragraph" w:styleId="Tematkomentarza">
    <w:name w:val="annotation subject"/>
    <w:basedOn w:val="Tekstkomentarza"/>
    <w:next w:val="Tekstkomentarza"/>
    <w:link w:val="TematkomentarzaZnak"/>
    <w:uiPriority w:val="99"/>
    <w:rsid w:val="00902ABE"/>
    <w:rPr>
      <w:b/>
      <w:bCs/>
    </w:rPr>
  </w:style>
  <w:style w:type="character" w:customStyle="1" w:styleId="TematkomentarzaZnak">
    <w:name w:val="Temat komentarza Znak"/>
    <w:basedOn w:val="TekstkomentarzaZnak"/>
    <w:link w:val="Tematkomentarza"/>
    <w:uiPriority w:val="99"/>
    <w:rsid w:val="00902ABE"/>
    <w:rPr>
      <w:rFonts w:ascii="Times New Roman" w:eastAsia="Times New Roman" w:hAnsi="Times New Roman" w:cs="Times New Roman"/>
      <w:b/>
      <w:bCs/>
      <w:sz w:val="20"/>
      <w:szCs w:val="20"/>
      <w:lang w:eastAsia="pl-PL"/>
    </w:rPr>
  </w:style>
  <w:style w:type="paragraph" w:customStyle="1" w:styleId="podparagraf">
    <w:name w:val="podparagraf"/>
    <w:basedOn w:val="Normalny"/>
    <w:rsid w:val="00902ABE"/>
    <w:pPr>
      <w:keepNext/>
      <w:keepLines/>
      <w:spacing w:line="360" w:lineRule="auto"/>
      <w:jc w:val="center"/>
    </w:pPr>
    <w:rPr>
      <w:rFonts w:ascii="Arial" w:hAnsi="Arial"/>
      <w:b/>
    </w:rPr>
  </w:style>
  <w:style w:type="paragraph" w:customStyle="1" w:styleId="Standard">
    <w:name w:val="Standard"/>
    <w:basedOn w:val="Normalny"/>
    <w:rsid w:val="00902ABE"/>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uiPriority w:val="39"/>
    <w:rsid w:val="00902ABE"/>
    <w:pPr>
      <w:keepNext/>
      <w:keepLines/>
      <w:numPr>
        <w:numId w:val="6"/>
      </w:numPr>
      <w:spacing w:before="100" w:beforeAutospacing="1" w:after="100" w:afterAutospacing="1"/>
      <w:jc w:val="both"/>
      <w:outlineLvl w:val="0"/>
    </w:pPr>
    <w:rPr>
      <w:bCs/>
    </w:rPr>
  </w:style>
  <w:style w:type="paragraph" w:customStyle="1" w:styleId="xl26">
    <w:name w:val="xl26"/>
    <w:basedOn w:val="Normalny"/>
    <w:rsid w:val="00902ABE"/>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902ABE"/>
    <w:pPr>
      <w:numPr>
        <w:numId w:val="5"/>
      </w:numPr>
    </w:pPr>
  </w:style>
  <w:style w:type="paragraph" w:customStyle="1" w:styleId="Poziom3">
    <w:name w:val="Poziom 3"/>
    <w:basedOn w:val="Normalny"/>
    <w:rsid w:val="00902ABE"/>
    <w:pPr>
      <w:numPr>
        <w:ilvl w:val="2"/>
        <w:numId w:val="5"/>
      </w:numPr>
    </w:pPr>
  </w:style>
  <w:style w:type="paragraph" w:styleId="Mapadokumentu">
    <w:name w:val="Document Map"/>
    <w:basedOn w:val="Normalny"/>
    <w:link w:val="MapadokumentuZnak"/>
    <w:uiPriority w:val="99"/>
    <w:rsid w:val="00902ABE"/>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902ABE"/>
    <w:rPr>
      <w:rFonts w:ascii="Tahoma" w:eastAsia="Times New Roman" w:hAnsi="Tahoma" w:cs="Tahoma"/>
      <w:sz w:val="20"/>
      <w:szCs w:val="20"/>
      <w:shd w:val="clear" w:color="auto" w:fill="000080"/>
      <w:lang w:eastAsia="pl-PL"/>
    </w:rPr>
  </w:style>
  <w:style w:type="paragraph" w:customStyle="1" w:styleId="ZnakZnakZnakZnakZnakZnakZnakZnakZnak">
    <w:name w:val="Znak Znak Znak Znak Znak Znak Znak Znak Znak"/>
    <w:basedOn w:val="Normalny"/>
    <w:autoRedefine/>
    <w:rsid w:val="00902ABE"/>
    <w:pPr>
      <w:ind w:left="360" w:hanging="360"/>
    </w:pPr>
    <w:rPr>
      <w:lang w:val="en-US" w:eastAsia="en-US"/>
    </w:rPr>
  </w:style>
  <w:style w:type="paragraph" w:customStyle="1" w:styleId="ListParagraph2">
    <w:name w:val="List Paragraph2"/>
    <w:basedOn w:val="Normalny"/>
    <w:rsid w:val="00902ABE"/>
    <w:pPr>
      <w:spacing w:after="200" w:line="276" w:lineRule="auto"/>
      <w:ind w:left="720"/>
      <w:contextualSpacing/>
    </w:pPr>
    <w:rPr>
      <w:rFonts w:ascii="Calibri" w:hAnsi="Calibri"/>
      <w:sz w:val="22"/>
      <w:szCs w:val="22"/>
      <w:lang w:eastAsia="en-US"/>
    </w:rPr>
  </w:style>
  <w:style w:type="character" w:customStyle="1" w:styleId="para">
    <w:name w:val="para"/>
    <w:rsid w:val="00902ABE"/>
    <w:rPr>
      <w:rFonts w:cs="Times New Roman"/>
    </w:rPr>
  </w:style>
  <w:style w:type="paragraph" w:styleId="Wcicienormalne">
    <w:name w:val="Normal Indent"/>
    <w:basedOn w:val="Normalny"/>
    <w:rsid w:val="00902ABE"/>
    <w:pPr>
      <w:ind w:left="708"/>
    </w:pPr>
  </w:style>
  <w:style w:type="paragraph" w:customStyle="1" w:styleId="2-ustp">
    <w:name w:val="2-ustęp"/>
    <w:basedOn w:val="Normalny"/>
    <w:rsid w:val="00902ABE"/>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902ABE"/>
    <w:rPr>
      <w:rFonts w:ascii="Courier New" w:hAnsi="Courier New" w:cs="Courier New"/>
      <w:sz w:val="20"/>
      <w:szCs w:val="20"/>
    </w:rPr>
  </w:style>
  <w:style w:type="character" w:customStyle="1" w:styleId="ZwykytekstZnak">
    <w:name w:val="Zwykły tekst Znak"/>
    <w:basedOn w:val="Domylnaczcionkaakapitu"/>
    <w:link w:val="Zwykytekst"/>
    <w:uiPriority w:val="99"/>
    <w:rsid w:val="00902ABE"/>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902ABE"/>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902ABE"/>
    <w:pPr>
      <w:keepNext/>
    </w:pPr>
    <w:rPr>
      <w:b/>
      <w:bCs/>
      <w:i/>
      <w:iCs/>
      <w:sz w:val="28"/>
      <w:szCs w:val="28"/>
    </w:rPr>
  </w:style>
  <w:style w:type="paragraph" w:customStyle="1" w:styleId="TekstpodstawowyF2n">
    <w:name w:val="Tekst podstawowy.(F2).än"/>
    <w:basedOn w:val="Normalny"/>
    <w:rsid w:val="00902ABE"/>
    <w:pPr>
      <w:jc w:val="both"/>
    </w:pPr>
  </w:style>
  <w:style w:type="paragraph" w:customStyle="1" w:styleId="H1Text">
    <w:name w:val="H1 Text"/>
    <w:basedOn w:val="Normalny"/>
    <w:link w:val="H1TextChar"/>
    <w:rsid w:val="00902ABE"/>
    <w:pPr>
      <w:tabs>
        <w:tab w:val="left" w:pos="360"/>
      </w:tabs>
      <w:spacing w:after="60" w:line="300" w:lineRule="exact"/>
      <w:ind w:left="360"/>
      <w:jc w:val="both"/>
    </w:pPr>
    <w:rPr>
      <w:rFonts w:ascii="Arial" w:hAnsi="Arial" w:cs="Arial"/>
    </w:rPr>
  </w:style>
  <w:style w:type="paragraph" w:customStyle="1" w:styleId="H1ListBullet">
    <w:name w:val="H1 List Bullet"/>
    <w:basedOn w:val="Normalny"/>
    <w:rsid w:val="00902ABE"/>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902ABE"/>
    <w:pPr>
      <w:jc w:val="both"/>
    </w:pPr>
    <w:rPr>
      <w:b/>
      <w:szCs w:val="20"/>
    </w:rPr>
  </w:style>
  <w:style w:type="paragraph" w:customStyle="1" w:styleId="CommentSubject2">
    <w:name w:val="Comment Subject2"/>
    <w:basedOn w:val="Tekstkomentarza"/>
    <w:next w:val="Tekstkomentarza"/>
    <w:semiHidden/>
    <w:rsid w:val="00902ABE"/>
    <w:pPr>
      <w:overflowPunct w:val="0"/>
      <w:autoSpaceDE w:val="0"/>
      <w:autoSpaceDN w:val="0"/>
      <w:adjustRightInd w:val="0"/>
      <w:textAlignment w:val="baseline"/>
    </w:pPr>
    <w:rPr>
      <w:b/>
    </w:rPr>
  </w:style>
  <w:style w:type="paragraph" w:styleId="Tekstblokowy">
    <w:name w:val="Block Text"/>
    <w:basedOn w:val="Normalny"/>
    <w:uiPriority w:val="99"/>
    <w:rsid w:val="00902ABE"/>
    <w:pPr>
      <w:ind w:left="567" w:right="510" w:hanging="567"/>
    </w:pPr>
    <w:rPr>
      <w:b/>
      <w:color w:val="000000"/>
      <w:sz w:val="20"/>
      <w:szCs w:val="20"/>
    </w:rPr>
  </w:style>
  <w:style w:type="paragraph" w:styleId="NormalnyWeb">
    <w:name w:val="Normal (Web)"/>
    <w:basedOn w:val="Normalny"/>
    <w:uiPriority w:val="99"/>
    <w:rsid w:val="00902ABE"/>
    <w:pPr>
      <w:spacing w:before="100" w:beforeAutospacing="1" w:after="100" w:afterAutospacing="1"/>
      <w:jc w:val="both"/>
    </w:pPr>
    <w:rPr>
      <w:sz w:val="20"/>
      <w:szCs w:val="20"/>
    </w:rPr>
  </w:style>
  <w:style w:type="paragraph" w:customStyle="1" w:styleId="Wciecie">
    <w:name w:val="Wciecie"/>
    <w:basedOn w:val="Normalny"/>
    <w:autoRedefine/>
    <w:rsid w:val="00902ABE"/>
    <w:pPr>
      <w:tabs>
        <w:tab w:val="num" w:pos="1440"/>
        <w:tab w:val="num" w:pos="2880"/>
      </w:tabs>
      <w:ind w:left="2880" w:hanging="360"/>
    </w:pPr>
    <w:rPr>
      <w:snapToGrid w:val="0"/>
      <w:szCs w:val="20"/>
    </w:rPr>
  </w:style>
  <w:style w:type="character" w:styleId="UyteHipercze">
    <w:name w:val="FollowedHyperlink"/>
    <w:uiPriority w:val="99"/>
    <w:rsid w:val="00902ABE"/>
    <w:rPr>
      <w:color w:val="800080"/>
      <w:u w:val="single"/>
    </w:rPr>
  </w:style>
  <w:style w:type="paragraph" w:styleId="Tytu">
    <w:name w:val="Title"/>
    <w:basedOn w:val="Normalny"/>
    <w:link w:val="TytuZnak"/>
    <w:uiPriority w:val="10"/>
    <w:qFormat/>
    <w:rsid w:val="00902ABE"/>
    <w:pPr>
      <w:jc w:val="center"/>
    </w:pPr>
    <w:rPr>
      <w:rFonts w:ascii="Arial" w:hAnsi="Arial"/>
      <w:b/>
      <w:sz w:val="28"/>
    </w:rPr>
  </w:style>
  <w:style w:type="character" w:customStyle="1" w:styleId="TytuZnak">
    <w:name w:val="Tytuł Znak"/>
    <w:basedOn w:val="Domylnaczcionkaakapitu"/>
    <w:link w:val="Tytu"/>
    <w:uiPriority w:val="10"/>
    <w:rsid w:val="00902ABE"/>
    <w:rPr>
      <w:rFonts w:ascii="Arial" w:eastAsia="Times New Roman" w:hAnsi="Arial" w:cs="Times New Roman"/>
      <w:b/>
      <w:sz w:val="28"/>
      <w:szCs w:val="24"/>
      <w:lang w:eastAsia="pl-PL"/>
    </w:rPr>
  </w:style>
  <w:style w:type="paragraph" w:customStyle="1" w:styleId="Ofertanagwek1">
    <w:name w:val="Oferta_nagłówek1"/>
    <w:basedOn w:val="Normalny"/>
    <w:autoRedefine/>
    <w:rsid w:val="00902ABE"/>
    <w:rPr>
      <w:rFonts w:ascii="Tahoma" w:hAnsi="Tahoma" w:cs="Tahoma"/>
      <w:b/>
      <w:bCs/>
    </w:rPr>
  </w:style>
  <w:style w:type="paragraph" w:customStyle="1" w:styleId="StylParagraf11pt">
    <w:name w:val="Styl Paragraf + 11 pt"/>
    <w:basedOn w:val="Normalny"/>
    <w:rsid w:val="00902ABE"/>
    <w:pPr>
      <w:keepNext/>
      <w:keepLines/>
      <w:numPr>
        <w:numId w:val="7"/>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902ABE"/>
    <w:pPr>
      <w:spacing w:before="240"/>
      <w:jc w:val="both"/>
    </w:pPr>
    <w:rPr>
      <w:rFonts w:ascii="Arial" w:hAnsi="Arial"/>
      <w:sz w:val="22"/>
      <w:szCs w:val="20"/>
    </w:rPr>
  </w:style>
  <w:style w:type="paragraph" w:customStyle="1" w:styleId="StylArial11ptWyjustowany">
    <w:name w:val="Styl Arial 11 pt Wyjustowany"/>
    <w:basedOn w:val="Normalny"/>
    <w:rsid w:val="00902ABE"/>
    <w:pPr>
      <w:spacing w:before="240"/>
      <w:jc w:val="both"/>
    </w:pPr>
    <w:rPr>
      <w:rFonts w:ascii="Arial" w:hAnsi="Arial"/>
      <w:sz w:val="22"/>
      <w:szCs w:val="20"/>
    </w:rPr>
  </w:style>
  <w:style w:type="paragraph" w:customStyle="1" w:styleId="StylArial11ptWyjustowanyPrzed6pt">
    <w:name w:val="Styl Arial 11 pt Wyjustowany Przed:  6 pt"/>
    <w:basedOn w:val="Normalny"/>
    <w:rsid w:val="00902ABE"/>
    <w:pPr>
      <w:numPr>
        <w:numId w:val="8"/>
      </w:numPr>
      <w:spacing w:before="240"/>
      <w:jc w:val="both"/>
    </w:pPr>
    <w:rPr>
      <w:rFonts w:ascii="Arial" w:hAnsi="Arial"/>
      <w:sz w:val="22"/>
      <w:szCs w:val="20"/>
    </w:rPr>
  </w:style>
  <w:style w:type="paragraph" w:customStyle="1" w:styleId="StylArial11ptPrzed3pt">
    <w:name w:val="Styl Arial 11 pt Przed:  3 pt"/>
    <w:basedOn w:val="Normalny"/>
    <w:rsid w:val="00902ABE"/>
    <w:pPr>
      <w:spacing w:before="60"/>
      <w:jc w:val="both"/>
    </w:pPr>
    <w:rPr>
      <w:rFonts w:ascii="Arial" w:hAnsi="Arial"/>
      <w:sz w:val="22"/>
      <w:szCs w:val="20"/>
    </w:rPr>
  </w:style>
  <w:style w:type="character" w:customStyle="1" w:styleId="DeltaViewDeletion">
    <w:name w:val="DeltaView Deletion"/>
    <w:rsid w:val="00902ABE"/>
    <w:rPr>
      <w:strike/>
      <w:color w:val="FF0000"/>
    </w:rPr>
  </w:style>
  <w:style w:type="character" w:customStyle="1" w:styleId="BodyTextChar">
    <w:name w:val="Body Text Char"/>
    <w:aliases w:val="body text Char"/>
    <w:rsid w:val="00902ABE"/>
    <w:rPr>
      <w:rFonts w:ascii="Arial" w:hAnsi="Arial"/>
      <w:noProof w:val="0"/>
      <w:sz w:val="24"/>
      <w:lang w:val="en-US" w:eastAsia="pl-PL" w:bidi="ar-SA"/>
    </w:rPr>
  </w:style>
  <w:style w:type="paragraph" w:customStyle="1" w:styleId="ParagrafPunkt1">
    <w:name w:val="Paragraf Punkt 1"/>
    <w:basedOn w:val="Normalny"/>
    <w:rsid w:val="00902ABE"/>
    <w:pPr>
      <w:numPr>
        <w:numId w:val="10"/>
      </w:numPr>
      <w:tabs>
        <w:tab w:val="left" w:pos="-720"/>
      </w:tabs>
      <w:suppressAutoHyphens/>
      <w:spacing w:before="120" w:after="120"/>
      <w:jc w:val="both"/>
    </w:pPr>
    <w:rPr>
      <w:spacing w:val="-3"/>
      <w:szCs w:val="20"/>
      <w:lang w:eastAsia="en-US"/>
    </w:rPr>
  </w:style>
  <w:style w:type="paragraph" w:customStyle="1" w:styleId="Paragraf">
    <w:name w:val="Paragraf"/>
    <w:basedOn w:val="Normalny"/>
    <w:qFormat/>
    <w:rsid w:val="003C3BDE"/>
    <w:pPr>
      <w:numPr>
        <w:numId w:val="9"/>
      </w:numPr>
      <w:suppressAutoHyphens/>
      <w:spacing w:before="360" w:after="120"/>
      <w:jc w:val="center"/>
    </w:pPr>
    <w:rPr>
      <w:b/>
      <w:caps/>
      <w:spacing w:val="-3"/>
      <w:lang w:eastAsia="en-US"/>
    </w:rPr>
  </w:style>
  <w:style w:type="paragraph" w:styleId="Listanumerowana4">
    <w:name w:val="List Number 4"/>
    <w:basedOn w:val="Normalny"/>
    <w:rsid w:val="00902ABE"/>
    <w:pPr>
      <w:numPr>
        <w:ilvl w:val="1"/>
        <w:numId w:val="9"/>
      </w:numPr>
    </w:pPr>
    <w:rPr>
      <w:sz w:val="20"/>
      <w:szCs w:val="20"/>
      <w:lang w:eastAsia="en-US"/>
    </w:rPr>
  </w:style>
  <w:style w:type="paragraph" w:customStyle="1" w:styleId="Bullet1">
    <w:name w:val="Bullet 1"/>
    <w:basedOn w:val="Tekstpodstawowy"/>
    <w:rsid w:val="00902ABE"/>
    <w:pPr>
      <w:widowControl w:val="0"/>
      <w:numPr>
        <w:numId w:val="11"/>
      </w:numPr>
      <w:spacing w:after="120"/>
    </w:pPr>
    <w:rPr>
      <w:snapToGrid w:val="0"/>
      <w:szCs w:val="20"/>
    </w:rPr>
  </w:style>
  <w:style w:type="paragraph" w:customStyle="1" w:styleId="Preambula">
    <w:name w:val="Preambula"/>
    <w:basedOn w:val="Tekstpodstawowy"/>
    <w:rsid w:val="00902ABE"/>
    <w:pPr>
      <w:widowControl w:val="0"/>
    </w:pPr>
    <w:rPr>
      <w:snapToGrid w:val="0"/>
      <w:szCs w:val="20"/>
    </w:rPr>
  </w:style>
  <w:style w:type="paragraph" w:customStyle="1" w:styleId="Text">
    <w:name w:val="Text"/>
    <w:basedOn w:val="Normalny"/>
    <w:rsid w:val="00902ABE"/>
    <w:pPr>
      <w:keepLines/>
      <w:ind w:left="3096"/>
      <w:jc w:val="both"/>
    </w:pPr>
    <w:rPr>
      <w:sz w:val="22"/>
      <w:szCs w:val="20"/>
    </w:rPr>
  </w:style>
  <w:style w:type="paragraph" w:customStyle="1" w:styleId="StylTekstpodstawowyPrzed3ptPo6pt">
    <w:name w:val="Styl Tekst podstawowy + Przed:  3 pt Po:  6 pt"/>
    <w:basedOn w:val="Tekstpodstawowy"/>
    <w:rsid w:val="00902ABE"/>
    <w:pPr>
      <w:spacing w:before="60" w:after="120"/>
    </w:pPr>
    <w:rPr>
      <w:szCs w:val="20"/>
    </w:rPr>
  </w:style>
  <w:style w:type="paragraph" w:customStyle="1" w:styleId="StylNagwek312ptPrzed12ptPo9ptInterliniaDo">
    <w:name w:val="Styl Nagłówek 3 + 12 pt Przed:  12 pt Po:  9 pt Interlinia:  Do..."/>
    <w:basedOn w:val="Normalny"/>
    <w:rsid w:val="00902ABE"/>
    <w:pPr>
      <w:numPr>
        <w:ilvl w:val="2"/>
        <w:numId w:val="11"/>
      </w:numPr>
    </w:pPr>
  </w:style>
  <w:style w:type="paragraph" w:customStyle="1" w:styleId="PN">
    <w:name w:val="PN"/>
    <w:rsid w:val="00902ABE"/>
    <w:pPr>
      <w:spacing w:after="0" w:line="240" w:lineRule="atLeast"/>
    </w:pPr>
    <w:rPr>
      <w:rFonts w:ascii="Times New Roman" w:eastAsia="Times New Roman" w:hAnsi="Times New Roman" w:cs="Times New Roman"/>
      <w:sz w:val="20"/>
      <w:szCs w:val="20"/>
      <w:lang w:val="en-GB" w:eastAsia="pl-PL"/>
    </w:rPr>
  </w:style>
  <w:style w:type="paragraph" w:styleId="Podtytu">
    <w:name w:val="Subtitle"/>
    <w:basedOn w:val="Normalny"/>
    <w:link w:val="PodtytuZnak"/>
    <w:uiPriority w:val="11"/>
    <w:qFormat/>
    <w:rsid w:val="00902ABE"/>
    <w:pPr>
      <w:spacing w:before="120"/>
      <w:jc w:val="center"/>
    </w:pPr>
    <w:rPr>
      <w:rFonts w:ascii="Arial" w:hAnsi="Arial"/>
      <w:sz w:val="26"/>
      <w:szCs w:val="20"/>
    </w:rPr>
  </w:style>
  <w:style w:type="character" w:customStyle="1" w:styleId="PodtytuZnak">
    <w:name w:val="Podtytuł Znak"/>
    <w:basedOn w:val="Domylnaczcionkaakapitu"/>
    <w:link w:val="Podtytu"/>
    <w:uiPriority w:val="11"/>
    <w:rsid w:val="00902ABE"/>
    <w:rPr>
      <w:rFonts w:ascii="Arial" w:eastAsia="Times New Roman" w:hAnsi="Arial" w:cs="Times New Roman"/>
      <w:sz w:val="26"/>
      <w:szCs w:val="20"/>
      <w:lang w:eastAsia="pl-PL"/>
    </w:rPr>
  </w:style>
  <w:style w:type="character" w:customStyle="1" w:styleId="EquationCaption">
    <w:name w:val="_Equation Caption"/>
    <w:rsid w:val="00902ABE"/>
    <w:rPr>
      <w:sz w:val="20"/>
    </w:rPr>
  </w:style>
  <w:style w:type="paragraph" w:customStyle="1" w:styleId="font5">
    <w:name w:val="font5"/>
    <w:basedOn w:val="Normalny"/>
    <w:uiPriority w:val="99"/>
    <w:rsid w:val="00902ABE"/>
    <w:pPr>
      <w:spacing w:before="100" w:beforeAutospacing="1" w:after="100" w:afterAutospacing="1"/>
    </w:pPr>
    <w:rPr>
      <w:rFonts w:ascii="Arial" w:hAnsi="Arial" w:cs="Arial"/>
      <w:b/>
      <w:bCs/>
      <w:sz w:val="20"/>
      <w:szCs w:val="20"/>
    </w:rPr>
  </w:style>
  <w:style w:type="paragraph" w:customStyle="1" w:styleId="font6">
    <w:name w:val="font6"/>
    <w:basedOn w:val="Normalny"/>
    <w:uiPriority w:val="99"/>
    <w:rsid w:val="00902ABE"/>
    <w:pPr>
      <w:spacing w:before="100" w:beforeAutospacing="1" w:after="100" w:afterAutospacing="1"/>
    </w:pPr>
    <w:rPr>
      <w:rFonts w:ascii="Arial" w:hAnsi="Arial" w:cs="Arial"/>
      <w:b/>
      <w:bCs/>
      <w:color w:val="FF0000"/>
      <w:sz w:val="20"/>
      <w:szCs w:val="20"/>
    </w:rPr>
  </w:style>
  <w:style w:type="paragraph" w:customStyle="1" w:styleId="font7">
    <w:name w:val="font7"/>
    <w:basedOn w:val="Normalny"/>
    <w:uiPriority w:val="99"/>
    <w:rsid w:val="00902ABE"/>
    <w:pPr>
      <w:spacing w:before="100" w:beforeAutospacing="1" w:after="100" w:afterAutospacing="1"/>
    </w:pPr>
    <w:rPr>
      <w:rFonts w:ascii="Arial" w:hAnsi="Arial" w:cs="Arial"/>
      <w:color w:val="FF0000"/>
      <w:sz w:val="16"/>
      <w:szCs w:val="16"/>
    </w:rPr>
  </w:style>
  <w:style w:type="paragraph" w:customStyle="1" w:styleId="xl24">
    <w:name w:val="xl24"/>
    <w:basedOn w:val="Normalny"/>
    <w:rsid w:val="00902A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902A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902ABE"/>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902A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902A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uiPriority w:val="99"/>
    <w:rsid w:val="00902ABE"/>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902AB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902AB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902AB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902AB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902A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902A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902ABE"/>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902A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902A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902ABE"/>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902ABE"/>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902A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902ABE"/>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902ABE"/>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902AB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902AB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902ABE"/>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902ABE"/>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902ABE"/>
    <w:pPr>
      <w:pBdr>
        <w:bottom w:val="single" w:sz="8" w:space="0" w:color="auto"/>
      </w:pBdr>
      <w:spacing w:before="100" w:beforeAutospacing="1" w:after="100" w:afterAutospacing="1"/>
      <w:textAlignment w:val="center"/>
    </w:pPr>
  </w:style>
  <w:style w:type="paragraph" w:customStyle="1" w:styleId="xl50">
    <w:name w:val="xl50"/>
    <w:basedOn w:val="Normalny"/>
    <w:rsid w:val="00902ABE"/>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902ABE"/>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902ABE"/>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902ABE"/>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902ABE"/>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902ABE"/>
    <w:pPr>
      <w:pBdr>
        <w:bottom w:val="single" w:sz="4" w:space="0" w:color="auto"/>
      </w:pBdr>
      <w:spacing w:before="100" w:beforeAutospacing="1" w:after="100" w:afterAutospacing="1"/>
      <w:textAlignment w:val="center"/>
    </w:pPr>
  </w:style>
  <w:style w:type="paragraph" w:customStyle="1" w:styleId="xl56">
    <w:name w:val="xl56"/>
    <w:basedOn w:val="Normalny"/>
    <w:rsid w:val="00902ABE"/>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902ABE"/>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902ABE"/>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902ABE"/>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902ABE"/>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902ABE"/>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902ABE"/>
    <w:pPr>
      <w:pBdr>
        <w:bottom w:val="single" w:sz="8" w:space="0" w:color="auto"/>
      </w:pBdr>
      <w:spacing w:before="100" w:beforeAutospacing="1" w:after="100" w:afterAutospacing="1"/>
      <w:textAlignment w:val="center"/>
    </w:pPr>
  </w:style>
  <w:style w:type="paragraph" w:customStyle="1" w:styleId="xl63">
    <w:name w:val="xl63"/>
    <w:basedOn w:val="Normalny"/>
    <w:rsid w:val="00902ABE"/>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902ABE"/>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uiPriority w:val="99"/>
    <w:rsid w:val="00902ABE"/>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uiPriority w:val="99"/>
    <w:rsid w:val="00902ABE"/>
    <w:pPr>
      <w:pBdr>
        <w:bottom w:val="single" w:sz="4" w:space="0" w:color="auto"/>
      </w:pBdr>
      <w:spacing w:before="100" w:beforeAutospacing="1" w:after="100" w:afterAutospacing="1"/>
      <w:textAlignment w:val="center"/>
    </w:pPr>
  </w:style>
  <w:style w:type="paragraph" w:customStyle="1" w:styleId="xl67">
    <w:name w:val="xl67"/>
    <w:basedOn w:val="Normalny"/>
    <w:uiPriority w:val="99"/>
    <w:rsid w:val="00902ABE"/>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uiPriority w:val="99"/>
    <w:rsid w:val="00902ABE"/>
    <w:pPr>
      <w:pBdr>
        <w:right w:val="single" w:sz="8" w:space="0" w:color="auto"/>
      </w:pBdr>
      <w:spacing w:before="100" w:beforeAutospacing="1" w:after="100" w:afterAutospacing="1"/>
      <w:textAlignment w:val="center"/>
    </w:pPr>
  </w:style>
  <w:style w:type="paragraph" w:customStyle="1" w:styleId="xl69">
    <w:name w:val="xl69"/>
    <w:basedOn w:val="Normalny"/>
    <w:uiPriority w:val="99"/>
    <w:rsid w:val="00902ABE"/>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902ABE"/>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902ABE"/>
    <w:pPr>
      <w:keepNext/>
      <w:autoSpaceDE w:val="0"/>
      <w:autoSpaceDN w:val="0"/>
      <w:outlineLvl w:val="5"/>
    </w:pPr>
    <w:rPr>
      <w:b/>
      <w:bCs/>
      <w:i/>
      <w:iCs/>
      <w:sz w:val="28"/>
      <w:szCs w:val="28"/>
    </w:rPr>
  </w:style>
  <w:style w:type="paragraph" w:customStyle="1" w:styleId="TekstpodstawowyF2ndrad">
    <w:name w:val="Tekst podstawowy.(F2).ändrad"/>
    <w:basedOn w:val="Normalny"/>
    <w:rsid w:val="00902ABE"/>
    <w:pPr>
      <w:autoSpaceDE w:val="0"/>
      <w:autoSpaceDN w:val="0"/>
      <w:jc w:val="both"/>
    </w:pPr>
  </w:style>
  <w:style w:type="paragraph" w:customStyle="1" w:styleId="Nag3wek3">
    <w:name w:val="Nag3ówek 3"/>
    <w:basedOn w:val="Default"/>
    <w:next w:val="Default"/>
    <w:rsid w:val="00902ABE"/>
    <w:rPr>
      <w:color w:val="auto"/>
    </w:rPr>
  </w:style>
  <w:style w:type="paragraph" w:customStyle="1" w:styleId="Default1">
    <w:name w:val="Default1"/>
    <w:basedOn w:val="Default"/>
    <w:next w:val="Default"/>
    <w:rsid w:val="00902ABE"/>
    <w:rPr>
      <w:color w:val="auto"/>
    </w:rPr>
  </w:style>
  <w:style w:type="paragraph" w:customStyle="1" w:styleId="Ofertanag3wek1">
    <w:name w:val="Oferta_nag3ówek1"/>
    <w:basedOn w:val="Default"/>
    <w:next w:val="Default"/>
    <w:rsid w:val="00902ABE"/>
    <w:rPr>
      <w:color w:val="auto"/>
    </w:rPr>
  </w:style>
  <w:style w:type="paragraph" w:customStyle="1" w:styleId="Tekstpodstawowywciety2">
    <w:name w:val="Tekst podstawowy wciety 2"/>
    <w:basedOn w:val="Default"/>
    <w:next w:val="Default"/>
    <w:rsid w:val="00902ABE"/>
    <w:rPr>
      <w:color w:val="auto"/>
    </w:rPr>
  </w:style>
  <w:style w:type="paragraph" w:customStyle="1" w:styleId="Tekstpodstawowywciety3">
    <w:name w:val="Tekst podstawowy wciety 3"/>
    <w:basedOn w:val="Default"/>
    <w:next w:val="Default"/>
    <w:rsid w:val="00902ABE"/>
    <w:rPr>
      <w:color w:val="auto"/>
    </w:rPr>
  </w:style>
  <w:style w:type="paragraph" w:customStyle="1" w:styleId="Nag3wek1">
    <w:name w:val="Nag3ówek 1"/>
    <w:basedOn w:val="Default"/>
    <w:next w:val="Default"/>
    <w:rsid w:val="00902ABE"/>
    <w:pPr>
      <w:spacing w:before="240" w:after="60"/>
    </w:pPr>
    <w:rPr>
      <w:color w:val="auto"/>
    </w:rPr>
  </w:style>
  <w:style w:type="paragraph" w:customStyle="1" w:styleId="Tekstpodstawowywciety">
    <w:name w:val="Tekst podstawowy wciety"/>
    <w:basedOn w:val="Default"/>
    <w:next w:val="Default"/>
    <w:rsid w:val="00902ABE"/>
    <w:rPr>
      <w:color w:val="auto"/>
    </w:rPr>
  </w:style>
  <w:style w:type="paragraph" w:customStyle="1" w:styleId="Nag3wek2">
    <w:name w:val="Nag3ówek 2"/>
    <w:basedOn w:val="Default"/>
    <w:next w:val="Default"/>
    <w:rsid w:val="00902ABE"/>
    <w:pPr>
      <w:spacing w:before="240" w:after="60"/>
    </w:pPr>
    <w:rPr>
      <w:color w:val="auto"/>
    </w:r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902ABE"/>
    <w:pPr>
      <w:widowControl w:val="0"/>
      <w:autoSpaceDE w:val="0"/>
      <w:autoSpaceDN w:val="0"/>
      <w:adjustRightInd w:val="0"/>
      <w:ind w:left="708"/>
    </w:pPr>
  </w:style>
  <w:style w:type="paragraph" w:customStyle="1" w:styleId="2Ustp">
    <w:name w:val="2 Ustęp"/>
    <w:basedOn w:val="Normalny"/>
    <w:rsid w:val="00902ABE"/>
    <w:pPr>
      <w:numPr>
        <w:numId w:val="12"/>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902ABE"/>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902ABE"/>
    <w:pPr>
      <w:keepNext/>
      <w:keepLines/>
      <w:spacing w:before="120" w:after="120" w:line="360" w:lineRule="auto"/>
      <w:jc w:val="center"/>
    </w:pPr>
    <w:rPr>
      <w:b/>
      <w:szCs w:val="20"/>
    </w:rPr>
  </w:style>
  <w:style w:type="paragraph" w:customStyle="1" w:styleId="Bulletwithtext2">
    <w:name w:val="Bullet with text 2"/>
    <w:basedOn w:val="Normalny"/>
    <w:rsid w:val="00902ABE"/>
    <w:pPr>
      <w:numPr>
        <w:numId w:val="13"/>
      </w:numPr>
    </w:pPr>
    <w:rPr>
      <w:rFonts w:ascii="Arial" w:hAnsi="Arial"/>
      <w:sz w:val="20"/>
      <w:szCs w:val="20"/>
      <w:lang w:eastAsia="en-US"/>
    </w:rPr>
  </w:style>
  <w:style w:type="paragraph" w:styleId="Lista4">
    <w:name w:val="List 4"/>
    <w:basedOn w:val="Normalny"/>
    <w:uiPriority w:val="99"/>
    <w:rsid w:val="00902ABE"/>
    <w:pPr>
      <w:ind w:left="1132" w:hanging="283"/>
    </w:pPr>
  </w:style>
  <w:style w:type="paragraph" w:customStyle="1" w:styleId="TableSmall">
    <w:name w:val="Table_Small"/>
    <w:basedOn w:val="Normalny"/>
    <w:rsid w:val="00902ABE"/>
    <w:pPr>
      <w:spacing w:before="40" w:after="40"/>
    </w:pPr>
    <w:rPr>
      <w:rFonts w:ascii="Arial" w:hAnsi="Arial"/>
      <w:sz w:val="16"/>
      <w:szCs w:val="20"/>
      <w:lang w:eastAsia="en-US"/>
    </w:rPr>
  </w:style>
  <w:style w:type="paragraph" w:customStyle="1" w:styleId="bulet1">
    <w:name w:val="bulet1"/>
    <w:basedOn w:val="Normalny"/>
    <w:rsid w:val="00902ABE"/>
    <w:pPr>
      <w:numPr>
        <w:numId w:val="14"/>
      </w:numPr>
      <w:spacing w:after="120"/>
    </w:pPr>
    <w:rPr>
      <w:rFonts w:ascii="Arial" w:hAnsi="Arial" w:cs="Arial"/>
    </w:rPr>
  </w:style>
  <w:style w:type="paragraph" w:customStyle="1" w:styleId="Garamondobszary1">
    <w:name w:val="Garamond obszary 1"/>
    <w:basedOn w:val="Normalny"/>
    <w:rsid w:val="00902ABE"/>
    <w:pPr>
      <w:numPr>
        <w:numId w:val="15"/>
      </w:numPr>
    </w:pPr>
  </w:style>
  <w:style w:type="character" w:customStyle="1" w:styleId="cpvdrzewo5">
    <w:name w:val="cpv_drzewo_5"/>
    <w:rsid w:val="00902ABE"/>
  </w:style>
  <w:style w:type="paragraph" w:customStyle="1" w:styleId="Akapitzlist1">
    <w:name w:val="Akapit z listą1"/>
    <w:basedOn w:val="Normalny"/>
    <w:rsid w:val="00902ABE"/>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902ABE"/>
    <w:pPr>
      <w:spacing w:after="0" w:line="240" w:lineRule="auto"/>
    </w:pPr>
    <w:rPr>
      <w:rFonts w:ascii="Times New Roman" w:eastAsia="Calibri" w:hAnsi="Times New Roman" w:cs="Times New Roman"/>
      <w:color w:val="000000"/>
      <w:sz w:val="24"/>
      <w:szCs w:val="24"/>
      <w:lang w:eastAsia="pl-PL"/>
    </w:rPr>
  </w:style>
  <w:style w:type="paragraph" w:customStyle="1" w:styleId="ZnakZnakZnakZnakZnakZnakZnak1ZnakZnakZnakZnakZnakZnakZnakZnakZnakZnakZnak">
    <w:name w:val="Znak Znak Znak Znak Znak Znak Znak1 Znak Znak Znak Znak Znak Znak Znak Znak Znak Znak Znak"/>
    <w:basedOn w:val="Normalny"/>
    <w:rsid w:val="00902ABE"/>
  </w:style>
  <w:style w:type="paragraph" w:customStyle="1" w:styleId="StyleTrebuchetMS11ptCustomColorRGB186">
    <w:name w:val="Style Trebuchet MS 11 pt Custom Color(RGB(186"/>
    <w:aliases w:val="10,35)) Left:  -6...."/>
    <w:basedOn w:val="Normalny"/>
    <w:rsid w:val="00902ABE"/>
    <w:rPr>
      <w:rFonts w:ascii="Trebuchet MS" w:hAnsi="Trebuchet MS"/>
      <w:color w:val="BA0A23"/>
      <w:sz w:val="22"/>
      <w:szCs w:val="20"/>
      <w:lang w:val="en-GB" w:eastAsia="en-GB"/>
    </w:rPr>
  </w:style>
  <w:style w:type="paragraph" w:customStyle="1" w:styleId="xl70">
    <w:name w:val="xl70"/>
    <w:basedOn w:val="Normalny"/>
    <w:uiPriority w:val="99"/>
    <w:rsid w:val="00902AB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uiPriority w:val="99"/>
    <w:rsid w:val="00902AB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uiPriority w:val="99"/>
    <w:rsid w:val="00902ABE"/>
    <w:pPr>
      <w:spacing w:before="100" w:beforeAutospacing="1" w:after="100" w:afterAutospacing="1"/>
    </w:pPr>
    <w:rPr>
      <w:rFonts w:ascii="Trebuchet MS" w:hAnsi="Trebuchet MS"/>
      <w:sz w:val="18"/>
      <w:szCs w:val="18"/>
    </w:rPr>
  </w:style>
  <w:style w:type="paragraph" w:customStyle="1" w:styleId="xl73">
    <w:name w:val="xl73"/>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uiPriority w:val="99"/>
    <w:rsid w:val="00902A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uiPriority w:val="99"/>
    <w:rsid w:val="00902AB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uiPriority w:val="99"/>
    <w:rsid w:val="00902ABE"/>
    <w:pPr>
      <w:pBdr>
        <w:top w:val="single" w:sz="4" w:space="0" w:color="auto"/>
        <w:bottom w:val="single" w:sz="4" w:space="0" w:color="auto"/>
      </w:pBdr>
      <w:shd w:val="clear" w:color="000000" w:fill="FFCC99"/>
      <w:spacing w:before="100" w:beforeAutospacing="1" w:after="100" w:afterAutospacing="1"/>
    </w:pPr>
  </w:style>
  <w:style w:type="paragraph" w:customStyle="1" w:styleId="ZnakZnak4ZnakZnakZnakZnakZnakZnakZnakZnakZnakZnakZnakZnak">
    <w:name w:val="Znak Znak4 Znak Znak Znak Znak Znak Znak Znak Znak Znak Znak Znak Znak"/>
    <w:basedOn w:val="Normalny"/>
    <w:autoRedefine/>
    <w:rsid w:val="00902ABE"/>
    <w:rPr>
      <w:lang w:val="en-US" w:eastAsia="en-US"/>
    </w:rPr>
  </w:style>
  <w:style w:type="paragraph" w:customStyle="1" w:styleId="ZnakZnak">
    <w:name w:val="Znak Znak"/>
    <w:basedOn w:val="Normalny"/>
    <w:autoRedefine/>
    <w:uiPriority w:val="99"/>
    <w:rsid w:val="00902ABE"/>
    <w:rPr>
      <w:lang w:val="en-US" w:eastAsia="en-US"/>
    </w:rPr>
  </w:style>
  <w:style w:type="paragraph" w:customStyle="1" w:styleId="Footer1">
    <w:name w:val="Footer1"/>
    <w:uiPriority w:val="99"/>
    <w:rsid w:val="00902ABE"/>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902ABE"/>
    <w:pPr>
      <w:jc w:val="center"/>
    </w:pPr>
    <w:rPr>
      <w:szCs w:val="20"/>
    </w:rPr>
  </w:style>
  <w:style w:type="paragraph" w:customStyle="1" w:styleId="ListParagraph1">
    <w:name w:val="List Paragraph1"/>
    <w:basedOn w:val="Normalny"/>
    <w:rsid w:val="00902ABE"/>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902ABE"/>
    <w:pPr>
      <w:jc w:val="both"/>
    </w:pPr>
    <w:rPr>
      <w:b/>
      <w:szCs w:val="20"/>
    </w:rPr>
  </w:style>
  <w:style w:type="paragraph" w:customStyle="1" w:styleId="CommentSubject1">
    <w:name w:val="Comment Subject1"/>
    <w:basedOn w:val="Tekstkomentarza"/>
    <w:next w:val="Tekstkomentarza"/>
    <w:semiHidden/>
    <w:rsid w:val="00902ABE"/>
    <w:pPr>
      <w:overflowPunct w:val="0"/>
      <w:autoSpaceDE w:val="0"/>
      <w:autoSpaceDN w:val="0"/>
      <w:adjustRightInd w:val="0"/>
      <w:textAlignment w:val="baseline"/>
    </w:pPr>
    <w:rPr>
      <w:b/>
    </w:rPr>
  </w:style>
  <w:style w:type="paragraph" w:customStyle="1" w:styleId="TableText">
    <w:name w:val="Table Text"/>
    <w:rsid w:val="00902ABE"/>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paragraph" w:styleId="Tekstprzypisukocowego">
    <w:name w:val="endnote text"/>
    <w:basedOn w:val="Normalny"/>
    <w:link w:val="TekstprzypisukocowegoZnak"/>
    <w:uiPriority w:val="99"/>
    <w:rsid w:val="00902ABE"/>
    <w:rPr>
      <w:sz w:val="20"/>
      <w:szCs w:val="20"/>
    </w:rPr>
  </w:style>
  <w:style w:type="character" w:customStyle="1" w:styleId="TekstprzypisukocowegoZnak">
    <w:name w:val="Tekst przypisu końcowego Znak"/>
    <w:basedOn w:val="Domylnaczcionkaakapitu"/>
    <w:link w:val="Tekstprzypisukocowego"/>
    <w:uiPriority w:val="99"/>
    <w:rsid w:val="00902ABE"/>
    <w:rPr>
      <w:rFonts w:ascii="Times New Roman" w:eastAsia="Times New Roman" w:hAnsi="Times New Roman" w:cs="Times New Roman"/>
      <w:sz w:val="20"/>
      <w:szCs w:val="20"/>
      <w:lang w:eastAsia="pl-PL"/>
    </w:rPr>
  </w:style>
  <w:style w:type="character" w:styleId="Odwoanieprzypisukocowego">
    <w:name w:val="endnote reference"/>
    <w:uiPriority w:val="99"/>
    <w:rsid w:val="00902ABE"/>
    <w:rPr>
      <w:vertAlign w:val="superscript"/>
    </w:rPr>
  </w:style>
  <w:style w:type="character" w:styleId="Wyrnienieintensywne">
    <w:name w:val="Intense Emphasis"/>
    <w:uiPriority w:val="21"/>
    <w:qFormat/>
    <w:rsid w:val="00902ABE"/>
    <w:rPr>
      <w:b/>
      <w:bCs/>
      <w:i/>
      <w:iCs/>
      <w:color w:val="4F81BD"/>
    </w:rPr>
  </w:style>
  <w:style w:type="paragraph" w:customStyle="1" w:styleId="1">
    <w:name w:val="1"/>
    <w:basedOn w:val="Normalny"/>
    <w:next w:val="Tekstprzypisudolnego"/>
    <w:semiHidden/>
    <w:rsid w:val="00902ABE"/>
    <w:pPr>
      <w:widowControl w:val="0"/>
      <w:adjustRightInd w:val="0"/>
      <w:jc w:val="both"/>
      <w:textAlignment w:val="baseline"/>
    </w:pPr>
    <w:rPr>
      <w:sz w:val="20"/>
      <w:szCs w:val="20"/>
    </w:rPr>
  </w:style>
  <w:style w:type="character" w:customStyle="1" w:styleId="TematkomentarzaZnak1">
    <w:name w:val="Temat komentarza Znak1"/>
    <w:uiPriority w:val="99"/>
    <w:locked/>
    <w:rsid w:val="00902ABE"/>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902ABE"/>
    <w:pPr>
      <w:widowControl w:val="0"/>
      <w:adjustRightInd w:val="0"/>
      <w:ind w:left="400"/>
      <w:jc w:val="both"/>
      <w:textAlignment w:val="baseline"/>
    </w:pPr>
    <w:rPr>
      <w:sz w:val="20"/>
      <w:szCs w:val="20"/>
    </w:rPr>
  </w:style>
  <w:style w:type="paragraph" w:styleId="Spisilustracji">
    <w:name w:val="table of figures"/>
    <w:basedOn w:val="Normalny"/>
    <w:next w:val="Normalny"/>
    <w:rsid w:val="00902ABE"/>
    <w:pPr>
      <w:widowControl w:val="0"/>
      <w:adjustRightInd w:val="0"/>
      <w:ind w:left="480" w:hanging="480"/>
      <w:jc w:val="both"/>
      <w:textAlignment w:val="baseline"/>
    </w:pPr>
    <w:rPr>
      <w:sz w:val="20"/>
    </w:rPr>
  </w:style>
  <w:style w:type="paragraph" w:styleId="Lista">
    <w:name w:val="List"/>
    <w:basedOn w:val="Normalny"/>
    <w:rsid w:val="00902ABE"/>
    <w:pPr>
      <w:widowControl w:val="0"/>
      <w:adjustRightInd w:val="0"/>
      <w:ind w:left="283" w:hanging="283"/>
      <w:jc w:val="both"/>
      <w:textAlignment w:val="baseline"/>
    </w:pPr>
    <w:rPr>
      <w:sz w:val="20"/>
      <w:szCs w:val="20"/>
      <w:lang w:eastAsia="en-US"/>
    </w:rPr>
  </w:style>
  <w:style w:type="paragraph" w:styleId="Listapunktowana">
    <w:name w:val="List Bullet"/>
    <w:basedOn w:val="Normalny"/>
    <w:autoRedefine/>
    <w:uiPriority w:val="99"/>
    <w:rsid w:val="00902ABE"/>
    <w:pPr>
      <w:widowControl w:val="0"/>
      <w:numPr>
        <w:numId w:val="16"/>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uiPriority w:val="99"/>
    <w:rsid w:val="00902ABE"/>
    <w:pPr>
      <w:widowControl w:val="0"/>
      <w:adjustRightInd w:val="0"/>
      <w:ind w:left="566" w:hanging="283"/>
      <w:jc w:val="both"/>
      <w:textAlignment w:val="baseline"/>
    </w:pPr>
    <w:rPr>
      <w:sz w:val="20"/>
      <w:szCs w:val="20"/>
      <w:lang w:eastAsia="en-US"/>
    </w:rPr>
  </w:style>
  <w:style w:type="paragraph" w:styleId="Lista3">
    <w:name w:val="List 3"/>
    <w:basedOn w:val="Normalny"/>
    <w:uiPriority w:val="99"/>
    <w:rsid w:val="00902ABE"/>
    <w:pPr>
      <w:widowControl w:val="0"/>
      <w:adjustRightInd w:val="0"/>
      <w:ind w:left="849" w:hanging="283"/>
      <w:jc w:val="both"/>
      <w:textAlignment w:val="baseline"/>
    </w:pPr>
    <w:rPr>
      <w:sz w:val="20"/>
      <w:szCs w:val="20"/>
      <w:lang w:eastAsia="en-US"/>
    </w:rPr>
  </w:style>
  <w:style w:type="paragraph" w:styleId="Lista5">
    <w:name w:val="List 5"/>
    <w:basedOn w:val="Normalny"/>
    <w:rsid w:val="00902ABE"/>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902ABE"/>
    <w:pPr>
      <w:widowControl w:val="0"/>
      <w:numPr>
        <w:numId w:val="17"/>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uiPriority w:val="99"/>
    <w:rsid w:val="00902ABE"/>
    <w:pPr>
      <w:widowControl w:val="0"/>
      <w:adjustRightInd w:val="0"/>
      <w:spacing w:after="120"/>
      <w:ind w:left="283"/>
      <w:jc w:val="both"/>
      <w:textAlignment w:val="baseline"/>
    </w:pPr>
    <w:rPr>
      <w:sz w:val="20"/>
      <w:szCs w:val="20"/>
      <w:lang w:eastAsia="en-US"/>
    </w:rPr>
  </w:style>
  <w:style w:type="paragraph" w:customStyle="1" w:styleId="Bullet">
    <w:name w:val="Bullet"/>
    <w:rsid w:val="00902ABE"/>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902ABE"/>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902ABE"/>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902ABE"/>
    <w:pPr>
      <w:widowControl w:val="0"/>
      <w:adjustRightInd w:val="0"/>
      <w:snapToGrid w:val="0"/>
      <w:jc w:val="both"/>
      <w:textAlignment w:val="baseline"/>
    </w:pPr>
    <w:rPr>
      <w:sz w:val="20"/>
      <w:szCs w:val="20"/>
      <w:lang w:eastAsia="en-US"/>
    </w:rPr>
  </w:style>
  <w:style w:type="paragraph" w:customStyle="1" w:styleId="Styl3">
    <w:name w:val="Styl3"/>
    <w:basedOn w:val="Spisilustracji"/>
    <w:rsid w:val="00902ABE"/>
  </w:style>
  <w:style w:type="paragraph" w:customStyle="1" w:styleId="1Paragraf">
    <w:name w:val="1 Paragraf"/>
    <w:basedOn w:val="Normalny"/>
    <w:next w:val="Normalny"/>
    <w:rsid w:val="00902ABE"/>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rsid w:val="00902ABE"/>
    <w:pPr>
      <w:keepNext/>
      <w:keepLines/>
      <w:widowControl w:val="0"/>
      <w:numPr>
        <w:numId w:val="28"/>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rsid w:val="00902ABE"/>
    <w:pPr>
      <w:numPr>
        <w:numId w:val="29"/>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rsid w:val="00902ABE"/>
    <w:pPr>
      <w:numPr>
        <w:numId w:val="30"/>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rsid w:val="00902ABE"/>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902ABE"/>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rsid w:val="00902ABE"/>
    <w:pPr>
      <w:numPr>
        <w:numId w:val="18"/>
      </w:numPr>
    </w:pPr>
    <w:rPr>
      <w:rFonts w:ascii="Arial" w:hAnsi="Arial"/>
      <w:sz w:val="20"/>
      <w:szCs w:val="20"/>
      <w:lang w:eastAsia="en-US"/>
    </w:rPr>
  </w:style>
  <w:style w:type="paragraph" w:customStyle="1" w:styleId="BodyBullet">
    <w:name w:val="Body Bullet"/>
    <w:basedOn w:val="Normalny"/>
    <w:rsid w:val="00902ABE"/>
    <w:pPr>
      <w:numPr>
        <w:numId w:val="19"/>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rsid w:val="00902ABE"/>
    <w:pPr>
      <w:numPr>
        <w:numId w:val="20"/>
      </w:numPr>
    </w:pPr>
    <w:rPr>
      <w:rFonts w:ascii="Arial" w:hAnsi="Arial"/>
      <w:sz w:val="20"/>
      <w:szCs w:val="20"/>
      <w:lang w:eastAsia="en-US"/>
    </w:rPr>
  </w:style>
  <w:style w:type="paragraph" w:customStyle="1" w:styleId="body1">
    <w:name w:val="body 1"/>
    <w:basedOn w:val="Normalny"/>
    <w:rsid w:val="00902ABE"/>
    <w:pPr>
      <w:widowControl w:val="0"/>
      <w:snapToGrid w:val="0"/>
      <w:spacing w:before="20" w:after="60"/>
      <w:jc w:val="both"/>
    </w:pPr>
    <w:rPr>
      <w:sz w:val="22"/>
      <w:szCs w:val="20"/>
      <w:lang w:eastAsia="en-US"/>
    </w:rPr>
  </w:style>
  <w:style w:type="paragraph" w:customStyle="1" w:styleId="Spistrecibazowy">
    <w:name w:val="Spis treści bazowy"/>
    <w:basedOn w:val="Normalny"/>
    <w:rsid w:val="00902ABE"/>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rsid w:val="00902ABE"/>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rsid w:val="00902ABE"/>
    <w:pPr>
      <w:snapToGrid w:val="0"/>
      <w:spacing w:before="180"/>
    </w:pPr>
    <w:rPr>
      <w:noProof/>
      <w:sz w:val="20"/>
      <w:szCs w:val="20"/>
    </w:rPr>
  </w:style>
  <w:style w:type="paragraph" w:customStyle="1" w:styleId="Opis">
    <w:name w:val="Opis"/>
    <w:basedOn w:val="Normalny"/>
    <w:rsid w:val="00902ABE"/>
    <w:pPr>
      <w:keepLines/>
      <w:spacing w:before="30" w:after="30"/>
      <w:ind w:left="567"/>
      <w:jc w:val="both"/>
    </w:pPr>
    <w:rPr>
      <w:noProof/>
      <w:sz w:val="22"/>
      <w:szCs w:val="20"/>
    </w:rPr>
  </w:style>
  <w:style w:type="paragraph" w:customStyle="1" w:styleId="Tekstkomunikatu">
    <w:name w:val="Tekst komunikatu"/>
    <w:basedOn w:val="Opis"/>
    <w:next w:val="Opis"/>
    <w:rsid w:val="00902ABE"/>
    <w:pPr>
      <w:spacing w:after="120"/>
      <w:jc w:val="left"/>
    </w:pPr>
  </w:style>
  <w:style w:type="paragraph" w:customStyle="1" w:styleId="centrala">
    <w:name w:val="centrala"/>
    <w:basedOn w:val="Normalny"/>
    <w:rsid w:val="00902ABE"/>
    <w:pPr>
      <w:spacing w:before="60" w:after="120"/>
    </w:pPr>
    <w:rPr>
      <w:rFonts w:ascii="Arial" w:hAnsi="Arial"/>
      <w:b/>
      <w:noProof/>
      <w:sz w:val="22"/>
      <w:szCs w:val="20"/>
    </w:rPr>
  </w:style>
  <w:style w:type="paragraph" w:customStyle="1" w:styleId="enum1">
    <w:name w:val="enum 1"/>
    <w:basedOn w:val="body1"/>
    <w:rsid w:val="00902ABE"/>
    <w:pPr>
      <w:numPr>
        <w:numId w:val="21"/>
      </w:numPr>
      <w:tabs>
        <w:tab w:val="left" w:pos="284"/>
      </w:tabs>
    </w:pPr>
    <w:rPr>
      <w:noProof/>
    </w:rPr>
  </w:style>
  <w:style w:type="paragraph" w:customStyle="1" w:styleId="nagweklewy">
    <w:name w:val="nagłówek lewy"/>
    <w:rsid w:val="00902ABE"/>
    <w:pPr>
      <w:snapToGrid w:val="0"/>
      <w:spacing w:after="0" w:line="260" w:lineRule="exact"/>
    </w:pPr>
    <w:rPr>
      <w:rFonts w:ascii="Futura Hv" w:eastAsia="Times New Roman" w:hAnsi="Futura Hv" w:cs="Times New Roman"/>
      <w:sz w:val="18"/>
      <w:szCs w:val="20"/>
    </w:rPr>
  </w:style>
  <w:style w:type="paragraph" w:customStyle="1" w:styleId="dashbullet">
    <w:name w:val="dash bullet"/>
    <w:rsid w:val="00902ABE"/>
    <w:pPr>
      <w:numPr>
        <w:numId w:val="22"/>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rsid w:val="00902ABE"/>
    <w:pPr>
      <w:ind w:left="284" w:hanging="568"/>
    </w:pPr>
    <w:rPr>
      <w:rFonts w:ascii="Futura Bk" w:hAnsi="Futura Bk"/>
      <w:noProof/>
      <w:color w:val="FFFFFF"/>
      <w:sz w:val="20"/>
      <w:szCs w:val="20"/>
      <w:lang w:eastAsia="en-US"/>
    </w:rPr>
  </w:style>
  <w:style w:type="paragraph" w:customStyle="1" w:styleId="bodytextbold">
    <w:name w:val="body text bold"/>
    <w:basedOn w:val="Tekstpodstawowy"/>
    <w:rsid w:val="00902ABE"/>
    <w:pPr>
      <w:jc w:val="left"/>
    </w:pPr>
    <w:rPr>
      <w:rFonts w:ascii="Futura Hv" w:hAnsi="Futura Hv"/>
      <w:noProof/>
      <w:sz w:val="18"/>
      <w:szCs w:val="20"/>
      <w:lang w:val="en-US" w:eastAsia="en-US"/>
    </w:rPr>
  </w:style>
  <w:style w:type="paragraph" w:customStyle="1" w:styleId="Bulletdouble">
    <w:name w:val="Bullet double"/>
    <w:basedOn w:val="Normalny"/>
    <w:autoRedefine/>
    <w:rsid w:val="00902ABE"/>
    <w:pPr>
      <w:numPr>
        <w:numId w:val="23"/>
      </w:numPr>
      <w:tabs>
        <w:tab w:val="left" w:pos="230"/>
      </w:tabs>
      <w:snapToGrid w:val="0"/>
    </w:pPr>
    <w:rPr>
      <w:rFonts w:ascii="Futura Bk" w:hAnsi="Futura Bk"/>
      <w:noProof/>
      <w:sz w:val="18"/>
      <w:szCs w:val="20"/>
      <w:lang w:eastAsia="en-US"/>
    </w:rPr>
  </w:style>
  <w:style w:type="paragraph" w:customStyle="1" w:styleId="TitleBold">
    <w:name w:val="Title Bold"/>
    <w:basedOn w:val="Nagwek1"/>
    <w:rsid w:val="00902ABE"/>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rsid w:val="00902ABE"/>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rsid w:val="00902ABE"/>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rsid w:val="00902ABE"/>
    <w:rPr>
      <w:rFonts w:ascii="Arial" w:hAnsi="Arial" w:cs="Arial"/>
      <w:noProof/>
      <w:sz w:val="18"/>
      <w:szCs w:val="20"/>
      <w:lang w:eastAsia="en-US"/>
    </w:rPr>
  </w:style>
  <w:style w:type="paragraph" w:customStyle="1" w:styleId="TableBullet">
    <w:name w:val="Table Bullet"/>
    <w:basedOn w:val="TableText"/>
    <w:rsid w:val="00902ABE"/>
    <w:pPr>
      <w:numPr>
        <w:numId w:val="24"/>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902ABE"/>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rsid w:val="00902ABE"/>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rsid w:val="00902ABE"/>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rsid w:val="00902ABE"/>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rsid w:val="00902ABE"/>
    <w:pPr>
      <w:tabs>
        <w:tab w:val="clear" w:pos="720"/>
        <w:tab w:val="num" w:pos="360"/>
      </w:tabs>
    </w:pPr>
    <w:rPr>
      <w:rFonts w:ascii="Futura Hv" w:hAnsi="Futura Hv"/>
    </w:rPr>
  </w:style>
  <w:style w:type="paragraph" w:customStyle="1" w:styleId="trademark">
    <w:name w:val="trademark"/>
    <w:rsid w:val="00902ABE"/>
    <w:pPr>
      <w:spacing w:after="60" w:line="240" w:lineRule="auto"/>
    </w:pPr>
    <w:rPr>
      <w:rFonts w:ascii="Futura Bk" w:eastAsia="Times New Roman" w:hAnsi="Futura Bk" w:cs="Times New Roman"/>
      <w:sz w:val="15"/>
      <w:szCs w:val="20"/>
      <w:lang w:val="en-US"/>
    </w:rPr>
  </w:style>
  <w:style w:type="paragraph" w:customStyle="1" w:styleId="subhead2">
    <w:name w:val="subhead 2"/>
    <w:rsid w:val="00902ABE"/>
    <w:pPr>
      <w:spacing w:after="0" w:line="260" w:lineRule="exact"/>
    </w:pPr>
    <w:rPr>
      <w:rFonts w:ascii="Futura Hv" w:eastAsia="Times New Roman" w:hAnsi="Futura Hv" w:cs="Times New Roman"/>
      <w:szCs w:val="20"/>
      <w:lang w:val="en-US"/>
    </w:rPr>
  </w:style>
  <w:style w:type="paragraph" w:customStyle="1" w:styleId="footnote">
    <w:name w:val="footnote"/>
    <w:rsid w:val="00902ABE"/>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rsid w:val="00902ABE"/>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rsid w:val="00902ABE"/>
    <w:pPr>
      <w:spacing w:after="240"/>
      <w:ind w:left="230"/>
    </w:pPr>
    <w:rPr>
      <w:rFonts w:ascii="ITCCenturyBookT" w:hAnsi="ITCCenturyBookT"/>
      <w:b/>
      <w:noProof/>
      <w:sz w:val="20"/>
      <w:szCs w:val="20"/>
      <w:lang w:val="en-US" w:eastAsia="en-US"/>
    </w:rPr>
  </w:style>
  <w:style w:type="paragraph" w:customStyle="1" w:styleId="a">
    <w:name w:val="*"/>
    <w:rsid w:val="00902ABE"/>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rsid w:val="00902ABE"/>
    <w:pPr>
      <w:ind w:left="567"/>
    </w:pPr>
  </w:style>
  <w:style w:type="paragraph" w:customStyle="1" w:styleId="odp1">
    <w:name w:val="odp1"/>
    <w:basedOn w:val="Normalny"/>
    <w:rsid w:val="00902ABE"/>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rsid w:val="00902ABE"/>
    <w:pPr>
      <w:keepNext/>
      <w:keepLines/>
      <w:widowControl w:val="0"/>
      <w:spacing w:before="60" w:after="60"/>
    </w:pPr>
    <w:rPr>
      <w:sz w:val="22"/>
      <w:szCs w:val="20"/>
      <w:lang w:val="en-GB"/>
    </w:rPr>
  </w:style>
  <w:style w:type="paragraph" w:customStyle="1" w:styleId="paragraph">
    <w:name w:val="paragraph"/>
    <w:basedOn w:val="Normalny"/>
    <w:rsid w:val="00902ABE"/>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902ABE"/>
    <w:pPr>
      <w:suppressAutoHyphens/>
      <w:jc w:val="both"/>
    </w:pPr>
    <w:rPr>
      <w:color w:val="000000"/>
      <w:sz w:val="20"/>
      <w:szCs w:val="20"/>
      <w:lang w:eastAsia="ar-SA"/>
    </w:rPr>
  </w:style>
  <w:style w:type="paragraph" w:customStyle="1" w:styleId="Tekstpodstawowy32">
    <w:name w:val="Tekst podstawowy 32"/>
    <w:basedOn w:val="Normalny"/>
    <w:rsid w:val="00902ABE"/>
    <w:pPr>
      <w:suppressAutoHyphens/>
      <w:spacing w:after="120"/>
    </w:pPr>
    <w:rPr>
      <w:sz w:val="16"/>
      <w:szCs w:val="16"/>
      <w:lang w:eastAsia="ar-SA"/>
    </w:rPr>
  </w:style>
  <w:style w:type="paragraph" w:customStyle="1" w:styleId="Wcicienormalne1">
    <w:name w:val="Wcięcie normalne1"/>
    <w:basedOn w:val="Normalny"/>
    <w:rsid w:val="00902ABE"/>
    <w:pPr>
      <w:suppressAutoHyphens/>
      <w:ind w:left="708"/>
    </w:pPr>
    <w:rPr>
      <w:sz w:val="20"/>
      <w:szCs w:val="20"/>
      <w:lang w:eastAsia="ar-SA"/>
    </w:rPr>
  </w:style>
  <w:style w:type="character" w:customStyle="1" w:styleId="tw4winTerm">
    <w:name w:val="tw4winTerm"/>
    <w:rsid w:val="00902ABE"/>
    <w:rPr>
      <w:color w:val="0000FF"/>
    </w:rPr>
  </w:style>
  <w:style w:type="paragraph" w:customStyle="1" w:styleId="body3">
    <w:name w:val="body 3"/>
    <w:basedOn w:val="body2"/>
    <w:rsid w:val="00902ABE"/>
    <w:pPr>
      <w:numPr>
        <w:numId w:val="31"/>
      </w:numPr>
      <w:ind w:left="1134" w:firstLine="0"/>
    </w:pPr>
  </w:style>
  <w:style w:type="paragraph" w:customStyle="1" w:styleId="buletwciecie">
    <w:name w:val="bulet wciecie"/>
    <w:basedOn w:val="bullet0"/>
    <w:rsid w:val="00902ABE"/>
    <w:pPr>
      <w:numPr>
        <w:numId w:val="25"/>
      </w:numPr>
      <w:ind w:left="144" w:hanging="144"/>
    </w:pPr>
    <w:rPr>
      <w:lang w:val="pl-PL" w:eastAsia="pl-PL"/>
    </w:rPr>
  </w:style>
  <w:style w:type="paragraph" w:customStyle="1" w:styleId="indenthyphendouble">
    <w:name w:val="indent hyphen double"/>
    <w:basedOn w:val="DefaultText"/>
    <w:autoRedefine/>
    <w:rsid w:val="00902ABE"/>
    <w:pPr>
      <w:numPr>
        <w:numId w:val="26"/>
      </w:numPr>
      <w:jc w:val="left"/>
    </w:pPr>
    <w:rPr>
      <w:rFonts w:ascii="ITCCenturyBookT" w:hAnsi="ITCCenturyBookT"/>
      <w:color w:val="auto"/>
      <w:sz w:val="20"/>
    </w:rPr>
  </w:style>
  <w:style w:type="paragraph" w:customStyle="1" w:styleId="Tytu1">
    <w:name w:val="Tytuł1"/>
    <w:basedOn w:val="Normalny"/>
    <w:uiPriority w:val="10"/>
    <w:qFormat/>
    <w:rsid w:val="00902ABE"/>
    <w:pPr>
      <w:spacing w:before="120" w:after="120"/>
      <w:jc w:val="center"/>
    </w:pPr>
    <w:rPr>
      <w:rFonts w:ascii="Arial" w:hAnsi="Arial"/>
      <w:b/>
      <w:bCs/>
      <w:sz w:val="56"/>
      <w:szCs w:val="20"/>
    </w:rPr>
  </w:style>
  <w:style w:type="paragraph" w:customStyle="1" w:styleId="Tytu2">
    <w:name w:val="Tytuł2"/>
    <w:basedOn w:val="Normalny"/>
    <w:rsid w:val="00902ABE"/>
    <w:pPr>
      <w:spacing w:before="240" w:after="240"/>
      <w:jc w:val="center"/>
    </w:pPr>
    <w:rPr>
      <w:rFonts w:ascii="Arial" w:hAnsi="Arial"/>
      <w:b/>
      <w:bCs/>
      <w:sz w:val="36"/>
      <w:szCs w:val="20"/>
    </w:rPr>
  </w:style>
  <w:style w:type="paragraph" w:customStyle="1" w:styleId="Tytu3">
    <w:name w:val="Tytuł3"/>
    <w:basedOn w:val="Normalny"/>
    <w:rsid w:val="00902ABE"/>
    <w:pPr>
      <w:jc w:val="center"/>
    </w:pPr>
    <w:rPr>
      <w:rFonts w:ascii="Arial" w:hAnsi="Arial"/>
      <w:b/>
      <w:bCs/>
      <w:sz w:val="20"/>
      <w:szCs w:val="20"/>
    </w:rPr>
  </w:style>
  <w:style w:type="paragraph" w:customStyle="1" w:styleId="TekstPodstZwykly">
    <w:name w:val="Tekst Podst Zwykly"/>
    <w:basedOn w:val="Normalny"/>
    <w:autoRedefine/>
    <w:rsid w:val="00902ABE"/>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rsid w:val="00902ABE"/>
    <w:pPr>
      <w:numPr>
        <w:numId w:val="32"/>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rsid w:val="00902ABE"/>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rsid w:val="00902ABE"/>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rsid w:val="00902ABE"/>
    <w:pPr>
      <w:numPr>
        <w:numId w:val="33"/>
      </w:numPr>
      <w:spacing w:before="120" w:after="200" w:line="360" w:lineRule="auto"/>
      <w:jc w:val="both"/>
    </w:pPr>
    <w:rPr>
      <w:rFonts w:ascii="Verdana" w:hAnsi="Verdana"/>
      <w:sz w:val="20"/>
    </w:rPr>
  </w:style>
  <w:style w:type="paragraph" w:customStyle="1" w:styleId="PodstawowyBSB">
    <w:name w:val="Podstawowy BSB"/>
    <w:basedOn w:val="Normalny"/>
    <w:link w:val="PodstawowyBSBZnak"/>
    <w:rsid w:val="00902ABE"/>
    <w:pPr>
      <w:spacing w:before="20" w:after="120"/>
      <w:jc w:val="both"/>
    </w:pPr>
    <w:rPr>
      <w:rFonts w:ascii="Arial" w:hAnsi="Arial"/>
      <w:sz w:val="20"/>
      <w:szCs w:val="20"/>
    </w:rPr>
  </w:style>
  <w:style w:type="character" w:customStyle="1" w:styleId="PodstawowyBSBZnak">
    <w:name w:val="Podstawowy BSB Znak"/>
    <w:link w:val="PodstawowyBSB"/>
    <w:locked/>
    <w:rsid w:val="00902ABE"/>
    <w:rPr>
      <w:rFonts w:ascii="Arial" w:eastAsia="Times New Roman" w:hAnsi="Arial" w:cs="Times New Roman"/>
      <w:sz w:val="20"/>
      <w:szCs w:val="20"/>
      <w:lang w:eastAsia="pl-PL"/>
    </w:rPr>
  </w:style>
  <w:style w:type="paragraph" w:customStyle="1" w:styleId="Umowa">
    <w:name w:val="Umowa"/>
    <w:basedOn w:val="Normalny"/>
    <w:rsid w:val="00902ABE"/>
    <w:pPr>
      <w:numPr>
        <w:ilvl w:val="1"/>
        <w:numId w:val="34"/>
      </w:numPr>
      <w:tabs>
        <w:tab w:val="left" w:pos="907"/>
      </w:tabs>
      <w:jc w:val="both"/>
    </w:pPr>
    <w:rPr>
      <w:rFonts w:ascii="Arial" w:hAnsi="Arial"/>
      <w:sz w:val="22"/>
      <w:szCs w:val="20"/>
    </w:rPr>
  </w:style>
  <w:style w:type="paragraph" w:styleId="Listanumerowana">
    <w:name w:val="List Number"/>
    <w:basedOn w:val="Normalny"/>
    <w:rsid w:val="00902ABE"/>
    <w:pPr>
      <w:widowControl w:val="0"/>
      <w:numPr>
        <w:numId w:val="36"/>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902ABE"/>
    <w:pPr>
      <w:tabs>
        <w:tab w:val="num" w:pos="360"/>
      </w:tabs>
      <w:ind w:left="360" w:hanging="360"/>
      <w:jc w:val="both"/>
    </w:pPr>
    <w:rPr>
      <w:rFonts w:ascii="Calibri" w:hAnsi="Calibri"/>
      <w:sz w:val="22"/>
    </w:rPr>
  </w:style>
  <w:style w:type="paragraph" w:customStyle="1" w:styleId="umowa1">
    <w:name w:val="umowa 1"/>
    <w:basedOn w:val="Normalny"/>
    <w:uiPriority w:val="99"/>
    <w:rsid w:val="00902ABE"/>
    <w:pPr>
      <w:numPr>
        <w:ilvl w:val="1"/>
        <w:numId w:val="37"/>
      </w:numPr>
      <w:jc w:val="both"/>
    </w:pPr>
    <w:rPr>
      <w:rFonts w:ascii="Helv" w:hAnsi="Helv"/>
      <w:color w:val="000000"/>
      <w:sz w:val="18"/>
    </w:rPr>
  </w:style>
  <w:style w:type="paragraph" w:customStyle="1" w:styleId="s">
    <w:name w:val="s"/>
    <w:basedOn w:val="Listapunktowana"/>
    <w:uiPriority w:val="99"/>
    <w:rsid w:val="00902ABE"/>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902ABE"/>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902ABE"/>
    <w:pPr>
      <w:keepNext/>
      <w:widowControl w:val="0"/>
      <w:jc w:val="center"/>
    </w:pPr>
    <w:rPr>
      <w:rFonts w:ascii="Calibri" w:hAnsi="Calibri"/>
      <w:b/>
      <w:sz w:val="22"/>
    </w:rPr>
  </w:style>
  <w:style w:type="paragraph" w:customStyle="1" w:styleId="Naglwek2">
    <w:name w:val="Naglówek 2"/>
    <w:basedOn w:val="Normalny"/>
    <w:next w:val="Normalny"/>
    <w:uiPriority w:val="99"/>
    <w:rsid w:val="00902ABE"/>
    <w:pPr>
      <w:keepNext/>
      <w:widowControl w:val="0"/>
      <w:jc w:val="both"/>
    </w:pPr>
    <w:rPr>
      <w:rFonts w:ascii="Calibri" w:hAnsi="Calibri"/>
      <w:b/>
      <w:sz w:val="22"/>
    </w:rPr>
  </w:style>
  <w:style w:type="paragraph" w:customStyle="1" w:styleId="Naglwek3">
    <w:name w:val="Naglówek 3"/>
    <w:basedOn w:val="Normalny"/>
    <w:next w:val="Normalny"/>
    <w:uiPriority w:val="99"/>
    <w:rsid w:val="00902ABE"/>
    <w:pPr>
      <w:keepNext/>
      <w:widowControl w:val="0"/>
      <w:jc w:val="both"/>
    </w:pPr>
    <w:rPr>
      <w:rFonts w:ascii="Calibri" w:hAnsi="Calibri"/>
      <w:b/>
      <w:sz w:val="20"/>
    </w:rPr>
  </w:style>
  <w:style w:type="paragraph" w:customStyle="1" w:styleId="Naglwek5">
    <w:name w:val="Naglówek 5"/>
    <w:basedOn w:val="Normalny"/>
    <w:next w:val="Normalny"/>
    <w:uiPriority w:val="99"/>
    <w:rsid w:val="00902ABE"/>
    <w:pPr>
      <w:keepNext/>
      <w:widowControl w:val="0"/>
      <w:jc w:val="both"/>
    </w:pPr>
    <w:rPr>
      <w:rFonts w:ascii="Calibri" w:hAnsi="Calibri"/>
      <w:b/>
      <w:sz w:val="22"/>
    </w:rPr>
  </w:style>
  <w:style w:type="paragraph" w:customStyle="1" w:styleId="Naglwekstrony">
    <w:name w:val="Naglówek strony"/>
    <w:basedOn w:val="Normalny"/>
    <w:uiPriority w:val="99"/>
    <w:rsid w:val="00902ABE"/>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902ABE"/>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902ABE"/>
    <w:pPr>
      <w:numPr>
        <w:numId w:val="39"/>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902ABE"/>
    <w:pPr>
      <w:tabs>
        <w:tab w:val="num" w:pos="1068"/>
      </w:tabs>
      <w:ind w:left="1068" w:hanging="283"/>
      <w:jc w:val="both"/>
    </w:pPr>
    <w:rPr>
      <w:rFonts w:ascii="Arial" w:hAnsi="Arial"/>
      <w:b/>
      <w:sz w:val="22"/>
      <w:szCs w:val="20"/>
    </w:rPr>
  </w:style>
  <w:style w:type="paragraph" w:customStyle="1" w:styleId="b2">
    <w:name w:val="b2"/>
    <w:basedOn w:val="Normalny"/>
    <w:uiPriority w:val="99"/>
    <w:rsid w:val="00902ABE"/>
    <w:pPr>
      <w:numPr>
        <w:numId w:val="38"/>
      </w:numPr>
      <w:jc w:val="both"/>
    </w:pPr>
    <w:rPr>
      <w:rFonts w:ascii="Arial" w:hAnsi="Arial"/>
      <w:sz w:val="22"/>
      <w:szCs w:val="20"/>
    </w:rPr>
  </w:style>
  <w:style w:type="paragraph" w:customStyle="1" w:styleId="b3">
    <w:name w:val="b3"/>
    <w:basedOn w:val="Normalny"/>
    <w:uiPriority w:val="99"/>
    <w:rsid w:val="00902ABE"/>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902ABE"/>
    <w:rPr>
      <w:rFonts w:ascii="Arial" w:hAnsi="Arial"/>
      <w:b/>
      <w:i/>
      <w:color w:val="000080"/>
      <w:sz w:val="22"/>
      <w:szCs w:val="20"/>
    </w:rPr>
  </w:style>
  <w:style w:type="paragraph" w:customStyle="1" w:styleId="ListawypunktowanaAIM1">
    <w:name w:val="Lista wypunktowana AIM 1"/>
    <w:basedOn w:val="Normalny"/>
    <w:uiPriority w:val="99"/>
    <w:rsid w:val="00902ABE"/>
    <w:pPr>
      <w:numPr>
        <w:numId w:val="40"/>
      </w:numPr>
      <w:jc w:val="both"/>
    </w:pPr>
    <w:rPr>
      <w:rFonts w:ascii="Arial" w:hAnsi="Arial"/>
      <w:sz w:val="22"/>
      <w:szCs w:val="20"/>
    </w:rPr>
  </w:style>
  <w:style w:type="paragraph" w:customStyle="1" w:styleId="Uwaga">
    <w:name w:val="Uwaga:"/>
    <w:basedOn w:val="Normalny"/>
    <w:uiPriority w:val="99"/>
    <w:rsid w:val="00902ABE"/>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902ABE"/>
    <w:pPr>
      <w:jc w:val="both"/>
    </w:pPr>
    <w:rPr>
      <w:rFonts w:ascii="Calibri" w:hAnsi="Calibri"/>
      <w:b/>
      <w:sz w:val="22"/>
      <w:u w:val="single"/>
    </w:rPr>
  </w:style>
  <w:style w:type="paragraph" w:customStyle="1" w:styleId="ak">
    <w:name w:val="ak"/>
    <w:basedOn w:val="Normalny"/>
    <w:uiPriority w:val="99"/>
    <w:rsid w:val="00902ABE"/>
    <w:pPr>
      <w:ind w:firstLine="708"/>
      <w:jc w:val="both"/>
    </w:pPr>
    <w:rPr>
      <w:rFonts w:ascii="Arial" w:hAnsi="Arial"/>
      <w:sz w:val="22"/>
      <w:szCs w:val="20"/>
    </w:rPr>
  </w:style>
  <w:style w:type="paragraph" w:styleId="Legenda">
    <w:name w:val="caption"/>
    <w:aliases w:val="Podpis obiektu"/>
    <w:basedOn w:val="Normalny"/>
    <w:next w:val="Normalny"/>
    <w:uiPriority w:val="35"/>
    <w:qFormat/>
    <w:rsid w:val="00902ABE"/>
    <w:pPr>
      <w:jc w:val="both"/>
    </w:pPr>
    <w:rPr>
      <w:rFonts w:ascii="Arial" w:hAnsi="Arial"/>
      <w:b/>
      <w:sz w:val="16"/>
    </w:rPr>
  </w:style>
  <w:style w:type="paragraph" w:customStyle="1" w:styleId="StylArial8ptWyjustowany">
    <w:name w:val="Styl Arial 8 pt Wyjustowany"/>
    <w:basedOn w:val="Normalny"/>
    <w:autoRedefine/>
    <w:uiPriority w:val="99"/>
    <w:rsid w:val="00902ABE"/>
    <w:pPr>
      <w:ind w:firstLine="737"/>
      <w:jc w:val="both"/>
    </w:pPr>
    <w:rPr>
      <w:rFonts w:ascii="Arial" w:hAnsi="Arial"/>
      <w:sz w:val="16"/>
      <w:szCs w:val="20"/>
    </w:rPr>
  </w:style>
  <w:style w:type="paragraph" w:customStyle="1" w:styleId="OpisZnak">
    <w:name w:val="Opis Znak"/>
    <w:basedOn w:val="Normalny"/>
    <w:uiPriority w:val="99"/>
    <w:rsid w:val="00902ABE"/>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902ABE"/>
    <w:pPr>
      <w:spacing w:before="240" w:after="120"/>
      <w:jc w:val="both"/>
    </w:pPr>
    <w:rPr>
      <w:rFonts w:ascii="Arial" w:hAnsi="Arial"/>
      <w:b/>
      <w:sz w:val="28"/>
      <w:szCs w:val="20"/>
      <w:lang w:val="en-US"/>
    </w:rPr>
  </w:style>
  <w:style w:type="paragraph" w:customStyle="1" w:styleId="Data1">
    <w:name w:val="Data1"/>
    <w:basedOn w:val="Normalny"/>
    <w:uiPriority w:val="99"/>
    <w:rsid w:val="00902ABE"/>
    <w:pPr>
      <w:spacing w:before="360"/>
      <w:jc w:val="both"/>
    </w:pPr>
    <w:rPr>
      <w:rFonts w:ascii="Arial" w:hAnsi="Arial"/>
      <w:sz w:val="28"/>
      <w:szCs w:val="20"/>
      <w:lang w:val="en-US"/>
    </w:rPr>
  </w:style>
  <w:style w:type="paragraph" w:customStyle="1" w:styleId="From">
    <w:name w:val="From"/>
    <w:basedOn w:val="Normalny"/>
    <w:uiPriority w:val="99"/>
    <w:rsid w:val="00902ABE"/>
    <w:pPr>
      <w:spacing w:before="360"/>
      <w:jc w:val="both"/>
    </w:pPr>
    <w:rPr>
      <w:rFonts w:ascii="Arial" w:hAnsi="Arial"/>
      <w:sz w:val="36"/>
      <w:szCs w:val="20"/>
      <w:lang w:val="en-US"/>
    </w:rPr>
  </w:style>
  <w:style w:type="paragraph" w:customStyle="1" w:styleId="FromCompany">
    <w:name w:val="FromCompany"/>
    <w:basedOn w:val="Normalny"/>
    <w:uiPriority w:val="99"/>
    <w:rsid w:val="00902ABE"/>
    <w:pPr>
      <w:jc w:val="both"/>
    </w:pPr>
    <w:rPr>
      <w:rFonts w:ascii="Arial" w:hAnsi="Arial"/>
      <w:sz w:val="28"/>
      <w:szCs w:val="20"/>
      <w:lang w:val="en-US"/>
    </w:rPr>
  </w:style>
  <w:style w:type="paragraph" w:customStyle="1" w:styleId="FromFax">
    <w:name w:val="FromFax"/>
    <w:basedOn w:val="Normalny"/>
    <w:uiPriority w:val="99"/>
    <w:rsid w:val="00902ABE"/>
    <w:pPr>
      <w:jc w:val="both"/>
    </w:pPr>
    <w:rPr>
      <w:rFonts w:ascii="Arial" w:hAnsi="Arial"/>
      <w:sz w:val="28"/>
      <w:szCs w:val="20"/>
      <w:lang w:val="en-US"/>
    </w:rPr>
  </w:style>
  <w:style w:type="paragraph" w:customStyle="1" w:styleId="FromPhone">
    <w:name w:val="FromPhone"/>
    <w:basedOn w:val="Normalny"/>
    <w:uiPriority w:val="99"/>
    <w:rsid w:val="00902ABE"/>
    <w:pPr>
      <w:jc w:val="both"/>
    </w:pPr>
    <w:rPr>
      <w:rFonts w:ascii="Arial" w:hAnsi="Arial"/>
      <w:sz w:val="28"/>
      <w:szCs w:val="20"/>
      <w:lang w:val="en-US"/>
    </w:rPr>
  </w:style>
  <w:style w:type="paragraph" w:customStyle="1" w:styleId="Pages">
    <w:name w:val="Pages"/>
    <w:basedOn w:val="Normalny"/>
    <w:uiPriority w:val="99"/>
    <w:rsid w:val="00902ABE"/>
    <w:pPr>
      <w:jc w:val="both"/>
    </w:pPr>
    <w:rPr>
      <w:rFonts w:ascii="Arial" w:hAnsi="Arial"/>
      <w:sz w:val="28"/>
      <w:szCs w:val="20"/>
      <w:lang w:val="en-US"/>
    </w:rPr>
  </w:style>
  <w:style w:type="paragraph" w:customStyle="1" w:styleId="To">
    <w:name w:val="To"/>
    <w:basedOn w:val="Normalny"/>
    <w:uiPriority w:val="99"/>
    <w:rsid w:val="00902ABE"/>
    <w:pPr>
      <w:jc w:val="both"/>
    </w:pPr>
    <w:rPr>
      <w:rFonts w:ascii="Calibri" w:hAnsi="Calibri"/>
      <w:sz w:val="36"/>
      <w:szCs w:val="20"/>
    </w:rPr>
  </w:style>
  <w:style w:type="paragraph" w:customStyle="1" w:styleId="ToCompany">
    <w:name w:val="ToCompany"/>
    <w:basedOn w:val="Normalny"/>
    <w:uiPriority w:val="99"/>
    <w:rsid w:val="00902ABE"/>
    <w:pPr>
      <w:jc w:val="both"/>
    </w:pPr>
    <w:rPr>
      <w:rFonts w:ascii="Calibri" w:hAnsi="Calibri"/>
      <w:sz w:val="28"/>
      <w:szCs w:val="20"/>
    </w:rPr>
  </w:style>
  <w:style w:type="paragraph" w:customStyle="1" w:styleId="ToFax">
    <w:name w:val="ToFax"/>
    <w:basedOn w:val="Normalny"/>
    <w:uiPriority w:val="99"/>
    <w:rsid w:val="00902ABE"/>
    <w:pPr>
      <w:jc w:val="both"/>
    </w:pPr>
    <w:rPr>
      <w:rFonts w:ascii="Calibri" w:hAnsi="Calibri"/>
      <w:sz w:val="28"/>
      <w:szCs w:val="20"/>
    </w:rPr>
  </w:style>
  <w:style w:type="paragraph" w:customStyle="1" w:styleId="ToPhone">
    <w:name w:val="ToPhone"/>
    <w:basedOn w:val="ToCompany"/>
    <w:uiPriority w:val="99"/>
    <w:rsid w:val="00902ABE"/>
  </w:style>
  <w:style w:type="paragraph" w:customStyle="1" w:styleId="list1">
    <w:name w:val="list1"/>
    <w:basedOn w:val="Normalny"/>
    <w:uiPriority w:val="99"/>
    <w:rsid w:val="00902ABE"/>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902ABE"/>
    <w:pPr>
      <w:numPr>
        <w:numId w:val="41"/>
      </w:numPr>
      <w:jc w:val="both"/>
    </w:pPr>
    <w:rPr>
      <w:rFonts w:ascii="Calibri" w:hAnsi="Calibri"/>
      <w:sz w:val="20"/>
      <w:szCs w:val="20"/>
    </w:rPr>
  </w:style>
  <w:style w:type="paragraph" w:styleId="Listapunktowana3">
    <w:name w:val="List Bullet 3"/>
    <w:basedOn w:val="Normalny"/>
    <w:autoRedefine/>
    <w:uiPriority w:val="99"/>
    <w:rsid w:val="00902ABE"/>
    <w:pPr>
      <w:numPr>
        <w:numId w:val="35"/>
      </w:numPr>
      <w:tabs>
        <w:tab w:val="num" w:pos="926"/>
      </w:tabs>
      <w:ind w:left="926"/>
      <w:jc w:val="both"/>
    </w:pPr>
    <w:rPr>
      <w:rFonts w:ascii="Calibri" w:hAnsi="Calibri"/>
      <w:sz w:val="22"/>
    </w:rPr>
  </w:style>
  <w:style w:type="paragraph" w:styleId="Listapunktowana5">
    <w:name w:val="List Bullet 5"/>
    <w:basedOn w:val="Normalny"/>
    <w:autoRedefine/>
    <w:uiPriority w:val="99"/>
    <w:rsid w:val="00902ABE"/>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902ABE"/>
    <w:pPr>
      <w:numPr>
        <w:numId w:val="42"/>
      </w:numPr>
      <w:jc w:val="both"/>
    </w:pPr>
    <w:rPr>
      <w:rFonts w:ascii="Calibri" w:hAnsi="Calibri"/>
      <w:sz w:val="22"/>
    </w:rPr>
  </w:style>
  <w:style w:type="paragraph" w:customStyle="1" w:styleId="TekstpodstawowyUmowy">
    <w:name w:val="Tekst podstawowy Umowy"/>
    <w:basedOn w:val="Normalny"/>
    <w:uiPriority w:val="99"/>
    <w:rsid w:val="00902ABE"/>
    <w:pPr>
      <w:jc w:val="both"/>
    </w:pPr>
    <w:rPr>
      <w:rFonts w:ascii="Arial" w:hAnsi="Arial" w:cs="Arial"/>
      <w:bCs/>
      <w:sz w:val="16"/>
      <w:szCs w:val="16"/>
    </w:rPr>
  </w:style>
  <w:style w:type="paragraph" w:customStyle="1" w:styleId="StylNagwek1">
    <w:name w:val="Styl Nagłówek 1"/>
    <w:aliases w:val="H1 + 11 pt"/>
    <w:basedOn w:val="Nagwek1"/>
    <w:uiPriority w:val="99"/>
    <w:rsid w:val="00902ABE"/>
    <w:pPr>
      <w:numPr>
        <w:numId w:val="37"/>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902ABE"/>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902ABE"/>
    <w:rPr>
      <w:sz w:val="20"/>
    </w:rPr>
  </w:style>
  <w:style w:type="character" w:customStyle="1" w:styleId="Hiperlacze">
    <w:name w:val="Hiperlacze"/>
    <w:uiPriority w:val="99"/>
    <w:rsid w:val="00902ABE"/>
    <w:rPr>
      <w:color w:val="0000FF"/>
      <w:sz w:val="20"/>
      <w:u w:val="single"/>
    </w:rPr>
  </w:style>
  <w:style w:type="character" w:customStyle="1" w:styleId="Odwolanieprzypisu">
    <w:name w:val="Odwolanie przypisu"/>
    <w:uiPriority w:val="99"/>
    <w:rsid w:val="00902ABE"/>
    <w:rPr>
      <w:sz w:val="20"/>
      <w:vertAlign w:val="superscript"/>
    </w:rPr>
  </w:style>
  <w:style w:type="table" w:styleId="Tabela-SieWeb1">
    <w:name w:val="Table Web 1"/>
    <w:basedOn w:val="Standardowy"/>
    <w:uiPriority w:val="99"/>
    <w:rsid w:val="00902ABE"/>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902ABE"/>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902ABE"/>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33"/>
    <w:qFormat/>
    <w:rsid w:val="00902ABE"/>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qFormat/>
    <w:rsid w:val="00902ABE"/>
    <w:pPr>
      <w:spacing w:line="276" w:lineRule="auto"/>
      <w:jc w:val="center"/>
    </w:pPr>
    <w:rPr>
      <w:b/>
      <w:smallCaps/>
      <w:sz w:val="32"/>
      <w:szCs w:val="22"/>
      <w:lang w:eastAsia="en-US"/>
    </w:rPr>
  </w:style>
  <w:style w:type="character" w:customStyle="1" w:styleId="TytuProtokouZnak">
    <w:name w:val="Tytuł Protokołu Znak"/>
    <w:link w:val="TytuProtokou"/>
    <w:locked/>
    <w:rsid w:val="00902ABE"/>
    <w:rPr>
      <w:rFonts w:ascii="Times New Roman" w:eastAsia="Times New Roman" w:hAnsi="Times New Roman" w:cs="Times New Roman"/>
      <w:b/>
      <w:smallCaps/>
      <w:sz w:val="32"/>
    </w:rPr>
  </w:style>
  <w:style w:type="character" w:styleId="Tekstzastpczy">
    <w:name w:val="Placeholder Text"/>
    <w:uiPriority w:val="99"/>
    <w:semiHidden/>
    <w:rsid w:val="00902ABE"/>
    <w:rPr>
      <w:rFonts w:cs="Times New Roman"/>
      <w:color w:val="808080"/>
    </w:rPr>
  </w:style>
  <w:style w:type="paragraph" w:styleId="Poprawka">
    <w:name w:val="Revision"/>
    <w:hidden/>
    <w:uiPriority w:val="99"/>
    <w:semiHidden/>
    <w:rsid w:val="00902ABE"/>
    <w:pPr>
      <w:spacing w:after="0" w:line="240" w:lineRule="auto"/>
    </w:pPr>
    <w:rPr>
      <w:rFonts w:ascii="Times New Roman" w:eastAsia="Times New Roman" w:hAnsi="Times New Roman" w:cs="Times New Roman"/>
      <w:sz w:val="20"/>
      <w:szCs w:val="24"/>
      <w:lang w:eastAsia="pl-PL"/>
    </w:rPr>
  </w:style>
  <w:style w:type="character" w:customStyle="1" w:styleId="Teksttreci">
    <w:name w:val="Tekst treści_"/>
    <w:link w:val="Teksttreci0"/>
    <w:rsid w:val="00902ABE"/>
    <w:rPr>
      <w:sz w:val="23"/>
      <w:szCs w:val="23"/>
      <w:shd w:val="clear" w:color="auto" w:fill="FFFFFF"/>
    </w:rPr>
  </w:style>
  <w:style w:type="paragraph" w:customStyle="1" w:styleId="Teksttreci0">
    <w:name w:val="Tekst treści"/>
    <w:basedOn w:val="Normalny"/>
    <w:link w:val="Teksttreci"/>
    <w:rsid w:val="00902ABE"/>
    <w:pPr>
      <w:widowControl w:val="0"/>
      <w:shd w:val="clear" w:color="auto" w:fill="FFFFFF"/>
      <w:spacing w:line="0" w:lineRule="atLeast"/>
      <w:ind w:hanging="860"/>
      <w:jc w:val="both"/>
    </w:pPr>
    <w:rPr>
      <w:rFonts w:asciiTheme="minorHAnsi" w:eastAsiaTheme="minorHAnsi" w:hAnsiTheme="minorHAnsi" w:cstheme="minorBidi"/>
      <w:sz w:val="23"/>
      <w:szCs w:val="23"/>
      <w:lang w:eastAsia="en-US"/>
    </w:rPr>
  </w:style>
  <w:style w:type="paragraph" w:customStyle="1" w:styleId="SIWZp1">
    <w:name w:val="SIWZ p1."/>
    <w:basedOn w:val="Normalny"/>
    <w:link w:val="SIWZp1Znak"/>
    <w:qFormat/>
    <w:rsid w:val="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902ABE"/>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902ABE"/>
    <w:pPr>
      <w:numPr>
        <w:numId w:val="44"/>
      </w:numPr>
      <w:tabs>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902ABE"/>
    <w:rPr>
      <w:rFonts w:ascii="Times New Roman" w:eastAsia="Times New Roman" w:hAnsi="Times New Roman" w:cs="Times New Roman"/>
      <w:sz w:val="20"/>
      <w:szCs w:val="20"/>
      <w:lang w:eastAsia="pl-PL"/>
    </w:rPr>
  </w:style>
  <w:style w:type="numbering" w:customStyle="1" w:styleId="1111115">
    <w:name w:val="1 / 1.1 / 1.1.15"/>
    <w:basedOn w:val="Bezlisty"/>
    <w:rsid w:val="00902ABE"/>
    <w:pPr>
      <w:numPr>
        <w:numId w:val="47"/>
      </w:numPr>
    </w:pPr>
  </w:style>
  <w:style w:type="paragraph" w:styleId="Bezodstpw">
    <w:name w:val="No Spacing"/>
    <w:link w:val="BezodstpwZnak"/>
    <w:uiPriority w:val="1"/>
    <w:qFormat/>
    <w:rsid w:val="00902ABE"/>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902ABE"/>
    <w:rPr>
      <w:rFonts w:ascii="Calibri" w:eastAsia="Times New Roman" w:hAnsi="Calibri" w:cs="Times New Roman"/>
    </w:rPr>
  </w:style>
  <w:style w:type="paragraph" w:styleId="Cytatintensywny">
    <w:name w:val="Intense Quote"/>
    <w:basedOn w:val="Normalny"/>
    <w:next w:val="Normalny"/>
    <w:link w:val="CytatintensywnyZnak"/>
    <w:uiPriority w:val="30"/>
    <w:qFormat/>
    <w:rsid w:val="00902ABE"/>
    <w:pPr>
      <w:pBdr>
        <w:bottom w:val="single" w:sz="4" w:space="4" w:color="4472C4" w:themeColor="accent1"/>
      </w:pBdr>
      <w:spacing w:before="200" w:after="280"/>
      <w:ind w:left="936" w:right="936"/>
    </w:pPr>
    <w:rPr>
      <w:b/>
      <w:bCs/>
      <w:i/>
      <w:iCs/>
      <w:color w:val="4472C4" w:themeColor="accent1"/>
    </w:rPr>
  </w:style>
  <w:style w:type="character" w:customStyle="1" w:styleId="CytatintensywnyZnak">
    <w:name w:val="Cytat intensywny Znak"/>
    <w:basedOn w:val="Domylnaczcionkaakapitu"/>
    <w:link w:val="Cytatintensywny"/>
    <w:uiPriority w:val="30"/>
    <w:rsid w:val="00902ABE"/>
    <w:rPr>
      <w:rFonts w:ascii="Times New Roman" w:eastAsia="Times New Roman" w:hAnsi="Times New Roman" w:cs="Times New Roman"/>
      <w:b/>
      <w:bCs/>
      <w:i/>
      <w:iCs/>
      <w:color w:val="4472C4" w:themeColor="accent1"/>
      <w:sz w:val="24"/>
      <w:szCs w:val="24"/>
      <w:lang w:eastAsia="pl-PL"/>
    </w:rPr>
  </w:style>
  <w:style w:type="character" w:customStyle="1" w:styleId="DefaultZnak">
    <w:name w:val="Default Znak"/>
    <w:rsid w:val="00902ABE"/>
    <w:rPr>
      <w:color w:val="000000"/>
      <w:sz w:val="24"/>
      <w:szCs w:val="24"/>
      <w:lang w:val="pl-PL" w:eastAsia="pl-PL" w:bidi="ar-SA"/>
    </w:rPr>
  </w:style>
  <w:style w:type="character" w:customStyle="1" w:styleId="Tekstpodstawowy2Znak1">
    <w:name w:val="Tekst podstawowy 2 Znak1"/>
    <w:aliases w:val="Tekst podstawowy 2 Znak Znak"/>
    <w:locked/>
    <w:rsid w:val="00902ABE"/>
    <w:rPr>
      <w:sz w:val="24"/>
      <w:szCs w:val="24"/>
      <w:lang w:val="pl-PL" w:eastAsia="pl-PL" w:bidi="ar-SA"/>
    </w:rPr>
  </w:style>
  <w:style w:type="paragraph" w:customStyle="1" w:styleId="TekstpodstawowyF2ndradbodytextF21F22F211headingtxt">
    <w:name w:val="Tekst podstawowy.(F2).ändrad.body text.(F2)1.(F2)2.(F2)11.heading_txt"/>
    <w:basedOn w:val="Normalny"/>
    <w:rsid w:val="00902ABE"/>
    <w:pPr>
      <w:jc w:val="both"/>
    </w:pPr>
    <w:rPr>
      <w:rFonts w:ascii="Arial" w:hAnsi="Arial"/>
      <w:szCs w:val="20"/>
    </w:rPr>
  </w:style>
  <w:style w:type="paragraph" w:customStyle="1" w:styleId="Styl">
    <w:name w:val="Styl"/>
    <w:basedOn w:val="Normalny"/>
    <w:next w:val="Nagwek"/>
    <w:rsid w:val="00902ABE"/>
    <w:pPr>
      <w:tabs>
        <w:tab w:val="center" w:pos="4536"/>
        <w:tab w:val="right" w:pos="9072"/>
      </w:tabs>
    </w:pPr>
  </w:style>
  <w:style w:type="paragraph" w:customStyle="1" w:styleId="Styl2Znak">
    <w:name w:val="Styl2 Znak"/>
    <w:basedOn w:val="Normalny"/>
    <w:link w:val="Styl2ZnakZnak"/>
    <w:qFormat/>
    <w:rsid w:val="00902ABE"/>
    <w:pPr>
      <w:numPr>
        <w:numId w:val="51"/>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902ABE"/>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902ABE"/>
    <w:pPr>
      <w:numPr>
        <w:numId w:val="48"/>
      </w:numPr>
      <w:tabs>
        <w:tab w:val="left" w:pos="851"/>
      </w:tabs>
      <w:autoSpaceDE w:val="0"/>
      <w:autoSpaceDN w:val="0"/>
      <w:adjustRightInd w:val="0"/>
      <w:jc w:val="both"/>
    </w:pPr>
  </w:style>
  <w:style w:type="character" w:customStyle="1" w:styleId="Styl5Znak">
    <w:name w:val="Styl5 Znak"/>
    <w:link w:val="Styl5"/>
    <w:rsid w:val="00902ABE"/>
    <w:rPr>
      <w:rFonts w:ascii="Times New Roman" w:eastAsia="Times New Roman" w:hAnsi="Times New Roman" w:cs="Times New Roman"/>
      <w:sz w:val="24"/>
      <w:szCs w:val="24"/>
      <w:lang w:eastAsia="pl-PL"/>
    </w:rPr>
  </w:style>
  <w:style w:type="paragraph" w:customStyle="1" w:styleId="Styl6">
    <w:name w:val="Styl6"/>
    <w:basedOn w:val="Normalny"/>
    <w:link w:val="Styl6Znak"/>
    <w:qFormat/>
    <w:rsid w:val="00902ABE"/>
    <w:pPr>
      <w:numPr>
        <w:numId w:val="52"/>
      </w:numPr>
      <w:tabs>
        <w:tab w:val="left" w:pos="993"/>
      </w:tabs>
      <w:jc w:val="both"/>
    </w:pPr>
    <w:rPr>
      <w:iCs/>
    </w:rPr>
  </w:style>
  <w:style w:type="character" w:customStyle="1" w:styleId="Styl6Znak">
    <w:name w:val="Styl6 Znak"/>
    <w:link w:val="Styl6"/>
    <w:rsid w:val="00902ABE"/>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902ABE"/>
    <w:pPr>
      <w:numPr>
        <w:numId w:val="53"/>
      </w:numPr>
      <w:tabs>
        <w:tab w:val="left" w:pos="993"/>
      </w:tabs>
      <w:jc w:val="both"/>
    </w:pPr>
    <w:rPr>
      <w:iCs/>
    </w:rPr>
  </w:style>
  <w:style w:type="character" w:customStyle="1" w:styleId="Styl7Znak">
    <w:name w:val="Styl7 Znak"/>
    <w:link w:val="Styl7"/>
    <w:rsid w:val="00902ABE"/>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902ABE"/>
    <w:pPr>
      <w:numPr>
        <w:numId w:val="49"/>
      </w:numPr>
      <w:tabs>
        <w:tab w:val="left" w:pos="993"/>
      </w:tabs>
      <w:autoSpaceDE w:val="0"/>
      <w:autoSpaceDN w:val="0"/>
      <w:adjustRightInd w:val="0"/>
      <w:jc w:val="both"/>
    </w:pPr>
  </w:style>
  <w:style w:type="character" w:customStyle="1" w:styleId="Styl8Znak">
    <w:name w:val="Styl8 Znak"/>
    <w:link w:val="Styl8"/>
    <w:rsid w:val="00902ABE"/>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902ABE"/>
    <w:pPr>
      <w:numPr>
        <w:numId w:val="54"/>
      </w:numPr>
      <w:tabs>
        <w:tab w:val="left" w:pos="993"/>
      </w:tabs>
      <w:autoSpaceDE w:val="0"/>
      <w:autoSpaceDN w:val="0"/>
      <w:adjustRightInd w:val="0"/>
      <w:spacing w:after="240"/>
      <w:jc w:val="both"/>
    </w:pPr>
  </w:style>
  <w:style w:type="character" w:customStyle="1" w:styleId="Styl9Znak">
    <w:name w:val="Styl9 Znak"/>
    <w:link w:val="Styl9"/>
    <w:rsid w:val="00902ABE"/>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902ABE"/>
    <w:pPr>
      <w:widowControl/>
      <w:numPr>
        <w:numId w:val="50"/>
      </w:numPr>
      <w:tabs>
        <w:tab w:val="left" w:pos="851"/>
      </w:tabs>
      <w:jc w:val="both"/>
    </w:pPr>
  </w:style>
  <w:style w:type="character" w:customStyle="1" w:styleId="Styl10Znak">
    <w:name w:val="Styl10 Znak"/>
    <w:basedOn w:val="DefaultZnak"/>
    <w:link w:val="Styl10"/>
    <w:rsid w:val="00902ABE"/>
    <w:rPr>
      <w:rFonts w:ascii="Times New Roman" w:eastAsia="Times New Roman" w:hAnsi="Times New Roman" w:cs="Times New Roman"/>
      <w:color w:val="000000"/>
      <w:sz w:val="24"/>
      <w:szCs w:val="24"/>
      <w:lang w:val="pl-PL" w:eastAsia="pl-PL" w:bidi="ar-SA"/>
    </w:rPr>
  </w:style>
  <w:style w:type="paragraph" w:customStyle="1" w:styleId="Styl4">
    <w:name w:val="Styl4"/>
    <w:basedOn w:val="Nagwek3"/>
    <w:link w:val="Styl4Znak"/>
    <w:qFormat/>
    <w:rsid w:val="003C3BDE"/>
    <w:pPr>
      <w:keepLines/>
      <w:numPr>
        <w:numId w:val="55"/>
      </w:numPr>
      <w:tabs>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902ABE"/>
    <w:rPr>
      <w:rFonts w:ascii="Calibri" w:eastAsia="Calibri" w:hAnsi="Calibri" w:cs="Times New Roman"/>
      <w:b/>
      <w:bCs/>
      <w:szCs w:val="24"/>
    </w:rPr>
  </w:style>
  <w:style w:type="character" w:customStyle="1" w:styleId="Znak7">
    <w:name w:val="Znak7"/>
    <w:rsid w:val="00902ABE"/>
    <w:rPr>
      <w:rFonts w:ascii="Arial" w:hAnsi="Arial"/>
      <w:b/>
      <w:bCs/>
      <w:sz w:val="22"/>
      <w:szCs w:val="26"/>
      <w:lang w:val="pl-PL" w:eastAsia="en-US" w:bidi="ar-SA"/>
    </w:rPr>
  </w:style>
  <w:style w:type="character" w:customStyle="1" w:styleId="Znak8">
    <w:name w:val="Znak8"/>
    <w:rsid w:val="00902ABE"/>
    <w:rPr>
      <w:rFonts w:ascii="Arial" w:hAnsi="Arial"/>
      <w:b/>
      <w:bCs/>
      <w:kern w:val="32"/>
      <w:sz w:val="24"/>
      <w:szCs w:val="32"/>
      <w:lang w:val="pl-PL" w:eastAsia="en-US" w:bidi="ar-SA"/>
    </w:rPr>
  </w:style>
  <w:style w:type="character" w:styleId="Pogrubienie">
    <w:name w:val="Strong"/>
    <w:uiPriority w:val="22"/>
    <w:qFormat/>
    <w:rsid w:val="00902ABE"/>
    <w:rPr>
      <w:b/>
      <w:bCs/>
    </w:rPr>
  </w:style>
  <w:style w:type="character" w:styleId="Uwydatnienie">
    <w:name w:val="Emphasis"/>
    <w:uiPriority w:val="20"/>
    <w:qFormat/>
    <w:rsid w:val="00902ABE"/>
    <w:rPr>
      <w:i/>
      <w:iCs/>
    </w:rPr>
  </w:style>
  <w:style w:type="table" w:customStyle="1" w:styleId="Tabela-Siatka1">
    <w:name w:val="Tabela - Siatka1"/>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902ABE"/>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902ABE"/>
    <w:pPr>
      <w:spacing w:after="200" w:line="276" w:lineRule="auto"/>
    </w:pPr>
    <w:rPr>
      <w:rFonts w:ascii="Calibri" w:eastAsia="Times New Roman" w:hAnsi="Calibri" w:cs="Times New Roman"/>
      <w:lang w:eastAsia="pl-PL"/>
    </w:rPr>
  </w:style>
  <w:style w:type="table" w:customStyle="1" w:styleId="Tabela-Siatka2">
    <w:name w:val="Tabela - Siatka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902ABE"/>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902ABE"/>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902ABE"/>
    <w:rPr>
      <w:rFonts w:ascii="Times New Roman" w:eastAsia="Times New Roman" w:hAnsi="Times New Roman" w:cs="Times New Roman"/>
      <w:iCs/>
      <w:sz w:val="24"/>
      <w:szCs w:val="24"/>
      <w:lang w:eastAsia="pl-PL"/>
    </w:rPr>
  </w:style>
  <w:style w:type="paragraph" w:customStyle="1" w:styleId="SIWZ11">
    <w:name w:val="SIWZ1.1."/>
    <w:basedOn w:val="Normalny"/>
    <w:link w:val="SIWZ11Znak"/>
    <w:qFormat/>
    <w:rsid w:val="00902ABE"/>
    <w:pPr>
      <w:widowControl w:val="0"/>
      <w:numPr>
        <w:ilvl w:val="1"/>
        <w:numId w:val="56"/>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902ABE"/>
    <w:rPr>
      <w:rFonts w:ascii="Times New Roman" w:eastAsia="Times New Roman" w:hAnsi="Times New Roman" w:cs="Times New Roman"/>
      <w:bCs/>
      <w:sz w:val="24"/>
      <w:szCs w:val="24"/>
      <w:lang w:eastAsia="pl-PL"/>
    </w:rPr>
  </w:style>
  <w:style w:type="character" w:customStyle="1" w:styleId="apple-converted-space">
    <w:name w:val="apple-converted-space"/>
    <w:rsid w:val="00902ABE"/>
  </w:style>
  <w:style w:type="paragraph" w:customStyle="1" w:styleId="Stopka2">
    <w:name w:val="Stopka2"/>
    <w:rsid w:val="00902ABE"/>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ZnakZnakZnakZnakZnakZnakZnak">
    <w:name w:val="Znak Znak Znak Znak Znak Znak Znak"/>
    <w:basedOn w:val="Normalny"/>
    <w:rsid w:val="00902ABE"/>
  </w:style>
  <w:style w:type="table" w:customStyle="1" w:styleId="Tabela-Siatka3">
    <w:name w:val="Tabela - Siatka3"/>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902ABE"/>
    <w:rPr>
      <w:rFonts w:ascii="Arial" w:eastAsia="Times New Roman" w:hAnsi="Arial" w:cs="Arial"/>
      <w:sz w:val="24"/>
      <w:szCs w:val="24"/>
      <w:lang w:eastAsia="pl-PL"/>
    </w:rPr>
  </w:style>
  <w:style w:type="paragraph" w:customStyle="1" w:styleId="H2ListBullet">
    <w:name w:val="H2 List Bullet"/>
    <w:basedOn w:val="Normalny"/>
    <w:rsid w:val="00902ABE"/>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902ABE"/>
  </w:style>
  <w:style w:type="paragraph" w:customStyle="1" w:styleId="Tekstpodstawowy31">
    <w:name w:val="Tekst podstawowy 31"/>
    <w:basedOn w:val="Normalny"/>
    <w:uiPriority w:val="99"/>
    <w:rsid w:val="00902ABE"/>
    <w:pPr>
      <w:widowControl w:val="0"/>
      <w:adjustRightInd w:val="0"/>
      <w:spacing w:line="360" w:lineRule="atLeast"/>
      <w:jc w:val="both"/>
      <w:textAlignment w:val="baseline"/>
    </w:pPr>
    <w:rPr>
      <w:b/>
      <w:szCs w:val="20"/>
    </w:rPr>
  </w:style>
  <w:style w:type="character" w:customStyle="1" w:styleId="TekstprzypisukocowegoZnak1">
    <w:name w:val="Tekst przypisu końcowego Znak1"/>
    <w:basedOn w:val="Domylnaczcionkaakapitu"/>
    <w:uiPriority w:val="99"/>
    <w:rsid w:val="00902ABE"/>
    <w:rPr>
      <w:sz w:val="20"/>
      <w:szCs w:val="20"/>
    </w:rPr>
  </w:style>
  <w:style w:type="character" w:customStyle="1" w:styleId="TekstkomentarzaZnak1">
    <w:name w:val="Tekst komentarza Znak1"/>
    <w:basedOn w:val="Domylnaczcionkaakapitu"/>
    <w:uiPriority w:val="99"/>
    <w:rsid w:val="00902ABE"/>
    <w:rPr>
      <w:sz w:val="20"/>
      <w:szCs w:val="20"/>
    </w:rPr>
  </w:style>
  <w:style w:type="character" w:customStyle="1" w:styleId="TekstdymkaZnak1">
    <w:name w:val="Tekst dymka Znak1"/>
    <w:uiPriority w:val="99"/>
    <w:semiHidden/>
    <w:rsid w:val="00902ABE"/>
    <w:rPr>
      <w:rFonts w:ascii="Tahoma" w:eastAsia="Times New Roman" w:hAnsi="Tahoma" w:cs="Tahoma"/>
      <w:sz w:val="16"/>
      <w:szCs w:val="16"/>
      <w:lang w:eastAsia="pl-PL"/>
    </w:rPr>
  </w:style>
  <w:style w:type="character" w:customStyle="1" w:styleId="ZnakZnak22">
    <w:name w:val="Znak Znak22"/>
    <w:locked/>
    <w:rsid w:val="00902ABE"/>
    <w:rPr>
      <w:rFonts w:ascii="Arial" w:hAnsi="Arial" w:cs="Arial"/>
      <w:b/>
      <w:bCs/>
      <w:kern w:val="32"/>
      <w:sz w:val="32"/>
      <w:szCs w:val="32"/>
      <w:lang w:val="pl-PL" w:eastAsia="pl-PL" w:bidi="ar-SA"/>
    </w:rPr>
  </w:style>
  <w:style w:type="character" w:customStyle="1" w:styleId="ZnakZnak21">
    <w:name w:val="Znak Znak21"/>
    <w:rsid w:val="00902ABE"/>
    <w:rPr>
      <w:b/>
      <w:sz w:val="28"/>
      <w:szCs w:val="24"/>
      <w:lang w:val="pl-PL" w:eastAsia="pl-PL" w:bidi="ar-SA"/>
    </w:rPr>
  </w:style>
  <w:style w:type="character" w:customStyle="1" w:styleId="ZnakZnak20">
    <w:name w:val="Znak Znak20"/>
    <w:rsid w:val="00902ABE"/>
    <w:rPr>
      <w:rFonts w:ascii="Arial" w:hAnsi="Arial" w:cs="Arial"/>
      <w:b/>
      <w:bCs/>
      <w:sz w:val="28"/>
      <w:szCs w:val="28"/>
      <w:lang w:val="pl-PL" w:eastAsia="pl-PL" w:bidi="ar-SA"/>
    </w:rPr>
  </w:style>
  <w:style w:type="character" w:customStyle="1" w:styleId="ZnakZnak17">
    <w:name w:val="Znak Znak17"/>
    <w:rsid w:val="00902ABE"/>
    <w:rPr>
      <w:b/>
      <w:bCs/>
      <w:i/>
      <w:iCs/>
      <w:sz w:val="26"/>
      <w:szCs w:val="26"/>
      <w:lang w:val="pl-PL" w:eastAsia="pl-PL" w:bidi="ar-SA"/>
    </w:rPr>
  </w:style>
  <w:style w:type="character" w:customStyle="1" w:styleId="ZnakZnak16">
    <w:name w:val="Znak Znak16"/>
    <w:rsid w:val="00902ABE"/>
    <w:rPr>
      <w:b/>
      <w:i/>
      <w:sz w:val="28"/>
      <w:lang w:val="pl-PL" w:eastAsia="pl-PL" w:bidi="ar-SA"/>
    </w:rPr>
  </w:style>
  <w:style w:type="paragraph" w:customStyle="1" w:styleId="ZnakZnak1Znak">
    <w:name w:val="Znak Znak1 Znak"/>
    <w:basedOn w:val="Normalny"/>
    <w:autoRedefine/>
    <w:rsid w:val="00902ABE"/>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902ABE"/>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902ABE"/>
    <w:pPr>
      <w:widowControl w:val="0"/>
      <w:adjustRightInd w:val="0"/>
      <w:spacing w:line="360" w:lineRule="atLeast"/>
      <w:jc w:val="both"/>
      <w:textAlignment w:val="baseline"/>
    </w:pPr>
    <w:rPr>
      <w:lang w:val="en-US" w:eastAsia="en-US"/>
    </w:rPr>
  </w:style>
  <w:style w:type="character" w:customStyle="1" w:styleId="ZnakZnak18">
    <w:name w:val="Znak Znak18"/>
    <w:rsid w:val="00902ABE"/>
    <w:rPr>
      <w:rFonts w:eastAsia="Times New Roman"/>
      <w:b/>
      <w:bCs/>
      <w:kern w:val="32"/>
      <w:sz w:val="32"/>
      <w:szCs w:val="32"/>
      <w:lang w:eastAsia="pl-PL"/>
    </w:rPr>
  </w:style>
  <w:style w:type="paragraph" w:customStyle="1" w:styleId="xl88">
    <w:name w:val="xl88"/>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uiPriority w:val="99"/>
    <w:rsid w:val="00902ABE"/>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uiPriority w:val="99"/>
    <w:rsid w:val="00902ABE"/>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uiPriority w:val="99"/>
    <w:rsid w:val="00902ABE"/>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uiPriority w:val="99"/>
    <w:rsid w:val="00902ABE"/>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uiPriority w:val="99"/>
    <w:rsid w:val="00902ABE"/>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uiPriority w:val="99"/>
    <w:rsid w:val="00902ABE"/>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uiPriority w:val="99"/>
    <w:rsid w:val="00902ABE"/>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uiPriority w:val="99"/>
    <w:rsid w:val="00902ABE"/>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uiPriority w:val="99"/>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902AB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902ABE"/>
    <w:rPr>
      <w:b/>
      <w:bCs/>
      <w:i/>
      <w:iCs/>
      <w:sz w:val="26"/>
      <w:szCs w:val="26"/>
      <w:lang w:val="pl-PL" w:eastAsia="pl-PL" w:bidi="ar-SA"/>
    </w:rPr>
  </w:style>
  <w:style w:type="character" w:customStyle="1" w:styleId="ZnakZnak15">
    <w:name w:val="Znak Znak15"/>
    <w:rsid w:val="00902ABE"/>
    <w:rPr>
      <w:rFonts w:ascii="FuturaT" w:hAnsi="FuturaT"/>
      <w:b/>
      <w:lang w:eastAsia="en-US"/>
    </w:rPr>
  </w:style>
  <w:style w:type="character" w:customStyle="1" w:styleId="ZnakZnak14">
    <w:name w:val="Znak Znak14"/>
    <w:rsid w:val="00902ABE"/>
    <w:rPr>
      <w:rFonts w:ascii="FuturaT" w:hAnsi="FuturaT"/>
      <w:b/>
      <w:sz w:val="24"/>
      <w:lang w:eastAsia="en-US"/>
    </w:rPr>
  </w:style>
  <w:style w:type="paragraph" w:customStyle="1" w:styleId="Nagwek20">
    <w:name w:val="Nagłówek2"/>
    <w:basedOn w:val="Normalny"/>
    <w:rsid w:val="00902ABE"/>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902ABE"/>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902ABE"/>
    <w:rPr>
      <w:lang w:val="en-US" w:eastAsia="en-US"/>
    </w:rPr>
  </w:style>
  <w:style w:type="character" w:customStyle="1" w:styleId="print">
    <w:name w:val="print"/>
    <w:rsid w:val="00902ABE"/>
    <w:rPr>
      <w:rFonts w:cs="Times New Roman"/>
    </w:rPr>
  </w:style>
  <w:style w:type="character" w:customStyle="1" w:styleId="WW8Num1z0">
    <w:name w:val="WW8Num1z0"/>
    <w:rsid w:val="00902ABE"/>
  </w:style>
  <w:style w:type="character" w:customStyle="1" w:styleId="WW8Num5z0">
    <w:name w:val="WW8Num5z0"/>
    <w:rsid w:val="00902ABE"/>
    <w:rPr>
      <w:rFonts w:ascii="Symbol" w:hAnsi="Symbol"/>
    </w:rPr>
  </w:style>
  <w:style w:type="character" w:customStyle="1" w:styleId="WW8Num5z1">
    <w:name w:val="WW8Num5z1"/>
    <w:rsid w:val="00902ABE"/>
    <w:rPr>
      <w:rFonts w:ascii="Courier New" w:hAnsi="Courier New"/>
    </w:rPr>
  </w:style>
  <w:style w:type="character" w:customStyle="1" w:styleId="WW8Num5z2">
    <w:name w:val="WW8Num5z2"/>
    <w:rsid w:val="00902ABE"/>
    <w:rPr>
      <w:rFonts w:ascii="Wingdings" w:hAnsi="Wingdings"/>
    </w:rPr>
  </w:style>
  <w:style w:type="character" w:customStyle="1" w:styleId="WW8Num6z0">
    <w:name w:val="WW8Num6z0"/>
    <w:rsid w:val="00902ABE"/>
    <w:rPr>
      <w:b/>
      <w:sz w:val="24"/>
    </w:rPr>
  </w:style>
  <w:style w:type="character" w:customStyle="1" w:styleId="WW8Num7z0">
    <w:name w:val="WW8Num7z0"/>
    <w:rsid w:val="00902ABE"/>
    <w:rPr>
      <w:rFonts w:ascii="Symbol" w:hAnsi="Symbol"/>
    </w:rPr>
  </w:style>
  <w:style w:type="character" w:customStyle="1" w:styleId="WW8Num7z1">
    <w:name w:val="WW8Num7z1"/>
    <w:rsid w:val="00902ABE"/>
    <w:rPr>
      <w:rFonts w:ascii="Courier New" w:hAnsi="Courier New"/>
    </w:rPr>
  </w:style>
  <w:style w:type="character" w:customStyle="1" w:styleId="WW8Num7z2">
    <w:name w:val="WW8Num7z2"/>
    <w:rsid w:val="00902ABE"/>
    <w:rPr>
      <w:rFonts w:ascii="Wingdings" w:hAnsi="Wingdings"/>
    </w:rPr>
  </w:style>
  <w:style w:type="character" w:customStyle="1" w:styleId="WW8Num9z0">
    <w:name w:val="WW8Num9z0"/>
    <w:rsid w:val="00902ABE"/>
    <w:rPr>
      <w:b/>
      <w:sz w:val="24"/>
    </w:rPr>
  </w:style>
  <w:style w:type="character" w:customStyle="1" w:styleId="WW8Num12z0">
    <w:name w:val="WW8Num12z0"/>
    <w:rsid w:val="00902ABE"/>
    <w:rPr>
      <w:b/>
      <w:sz w:val="24"/>
    </w:rPr>
  </w:style>
  <w:style w:type="character" w:customStyle="1" w:styleId="WW8Num13z1">
    <w:name w:val="WW8Num13z1"/>
    <w:rsid w:val="00902ABE"/>
    <w:rPr>
      <w:rFonts w:ascii="Wingdings" w:hAnsi="Wingdings"/>
      <w:sz w:val="16"/>
    </w:rPr>
  </w:style>
  <w:style w:type="character" w:customStyle="1" w:styleId="WW8Num14z0">
    <w:name w:val="WW8Num14z0"/>
    <w:rsid w:val="00902ABE"/>
    <w:rPr>
      <w:b/>
      <w:sz w:val="24"/>
    </w:rPr>
  </w:style>
  <w:style w:type="character" w:customStyle="1" w:styleId="WW8Num15z0">
    <w:name w:val="WW8Num15z0"/>
    <w:rsid w:val="00902ABE"/>
  </w:style>
  <w:style w:type="character" w:customStyle="1" w:styleId="WW8Num17z1">
    <w:name w:val="WW8Num17z1"/>
    <w:rsid w:val="00902ABE"/>
    <w:rPr>
      <w:sz w:val="24"/>
    </w:rPr>
  </w:style>
  <w:style w:type="character" w:customStyle="1" w:styleId="WW8Num18z0">
    <w:name w:val="WW8Num18z0"/>
    <w:rsid w:val="00902ABE"/>
    <w:rPr>
      <w:rFonts w:ascii="Arial" w:hAnsi="Arial"/>
      <w:b/>
      <w:sz w:val="24"/>
    </w:rPr>
  </w:style>
  <w:style w:type="character" w:customStyle="1" w:styleId="WW8Num19z0">
    <w:name w:val="WW8Num19z0"/>
    <w:rsid w:val="00902ABE"/>
    <w:rPr>
      <w:b/>
      <w:sz w:val="24"/>
    </w:rPr>
  </w:style>
  <w:style w:type="character" w:customStyle="1" w:styleId="WW8Num20z0">
    <w:name w:val="WW8Num20z0"/>
    <w:rsid w:val="00902ABE"/>
    <w:rPr>
      <w:sz w:val="24"/>
    </w:rPr>
  </w:style>
  <w:style w:type="character" w:customStyle="1" w:styleId="Domylnaczcionkaakapitu1">
    <w:name w:val="Domyślna czcionka akapitu1"/>
    <w:rsid w:val="00902ABE"/>
  </w:style>
  <w:style w:type="paragraph" w:customStyle="1" w:styleId="Nagwek10">
    <w:name w:val="Nagłówek1"/>
    <w:basedOn w:val="Normalny"/>
    <w:next w:val="Tekstpodstawowy"/>
    <w:rsid w:val="00902ABE"/>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902ABE"/>
    <w:pPr>
      <w:suppressLineNumbers/>
      <w:suppressAutoHyphens/>
      <w:spacing w:before="120" w:after="120"/>
    </w:pPr>
    <w:rPr>
      <w:rFonts w:cs="Tahoma"/>
      <w:i/>
      <w:iCs/>
      <w:lang w:eastAsia="ar-SA"/>
    </w:rPr>
  </w:style>
  <w:style w:type="paragraph" w:customStyle="1" w:styleId="Indeks">
    <w:name w:val="Indeks"/>
    <w:basedOn w:val="Normalny"/>
    <w:rsid w:val="00902ABE"/>
    <w:pPr>
      <w:suppressLineNumbers/>
      <w:suppressAutoHyphens/>
    </w:pPr>
    <w:rPr>
      <w:rFonts w:cs="Tahoma"/>
      <w:lang w:eastAsia="ar-SA"/>
    </w:rPr>
  </w:style>
  <w:style w:type="paragraph" w:customStyle="1" w:styleId="Tekstpodstawowywcity31">
    <w:name w:val="Tekst podstawowy wcięty 31"/>
    <w:basedOn w:val="Normalny"/>
    <w:rsid w:val="00902ABE"/>
    <w:pPr>
      <w:suppressAutoHyphens/>
      <w:ind w:left="360" w:hanging="360"/>
      <w:jc w:val="both"/>
    </w:pPr>
    <w:rPr>
      <w:lang w:eastAsia="ar-SA"/>
    </w:rPr>
  </w:style>
  <w:style w:type="paragraph" w:customStyle="1" w:styleId="Tekstblokowy1">
    <w:name w:val="Tekst blokowy1"/>
    <w:basedOn w:val="Normalny"/>
    <w:uiPriority w:val="99"/>
    <w:rsid w:val="00902ABE"/>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902ABE"/>
    <w:pPr>
      <w:suppressAutoHyphens/>
      <w:ind w:left="1620" w:hanging="1620"/>
      <w:jc w:val="both"/>
    </w:pPr>
    <w:rPr>
      <w:b/>
      <w:sz w:val="28"/>
      <w:lang w:eastAsia="ar-SA"/>
    </w:rPr>
  </w:style>
  <w:style w:type="paragraph" w:customStyle="1" w:styleId="Listanumerowana41">
    <w:name w:val="Lista numerowana 41"/>
    <w:basedOn w:val="Normalny"/>
    <w:rsid w:val="00902ABE"/>
    <w:pPr>
      <w:suppressAutoHyphens/>
    </w:pPr>
    <w:rPr>
      <w:sz w:val="20"/>
      <w:szCs w:val="20"/>
      <w:lang w:eastAsia="ar-SA"/>
    </w:rPr>
  </w:style>
  <w:style w:type="paragraph" w:customStyle="1" w:styleId="Legenda1">
    <w:name w:val="Legenda1"/>
    <w:basedOn w:val="Normalny"/>
    <w:next w:val="Normalny"/>
    <w:rsid w:val="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902ABE"/>
    <w:pPr>
      <w:suppressLineNumbers/>
      <w:suppressAutoHyphens/>
    </w:pPr>
    <w:rPr>
      <w:lang w:eastAsia="ar-SA"/>
    </w:rPr>
  </w:style>
  <w:style w:type="paragraph" w:customStyle="1" w:styleId="Nagwektabeli">
    <w:name w:val="Nagłówek tabeli"/>
    <w:basedOn w:val="Zawartotabeli"/>
    <w:rsid w:val="00902ABE"/>
    <w:pPr>
      <w:jc w:val="center"/>
    </w:pPr>
    <w:rPr>
      <w:b/>
      <w:bCs/>
      <w:i/>
      <w:iCs/>
    </w:rPr>
  </w:style>
  <w:style w:type="character" w:customStyle="1" w:styleId="Znak2ZnakZnak">
    <w:name w:val="Znak2 Znak Znak"/>
    <w:semiHidden/>
    <w:locked/>
    <w:rsid w:val="00902ABE"/>
    <w:rPr>
      <w:rFonts w:cs="Times New Roman"/>
      <w:sz w:val="24"/>
      <w:szCs w:val="24"/>
      <w:lang w:val="pl-PL" w:eastAsia="pl-PL" w:bidi="ar-SA"/>
    </w:rPr>
  </w:style>
  <w:style w:type="character" w:customStyle="1" w:styleId="Znak1ZnakZnak">
    <w:name w:val="Znak1 Znak Znak"/>
    <w:semiHidden/>
    <w:locked/>
    <w:rsid w:val="00902ABE"/>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902ABE"/>
    <w:rPr>
      <w:lang w:val="en-US" w:eastAsia="en-US"/>
    </w:rPr>
  </w:style>
  <w:style w:type="character" w:customStyle="1" w:styleId="ZnakZnak3">
    <w:name w:val="Znak Znak3"/>
    <w:aliases w:val="rf Znak1,RF Znak1"/>
    <w:rsid w:val="00902ABE"/>
    <w:rPr>
      <w:rFonts w:cs="Times New Roman"/>
      <w:sz w:val="24"/>
      <w:szCs w:val="24"/>
      <w:lang w:val="pl-PL" w:eastAsia="pl-PL" w:bidi="ar-SA"/>
    </w:rPr>
  </w:style>
  <w:style w:type="paragraph" w:customStyle="1" w:styleId="7SIWZ">
    <w:name w:val="7 SIWZ"/>
    <w:basedOn w:val="6SIWZ"/>
    <w:rsid w:val="00902ABE"/>
    <w:pPr>
      <w:numPr>
        <w:ilvl w:val="6"/>
      </w:numPr>
    </w:pPr>
  </w:style>
  <w:style w:type="paragraph" w:customStyle="1" w:styleId="1SIWZ">
    <w:name w:val="1 SIWZ"/>
    <w:basedOn w:val="Normalny"/>
    <w:autoRedefine/>
    <w:rsid w:val="00902ABE"/>
    <w:pPr>
      <w:numPr>
        <w:numId w:val="57"/>
      </w:numPr>
      <w:spacing w:before="240" w:after="120" w:line="360" w:lineRule="auto"/>
      <w:jc w:val="center"/>
    </w:pPr>
    <w:rPr>
      <w:b/>
    </w:rPr>
  </w:style>
  <w:style w:type="paragraph" w:customStyle="1" w:styleId="2SIWZ">
    <w:name w:val="2 SIWZ"/>
    <w:basedOn w:val="Normalny"/>
    <w:autoRedefine/>
    <w:rsid w:val="00902ABE"/>
    <w:pPr>
      <w:keepNext/>
      <w:numPr>
        <w:ilvl w:val="1"/>
        <w:numId w:val="57"/>
      </w:numPr>
      <w:spacing w:before="240" w:line="360" w:lineRule="auto"/>
      <w:jc w:val="both"/>
    </w:pPr>
    <w:rPr>
      <w:bCs/>
      <w:iCs/>
    </w:rPr>
  </w:style>
  <w:style w:type="paragraph" w:customStyle="1" w:styleId="3SIWZ">
    <w:name w:val="3 SIWZ"/>
    <w:basedOn w:val="Normalny"/>
    <w:autoRedefine/>
    <w:rsid w:val="00902ABE"/>
    <w:pPr>
      <w:numPr>
        <w:ilvl w:val="2"/>
        <w:numId w:val="57"/>
      </w:numPr>
      <w:spacing w:before="60" w:line="288" w:lineRule="auto"/>
      <w:jc w:val="both"/>
    </w:pPr>
  </w:style>
  <w:style w:type="paragraph" w:customStyle="1" w:styleId="4SIWZ">
    <w:name w:val="4 SIWZ"/>
    <w:basedOn w:val="Normalny"/>
    <w:autoRedefine/>
    <w:rsid w:val="00902ABE"/>
    <w:pPr>
      <w:numPr>
        <w:ilvl w:val="3"/>
        <w:numId w:val="57"/>
      </w:numPr>
      <w:spacing w:before="60" w:line="288" w:lineRule="auto"/>
      <w:jc w:val="both"/>
    </w:pPr>
  </w:style>
  <w:style w:type="paragraph" w:customStyle="1" w:styleId="5SIWZ">
    <w:name w:val="5 SIWZ"/>
    <w:basedOn w:val="Normalny"/>
    <w:autoRedefine/>
    <w:rsid w:val="00902ABE"/>
    <w:pPr>
      <w:numPr>
        <w:ilvl w:val="4"/>
        <w:numId w:val="57"/>
      </w:numPr>
      <w:spacing w:before="60" w:line="288" w:lineRule="auto"/>
    </w:pPr>
    <w:rPr>
      <w:sz w:val="22"/>
      <w:szCs w:val="22"/>
    </w:rPr>
  </w:style>
  <w:style w:type="paragraph" w:customStyle="1" w:styleId="6SIWZ">
    <w:name w:val="6 SIWZ"/>
    <w:basedOn w:val="Normalny"/>
    <w:autoRedefine/>
    <w:rsid w:val="00902ABE"/>
    <w:pPr>
      <w:numPr>
        <w:ilvl w:val="5"/>
        <w:numId w:val="57"/>
      </w:numPr>
      <w:spacing w:line="288" w:lineRule="auto"/>
    </w:pPr>
  </w:style>
  <w:style w:type="paragraph" w:styleId="Data">
    <w:name w:val="Date"/>
    <w:basedOn w:val="Normalny"/>
    <w:next w:val="Normalny"/>
    <w:link w:val="DataZnak"/>
    <w:uiPriority w:val="99"/>
    <w:rsid w:val="00902ABE"/>
    <w:pPr>
      <w:widowControl w:val="0"/>
      <w:autoSpaceDE w:val="0"/>
      <w:autoSpaceDN w:val="0"/>
      <w:adjustRightInd w:val="0"/>
    </w:pPr>
  </w:style>
  <w:style w:type="character" w:customStyle="1" w:styleId="DataZnak">
    <w:name w:val="Data Znak"/>
    <w:basedOn w:val="Domylnaczcionkaakapitu"/>
    <w:link w:val="Data"/>
    <w:uiPriority w:val="99"/>
    <w:rsid w:val="00902ABE"/>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902ABE"/>
    <w:rPr>
      <w:lang w:val="en-US" w:eastAsia="en-US"/>
    </w:rPr>
  </w:style>
  <w:style w:type="paragraph" w:customStyle="1" w:styleId="ZnakZnak1ZnakZnakZnakZnakZnakZnakZnakZnakZnakZnakZnak">
    <w:name w:val="Znak Znak1 Znak Znak Znak Znak Znak Znak Znak Znak Znak Znak Znak"/>
    <w:basedOn w:val="Normalny"/>
    <w:autoRedefine/>
    <w:rsid w:val="00902ABE"/>
    <w:rPr>
      <w:lang w:val="en-US" w:eastAsia="en-US"/>
    </w:rPr>
  </w:style>
  <w:style w:type="paragraph" w:customStyle="1" w:styleId="ZnakZnak1ZnakZnak">
    <w:name w:val="Znak Znak1 Znak Znak"/>
    <w:basedOn w:val="Normalny"/>
    <w:autoRedefine/>
    <w:rsid w:val="00902ABE"/>
    <w:rPr>
      <w:lang w:val="en-US" w:eastAsia="en-US"/>
    </w:rPr>
  </w:style>
  <w:style w:type="paragraph" w:customStyle="1" w:styleId="ZnakZnak2ZnakZnakZnakZnakZnakZnakZnak">
    <w:name w:val="Znak Znak2 Znak Znak Znak Znak Znak Znak Znak"/>
    <w:basedOn w:val="Normalny"/>
    <w:autoRedefine/>
    <w:rsid w:val="00902ABE"/>
    <w:rPr>
      <w:lang w:val="en-US" w:eastAsia="en-US"/>
    </w:rPr>
  </w:style>
  <w:style w:type="paragraph" w:customStyle="1" w:styleId="Znak10ZnakZnakZnakZnakZnak">
    <w:name w:val="Znak10 Znak Znak Znak Znak Znak"/>
    <w:basedOn w:val="Normalny"/>
    <w:rsid w:val="00902ABE"/>
  </w:style>
  <w:style w:type="paragraph" w:customStyle="1" w:styleId="ZnakZnak4ZnakZnakZnakZnakZnakZnak">
    <w:name w:val="Znak Znak4 Znak Znak Znak Znak Znak Znak"/>
    <w:basedOn w:val="Normalny"/>
    <w:autoRedefine/>
    <w:rsid w:val="00902ABE"/>
    <w:rPr>
      <w:lang w:val="en-US" w:eastAsia="en-US"/>
    </w:rPr>
  </w:style>
  <w:style w:type="paragraph" w:customStyle="1" w:styleId="ZnakZnak1ZnakZnakZnakZnakZnakZnakZnakZnakZnakZnakZnak1">
    <w:name w:val="Znak Znak1 Znak Znak Znak Znak Znak Znak Znak Znak Znak Znak Znak1"/>
    <w:basedOn w:val="Normalny"/>
    <w:autoRedefine/>
    <w:rsid w:val="00902ABE"/>
    <w:rPr>
      <w:lang w:val="en-US" w:eastAsia="en-US"/>
    </w:rPr>
  </w:style>
  <w:style w:type="paragraph" w:customStyle="1" w:styleId="ZnakZnak4ZnakZnak">
    <w:name w:val="Znak Znak4 Znak Znak"/>
    <w:basedOn w:val="Normalny"/>
    <w:autoRedefine/>
    <w:rsid w:val="00902ABE"/>
    <w:rPr>
      <w:lang w:val="en-US" w:eastAsia="en-US"/>
    </w:rPr>
  </w:style>
  <w:style w:type="character" w:customStyle="1" w:styleId="Znak2ZnakZnak1">
    <w:name w:val="Znak2 Znak Znak1"/>
    <w:semiHidden/>
    <w:rsid w:val="00902ABE"/>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902ABE"/>
    <w:rPr>
      <w:lang w:val="en-US" w:eastAsia="en-US"/>
    </w:rPr>
  </w:style>
  <w:style w:type="paragraph" w:customStyle="1" w:styleId="NumberedHeadingStyleA1">
    <w:name w:val="Numbered Heading Style A.1"/>
    <w:basedOn w:val="Normalny"/>
    <w:next w:val="Normalny"/>
    <w:rsid w:val="00902ABE"/>
    <w:pPr>
      <w:numPr>
        <w:numId w:val="58"/>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902ABE"/>
    <w:pPr>
      <w:numPr>
        <w:ilvl w:val="1"/>
        <w:numId w:val="58"/>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902ABE"/>
    <w:pPr>
      <w:numPr>
        <w:ilvl w:val="2"/>
        <w:numId w:val="58"/>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902ABE"/>
    <w:pPr>
      <w:numPr>
        <w:ilvl w:val="3"/>
        <w:numId w:val="58"/>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902ABE"/>
    <w:pPr>
      <w:keepNext/>
      <w:numPr>
        <w:ilvl w:val="4"/>
        <w:numId w:val="58"/>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902ABE"/>
    <w:pPr>
      <w:numPr>
        <w:ilvl w:val="5"/>
        <w:numId w:val="58"/>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902ABE"/>
    <w:pPr>
      <w:keepNext/>
      <w:widowControl/>
      <w:numPr>
        <w:ilvl w:val="6"/>
        <w:numId w:val="58"/>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902ABE"/>
    <w:pPr>
      <w:keepNext/>
      <w:numPr>
        <w:ilvl w:val="7"/>
        <w:numId w:val="58"/>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902ABE"/>
    <w:pPr>
      <w:keepNext/>
      <w:widowControl/>
      <w:numPr>
        <w:ilvl w:val="8"/>
        <w:numId w:val="58"/>
      </w:numPr>
      <w:adjustRightInd/>
      <w:spacing w:line="240" w:lineRule="auto"/>
      <w:jc w:val="left"/>
      <w:textAlignment w:val="auto"/>
    </w:pPr>
    <w:rPr>
      <w:rFonts w:cs="Times New Roman"/>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902ABE"/>
  </w:style>
  <w:style w:type="paragraph" w:customStyle="1" w:styleId="ZnakZnak1ZnakZnakZnakZnakZnakZnakZnakZnak">
    <w:name w:val="Znak Znak1 Znak Znak Znak Znak Znak Znak Znak Znak"/>
    <w:basedOn w:val="Normalny"/>
    <w:autoRedefine/>
    <w:rsid w:val="00902ABE"/>
    <w:rPr>
      <w:lang w:val="en-US" w:eastAsia="en-US"/>
    </w:rPr>
  </w:style>
  <w:style w:type="paragraph" w:customStyle="1" w:styleId="ZnakZnakZnakZnakZnakZnakZnakZnakZnakZnak">
    <w:name w:val="Znak Znak Znak Znak Znak Znak Znak Znak Znak Znak"/>
    <w:basedOn w:val="Normalny"/>
    <w:rsid w:val="00902ABE"/>
  </w:style>
  <w:style w:type="paragraph" w:customStyle="1" w:styleId="ZnakZnakZnak1ZnakZnakZnakZnakZnakZnak">
    <w:name w:val="Znak Znak Znak1 Znak Znak Znak Znak Znak Znak"/>
    <w:basedOn w:val="Normalny"/>
    <w:uiPriority w:val="99"/>
    <w:rsid w:val="00902ABE"/>
  </w:style>
  <w:style w:type="paragraph" w:customStyle="1" w:styleId="ZnakZnakZnakZnakZnakZnakZnak1ZnakZnakZnakZnakZnakZnakZnakZnakZnakZnakZnakZnakZnak">
    <w:name w:val="Znak Znak Znak Znak Znak Znak Znak1 Znak Znak Znak Znak Znak Znak Znak Znak Znak Znak Znak Znak Znak"/>
    <w:basedOn w:val="Normalny"/>
    <w:rsid w:val="00902ABE"/>
  </w:style>
  <w:style w:type="character" w:customStyle="1" w:styleId="Nagwek1Znak1">
    <w:name w:val="Nagłówek 1 Znak1"/>
    <w:aliases w:val="Nagłówek 1 Znak Znak,Nagłówek 1 Znak1 Znak Znak,Nagłówek 1 Znak Znak Znak Znak,Nagłówek 1 Znak Znak1 Znak, Znak5 Znak1"/>
    <w:basedOn w:val="Domylnaczcionkaakapitu"/>
    <w:rsid w:val="00902ABE"/>
    <w:rPr>
      <w:rFonts w:ascii="Arial" w:eastAsia="Times New Roman" w:hAnsi="Arial" w:cs="Arial"/>
      <w:b/>
      <w:bCs/>
      <w:kern w:val="32"/>
      <w:sz w:val="32"/>
      <w:szCs w:val="32"/>
      <w:lang w:eastAsia="pl-PL"/>
    </w:rPr>
  </w:style>
  <w:style w:type="character" w:customStyle="1" w:styleId="street-address">
    <w:name w:val="street-address"/>
    <w:basedOn w:val="Domylnaczcionkaakapitu"/>
    <w:rsid w:val="00902ABE"/>
  </w:style>
  <w:style w:type="character" w:customStyle="1" w:styleId="postal-code">
    <w:name w:val="postal-code"/>
    <w:basedOn w:val="Domylnaczcionkaakapitu"/>
    <w:rsid w:val="00902ABE"/>
  </w:style>
  <w:style w:type="character" w:customStyle="1" w:styleId="locality">
    <w:name w:val="locality"/>
    <w:basedOn w:val="Domylnaczcionkaakapitu"/>
    <w:rsid w:val="00902ABE"/>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link w:val="Akapitzlist"/>
    <w:uiPriority w:val="34"/>
    <w:qFormat/>
    <w:rsid w:val="00902ABE"/>
    <w:rPr>
      <w:rFonts w:ascii="Times New Roman" w:eastAsia="Times New Roman" w:hAnsi="Times New Roman" w:cs="Times New Roman"/>
      <w:sz w:val="24"/>
      <w:szCs w:val="24"/>
      <w:lang w:eastAsia="pl-PL"/>
    </w:rPr>
  </w:style>
  <w:style w:type="paragraph" w:customStyle="1" w:styleId="Nagwek11">
    <w:name w:val="Nagłówek11"/>
    <w:basedOn w:val="Nagwek1"/>
    <w:link w:val="Nagwek11Znak"/>
    <w:qFormat/>
    <w:rsid w:val="00902ABE"/>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902ABE"/>
    <w:rPr>
      <w:rFonts w:ascii="Times New Roman" w:eastAsia="Times New Roman" w:hAnsi="Times New Roman" w:cs="Times New Roman"/>
      <w:b/>
      <w:kern w:val="32"/>
      <w:sz w:val="24"/>
      <w:szCs w:val="24"/>
      <w:lang w:eastAsia="pl-PL"/>
    </w:rPr>
  </w:style>
  <w:style w:type="paragraph" w:customStyle="1" w:styleId="ZnakZnakZnakZnakZnakZnak1">
    <w:name w:val="Znak Znak Znak Znak Znak Znak1"/>
    <w:basedOn w:val="Normalny"/>
    <w:autoRedefine/>
    <w:rsid w:val="00902ABE"/>
    <w:pPr>
      <w:numPr>
        <w:numId w:val="1"/>
      </w:numPr>
    </w:pPr>
    <w:rPr>
      <w:lang w:val="en-US" w:eastAsia="en-US"/>
    </w:rPr>
  </w:style>
  <w:style w:type="paragraph" w:customStyle="1" w:styleId="ZnakZnakZnak1">
    <w:name w:val="Znak Znak Znak1"/>
    <w:basedOn w:val="Normalny"/>
    <w:autoRedefine/>
    <w:rsid w:val="00902ABE"/>
    <w:rPr>
      <w:lang w:val="en-US" w:eastAsia="en-US"/>
    </w:rPr>
  </w:style>
  <w:style w:type="paragraph" w:customStyle="1" w:styleId="ZnakZnakZnakZnakZnakZnakZnakZnakZnak1">
    <w:name w:val="Znak Znak Znak Znak Znak Znak Znak Znak Znak1"/>
    <w:basedOn w:val="Normalny"/>
    <w:autoRedefine/>
    <w:rsid w:val="00902ABE"/>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902ABE"/>
    <w:rPr>
      <w:lang w:val="en-US" w:eastAsia="en-US"/>
    </w:rPr>
  </w:style>
  <w:style w:type="numbering" w:customStyle="1" w:styleId="StylStylPunktowane11ptPogrubienieKonspektynumerowaneTim1">
    <w:name w:val="Styl Styl Punktowane 11 pt Pogrubienie + Konspekty numerowane Tim...1"/>
    <w:rsid w:val="00902ABE"/>
    <w:pPr>
      <w:numPr>
        <w:numId w:val="114"/>
      </w:numPr>
    </w:pPr>
  </w:style>
  <w:style w:type="table" w:customStyle="1" w:styleId="Jasnalista1">
    <w:name w:val="Jasna lista1"/>
    <w:basedOn w:val="Standardowy"/>
    <w:uiPriority w:val="61"/>
    <w:rsid w:val="00902AB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pistreci2">
    <w:name w:val="toc 2"/>
    <w:basedOn w:val="Normalny"/>
    <w:next w:val="Normalny"/>
    <w:autoRedefine/>
    <w:uiPriority w:val="39"/>
    <w:unhideWhenUsed/>
    <w:rsid w:val="00902ABE"/>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902ABE"/>
    <w:pPr>
      <w:spacing w:after="294"/>
      <w:jc w:val="center"/>
    </w:pPr>
    <w:rPr>
      <w:rFonts w:ascii="Palatino Linotype" w:eastAsiaTheme="minorHAnsi" w:hAnsi="Palatino Linotype" w:cstheme="minorBidi"/>
      <w:sz w:val="21"/>
      <w:szCs w:val="21"/>
      <w:lang w:eastAsia="en-US"/>
    </w:rPr>
  </w:style>
  <w:style w:type="paragraph" w:customStyle="1" w:styleId="Nrstronatytuowawikszy">
    <w:name w:val="Nr strona tytułowa większy"/>
    <w:basedOn w:val="Normalny"/>
    <w:link w:val="NrstronatytuowawikszyZnak"/>
    <w:qFormat/>
    <w:rsid w:val="00902ABE"/>
    <w:pPr>
      <w:spacing w:after="294" w:line="276" w:lineRule="auto"/>
      <w:jc w:val="both"/>
    </w:pPr>
    <w:rPr>
      <w:rFonts w:ascii="Palatino Linotype" w:eastAsiaTheme="minorHAnsi" w:hAnsi="Palatino Linotype" w:cstheme="minorBidi"/>
      <w:sz w:val="26"/>
      <w:szCs w:val="26"/>
      <w:lang w:eastAsia="en-US"/>
    </w:rPr>
  </w:style>
  <w:style w:type="character" w:customStyle="1" w:styleId="NrstronatytuowawikszyZnak">
    <w:name w:val="Nr strona tytułowa większy Znak"/>
    <w:basedOn w:val="Domylnaczcionkaakapitu"/>
    <w:link w:val="Nrstronatytuowawikszy"/>
    <w:rsid w:val="00902ABE"/>
    <w:rPr>
      <w:rFonts w:ascii="Palatino Linotype" w:hAnsi="Palatino Linotype"/>
      <w:sz w:val="26"/>
      <w:szCs w:val="26"/>
    </w:rPr>
  </w:style>
  <w:style w:type="paragraph" w:customStyle="1" w:styleId="A0E349F008B644AAB6A282E0D042D17E">
    <w:name w:val="A0E349F008B644AAB6A282E0D042D17E"/>
    <w:rsid w:val="00902ABE"/>
    <w:pPr>
      <w:spacing w:after="200" w:line="276" w:lineRule="auto"/>
    </w:pPr>
    <w:rPr>
      <w:rFonts w:eastAsiaTheme="minorEastAsia"/>
      <w:lang w:eastAsia="pl-PL"/>
    </w:rPr>
  </w:style>
  <w:style w:type="paragraph" w:customStyle="1" w:styleId="Skrconyadreszwrotny">
    <w:name w:val="Skrócony adres zwrotny"/>
    <w:basedOn w:val="Normalny"/>
    <w:uiPriority w:val="99"/>
    <w:rsid w:val="00902ABE"/>
    <w:rPr>
      <w:szCs w:val="20"/>
    </w:rPr>
  </w:style>
  <w:style w:type="paragraph" w:customStyle="1" w:styleId="Styl1">
    <w:name w:val="Styl1"/>
    <w:basedOn w:val="Normalny"/>
    <w:rsid w:val="00902ABE"/>
    <w:pPr>
      <w:widowControl w:val="0"/>
      <w:spacing w:line="360" w:lineRule="auto"/>
      <w:jc w:val="both"/>
    </w:pPr>
    <w:rPr>
      <w:rFonts w:ascii="Times New Roman PL" w:hAnsi="Times New Roman PL"/>
      <w:szCs w:val="20"/>
    </w:rPr>
  </w:style>
  <w:style w:type="paragraph" w:customStyle="1" w:styleId="Pa3">
    <w:name w:val="Pa3"/>
    <w:basedOn w:val="Normalny"/>
    <w:next w:val="Normalny"/>
    <w:rsid w:val="00902ABE"/>
    <w:pPr>
      <w:autoSpaceDE w:val="0"/>
      <w:autoSpaceDN w:val="0"/>
      <w:adjustRightInd w:val="0"/>
      <w:spacing w:line="241" w:lineRule="atLeast"/>
    </w:pPr>
    <w:rPr>
      <w:rFonts w:ascii="Geometric231EU" w:hAnsi="Geometric231EU"/>
    </w:rPr>
  </w:style>
  <w:style w:type="character" w:customStyle="1" w:styleId="A5">
    <w:name w:val="A5"/>
    <w:rsid w:val="00902ABE"/>
    <w:rPr>
      <w:rFonts w:cs="Geometric231EU"/>
      <w:color w:val="000000"/>
      <w:sz w:val="26"/>
      <w:szCs w:val="26"/>
    </w:rPr>
  </w:style>
  <w:style w:type="paragraph" w:customStyle="1" w:styleId="CommentSubject3">
    <w:name w:val="Comment Subject3"/>
    <w:basedOn w:val="Default"/>
    <w:next w:val="Default"/>
    <w:rsid w:val="00902ABE"/>
    <w:rPr>
      <w:color w:val="auto"/>
    </w:rPr>
  </w:style>
  <w:style w:type="paragraph" w:customStyle="1" w:styleId="xl83">
    <w:name w:val="xl83"/>
    <w:basedOn w:val="Normalny"/>
    <w:uiPriority w:val="99"/>
    <w:rsid w:val="00902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uiPriority w:val="99"/>
    <w:rsid w:val="00902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uiPriority w:val="99"/>
    <w:rsid w:val="00902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uiPriority w:val="99"/>
    <w:rsid w:val="00902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uiPriority w:val="99"/>
    <w:rsid w:val="00902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902ABE"/>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basedOn w:val="Domylnaczcionkaakapitu"/>
    <w:link w:val="Stopkaakcydensu"/>
    <w:rsid w:val="00902ABE"/>
    <w:rPr>
      <w:rFonts w:ascii="Palatino Linotype" w:eastAsia="Times New Roman" w:hAnsi="Palatino Linotype" w:cs="Times New Roman"/>
      <w:sz w:val="16"/>
      <w:szCs w:val="16"/>
      <w:lang w:eastAsia="pl-PL"/>
    </w:rPr>
  </w:style>
  <w:style w:type="paragraph" w:customStyle="1" w:styleId="Miejsceidataakcydensu">
    <w:name w:val="Miejsce i data akcydensu"/>
    <w:basedOn w:val="Normalny"/>
    <w:next w:val="Adresatakcydensu"/>
    <w:qFormat/>
    <w:rsid w:val="00902ABE"/>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902ABE"/>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902ABE"/>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basedOn w:val="Domylnaczcionkaakapitu"/>
    <w:link w:val="Zwrotgrzecznociowy"/>
    <w:uiPriority w:val="99"/>
    <w:rsid w:val="00902ABE"/>
    <w:rPr>
      <w:rFonts w:ascii="Times New Roman" w:eastAsia="Times New Roman" w:hAnsi="Times New Roman" w:cs="Times New Roman"/>
      <w:sz w:val="24"/>
      <w:szCs w:val="19"/>
      <w:lang w:eastAsia="pl-PL"/>
    </w:rPr>
  </w:style>
  <w:style w:type="paragraph" w:styleId="Zwrotpoegnalny">
    <w:name w:val="Closing"/>
    <w:basedOn w:val="Normalny"/>
    <w:link w:val="ZwrotpoegnalnyZnak"/>
    <w:uiPriority w:val="99"/>
    <w:unhideWhenUsed/>
    <w:rsid w:val="00902ABE"/>
    <w:pPr>
      <w:widowControl w:val="0"/>
      <w:adjustRightInd w:val="0"/>
      <w:spacing w:before="480"/>
      <w:ind w:left="3969"/>
      <w:contextualSpacing/>
      <w:textAlignment w:val="baseline"/>
    </w:pPr>
    <w:rPr>
      <w:szCs w:val="19"/>
    </w:rPr>
  </w:style>
  <w:style w:type="character" w:customStyle="1" w:styleId="ZwrotpoegnalnyZnak">
    <w:name w:val="Zwrot pożegnalny Znak"/>
    <w:basedOn w:val="Domylnaczcionkaakapitu"/>
    <w:link w:val="Zwrotpoegnalny"/>
    <w:uiPriority w:val="99"/>
    <w:rsid w:val="00902ABE"/>
    <w:rPr>
      <w:rFonts w:ascii="Times New Roman" w:eastAsia="Times New Roman" w:hAnsi="Times New Roman" w:cs="Times New Roman"/>
      <w:sz w:val="24"/>
      <w:szCs w:val="19"/>
      <w:lang w:eastAsia="pl-PL"/>
    </w:rPr>
  </w:style>
  <w:style w:type="numbering" w:customStyle="1" w:styleId="NBPpunktorynumeryczne">
    <w:name w:val="NBP punktory numeryczne"/>
    <w:uiPriority w:val="99"/>
    <w:rsid w:val="00902ABE"/>
    <w:pPr>
      <w:numPr>
        <w:numId w:val="59"/>
      </w:numPr>
    </w:pPr>
  </w:style>
  <w:style w:type="paragraph" w:customStyle="1" w:styleId="Teksttabeli">
    <w:name w:val="Tekst tabeli"/>
    <w:basedOn w:val="Normalny"/>
    <w:qFormat/>
    <w:rsid w:val="00902ABE"/>
    <w:pPr>
      <w:widowControl w:val="0"/>
      <w:adjustRightInd w:val="0"/>
      <w:spacing w:before="20" w:after="20"/>
      <w:textAlignment w:val="baseline"/>
    </w:pPr>
    <w:rPr>
      <w:rFonts w:asciiTheme="majorHAnsi" w:hAnsiTheme="majorHAnsi" w:cs="Arial"/>
      <w:sz w:val="18"/>
      <w:szCs w:val="16"/>
    </w:rPr>
  </w:style>
  <w:style w:type="paragraph" w:customStyle="1" w:styleId="Znaksprawy">
    <w:name w:val="Znak sprawy"/>
    <w:qFormat/>
    <w:rsid w:val="00902ABE"/>
    <w:pPr>
      <w:spacing w:after="200" w:line="276" w:lineRule="auto"/>
      <w:contextualSpacing/>
    </w:pPr>
    <w:rPr>
      <w:lang w:eastAsia="pl-PL"/>
    </w:rPr>
  </w:style>
  <w:style w:type="paragraph" w:customStyle="1" w:styleId="Listanumeryczna">
    <w:name w:val="Lista numeryczna"/>
    <w:basedOn w:val="Akapitzlist"/>
    <w:qFormat/>
    <w:rsid w:val="00902ABE"/>
    <w:pPr>
      <w:numPr>
        <w:numId w:val="60"/>
      </w:numPr>
      <w:tabs>
        <w:tab w:val="num" w:pos="360"/>
      </w:tabs>
      <w:autoSpaceDE/>
      <w:autoSpaceDN/>
      <w:spacing w:line="360" w:lineRule="atLeast"/>
      <w:ind w:left="708" w:firstLine="0"/>
      <w:contextualSpacing/>
      <w:textAlignment w:val="baseline"/>
    </w:pPr>
    <w:rPr>
      <w:szCs w:val="19"/>
    </w:rPr>
  </w:style>
  <w:style w:type="paragraph" w:styleId="Bibliografia">
    <w:name w:val="Bibliography"/>
    <w:basedOn w:val="Normalny"/>
    <w:next w:val="Normalny"/>
    <w:uiPriority w:val="37"/>
    <w:unhideWhenUsed/>
    <w:rsid w:val="00902ABE"/>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902ABE"/>
    <w:pPr>
      <w:keepLines/>
      <w:widowControl w:val="0"/>
      <w:adjustRightInd w:val="0"/>
      <w:spacing w:after="240" w:line="259" w:lineRule="auto"/>
      <w:textAlignment w:val="baseline"/>
      <w:outlineLvl w:val="9"/>
    </w:pPr>
    <w:rPr>
      <w:rFonts w:asciiTheme="majorHAnsi" w:eastAsiaTheme="majorEastAsia" w:hAnsiTheme="majorHAnsi" w:cstheme="majorBidi"/>
      <w:bCs w:val="0"/>
      <w:color w:val="000000" w:themeColor="text1"/>
      <w:kern w:val="0"/>
      <w:sz w:val="26"/>
      <w:szCs w:val="26"/>
    </w:rPr>
  </w:style>
  <w:style w:type="paragraph" w:styleId="Spistreci4">
    <w:name w:val="toc 4"/>
    <w:basedOn w:val="Normalny"/>
    <w:next w:val="Normalny"/>
    <w:autoRedefine/>
    <w:uiPriority w:val="39"/>
    <w:unhideWhenUsed/>
    <w:rsid w:val="00902ABE"/>
    <w:pPr>
      <w:widowControl w:val="0"/>
      <w:adjustRightInd w:val="0"/>
      <w:spacing w:after="100" w:line="360" w:lineRule="atLeast"/>
      <w:ind w:left="660"/>
      <w:textAlignment w:val="baseline"/>
    </w:pPr>
  </w:style>
  <w:style w:type="paragraph" w:styleId="Spistreci5">
    <w:name w:val="toc 5"/>
    <w:basedOn w:val="Normalny"/>
    <w:next w:val="Normalny"/>
    <w:autoRedefine/>
    <w:uiPriority w:val="39"/>
    <w:unhideWhenUsed/>
    <w:rsid w:val="00902ABE"/>
    <w:pPr>
      <w:widowControl w:val="0"/>
      <w:adjustRightInd w:val="0"/>
      <w:spacing w:after="100" w:line="360" w:lineRule="atLeast"/>
      <w:ind w:left="880"/>
      <w:textAlignment w:val="baseline"/>
    </w:pPr>
  </w:style>
  <w:style w:type="paragraph" w:styleId="Spistreci6">
    <w:name w:val="toc 6"/>
    <w:basedOn w:val="Normalny"/>
    <w:next w:val="Normalny"/>
    <w:autoRedefine/>
    <w:uiPriority w:val="39"/>
    <w:unhideWhenUsed/>
    <w:rsid w:val="00902ABE"/>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unhideWhenUsed/>
    <w:rsid w:val="00902ABE"/>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unhideWhenUsed/>
    <w:rsid w:val="00902ABE"/>
    <w:pPr>
      <w:widowControl w:val="0"/>
      <w:adjustRightInd w:val="0"/>
      <w:spacing w:after="100" w:line="360" w:lineRule="atLeast"/>
      <w:ind w:left="1760"/>
      <w:textAlignment w:val="baseline"/>
    </w:pPr>
  </w:style>
  <w:style w:type="character" w:styleId="Wyrnieniedelikatne">
    <w:name w:val="Subtle Emphasis"/>
    <w:basedOn w:val="Domylnaczcionkaakapitu"/>
    <w:uiPriority w:val="19"/>
    <w:qFormat/>
    <w:rsid w:val="00902ABE"/>
    <w:rPr>
      <w:i/>
      <w:iCs/>
      <w:color w:val="404040" w:themeColor="text1" w:themeTint="BF"/>
    </w:rPr>
  </w:style>
  <w:style w:type="paragraph" w:styleId="Cytat">
    <w:name w:val="Quote"/>
    <w:basedOn w:val="Normalny"/>
    <w:next w:val="Normalny"/>
    <w:link w:val="CytatZnak"/>
    <w:uiPriority w:val="29"/>
    <w:qFormat/>
    <w:rsid w:val="00902ABE"/>
    <w:pPr>
      <w:widowControl w:val="0"/>
      <w:adjustRightInd w:val="0"/>
      <w:spacing w:before="200" w:after="160" w:line="360" w:lineRule="atLeast"/>
      <w:ind w:left="864" w:right="864"/>
      <w:jc w:val="center"/>
      <w:textAlignment w:val="baseline"/>
    </w:pPr>
    <w:rPr>
      <w:i/>
      <w:iCs/>
      <w:color w:val="404040" w:themeColor="text1" w:themeTint="BF"/>
    </w:rPr>
  </w:style>
  <w:style w:type="character" w:customStyle="1" w:styleId="CytatZnak">
    <w:name w:val="Cytat Znak"/>
    <w:basedOn w:val="Domylnaczcionkaakapitu"/>
    <w:link w:val="Cytat"/>
    <w:uiPriority w:val="29"/>
    <w:rsid w:val="00902ABE"/>
    <w:rPr>
      <w:rFonts w:ascii="Times New Roman" w:eastAsia="Times New Roman" w:hAnsi="Times New Roman" w:cs="Times New Roman"/>
      <w:i/>
      <w:iCs/>
      <w:color w:val="404040" w:themeColor="text1" w:themeTint="BF"/>
      <w:sz w:val="24"/>
      <w:szCs w:val="24"/>
      <w:lang w:eastAsia="pl-PL"/>
    </w:rPr>
  </w:style>
  <w:style w:type="character" w:styleId="Odwoaniedelikatne">
    <w:name w:val="Subtle Reference"/>
    <w:basedOn w:val="Domylnaczcionkaakapitu"/>
    <w:uiPriority w:val="31"/>
    <w:qFormat/>
    <w:rsid w:val="00902ABE"/>
    <w:rPr>
      <w:caps w:val="0"/>
      <w:smallCaps w:val="0"/>
      <w:color w:val="5A5A5A" w:themeColor="text1" w:themeTint="A5"/>
    </w:rPr>
  </w:style>
  <w:style w:type="character" w:styleId="Odwoanieintensywne">
    <w:name w:val="Intense Reference"/>
    <w:basedOn w:val="Domylnaczcionkaakapitu"/>
    <w:uiPriority w:val="32"/>
    <w:qFormat/>
    <w:rsid w:val="00902ABE"/>
    <w:rPr>
      <w:b/>
      <w:bCs/>
      <w:caps w:val="0"/>
      <w:smallCaps w:val="0"/>
      <w:color w:val="4472C4" w:themeColor="accent1"/>
      <w:spacing w:val="5"/>
    </w:rPr>
  </w:style>
  <w:style w:type="paragraph" w:styleId="Tekstpodstawowyzwciciem2">
    <w:name w:val="Body Text First Indent 2"/>
    <w:basedOn w:val="Tekstpodstawowywcity"/>
    <w:link w:val="Tekstpodstawowyzwciciem2Znak"/>
    <w:uiPriority w:val="99"/>
    <w:unhideWhenUsed/>
    <w:rsid w:val="00902ABE"/>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basedOn w:val="TekstpodstawowywcityZnak"/>
    <w:link w:val="Tekstpodstawowyzwciciem2"/>
    <w:uiPriority w:val="99"/>
    <w:rsid w:val="00902ABE"/>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unhideWhenUsed/>
    <w:rsid w:val="00902ABE"/>
    <w:pPr>
      <w:widowControl w:val="0"/>
      <w:adjustRightInd w:val="0"/>
      <w:spacing w:line="360" w:lineRule="atLeast"/>
      <w:ind w:firstLine="360"/>
      <w:textAlignment w:val="baseline"/>
    </w:pPr>
  </w:style>
  <w:style w:type="character" w:customStyle="1" w:styleId="TekstpodstawowyzwciciemZnak">
    <w:name w:val="Tekst podstawowy z wcięciem Znak"/>
    <w:basedOn w:val="TekstpodstawowyZnak"/>
    <w:link w:val="Tekstpodstawowyzwciciem"/>
    <w:uiPriority w:val="99"/>
    <w:rsid w:val="00902ABE"/>
    <w:rPr>
      <w:rFonts w:ascii="Times New Roman" w:eastAsia="Times New Roman" w:hAnsi="Times New Roman" w:cs="Times New Roman"/>
      <w:sz w:val="24"/>
      <w:szCs w:val="24"/>
      <w:lang w:eastAsia="pl-PL"/>
    </w:rPr>
  </w:style>
  <w:style w:type="paragraph" w:styleId="Tekstmakra">
    <w:name w:val="macro"/>
    <w:link w:val="TekstmakraZnak"/>
    <w:uiPriority w:val="99"/>
    <w:unhideWhenUsed/>
    <w:rsid w:val="00902ABE"/>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hAnsi="Consolas" w:cs="Consolas"/>
      <w:sz w:val="20"/>
      <w:szCs w:val="20"/>
      <w:lang w:eastAsia="pl-PL"/>
    </w:rPr>
  </w:style>
  <w:style w:type="character" w:customStyle="1" w:styleId="TekstmakraZnak">
    <w:name w:val="Tekst makra Znak"/>
    <w:basedOn w:val="Domylnaczcionkaakapitu"/>
    <w:link w:val="Tekstmakra"/>
    <w:uiPriority w:val="99"/>
    <w:rsid w:val="00902ABE"/>
    <w:rPr>
      <w:rFonts w:ascii="Consolas" w:hAnsi="Consolas" w:cs="Consolas"/>
      <w:sz w:val="20"/>
      <w:szCs w:val="20"/>
      <w:lang w:eastAsia="pl-PL"/>
    </w:rPr>
  </w:style>
  <w:style w:type="paragraph" w:styleId="Adreszwrotnynakopercie">
    <w:name w:val="envelope return"/>
    <w:basedOn w:val="Normalny"/>
    <w:uiPriority w:val="99"/>
    <w:unhideWhenUsed/>
    <w:rsid w:val="00902ABE"/>
    <w:pPr>
      <w:widowControl w:val="0"/>
      <w:adjustRightInd w:val="0"/>
      <w:jc w:val="both"/>
      <w:textAlignment w:val="baseline"/>
    </w:pPr>
    <w:rPr>
      <w:rFonts w:asciiTheme="majorHAnsi" w:eastAsiaTheme="majorEastAsia" w:hAnsiTheme="majorHAnsi" w:cstheme="majorBidi"/>
      <w:sz w:val="20"/>
      <w:szCs w:val="20"/>
    </w:rPr>
  </w:style>
  <w:style w:type="paragraph" w:styleId="Adresnakopercie">
    <w:name w:val="envelope address"/>
    <w:basedOn w:val="Normalny"/>
    <w:uiPriority w:val="99"/>
    <w:unhideWhenUsed/>
    <w:rsid w:val="00902ABE"/>
    <w:pPr>
      <w:framePr w:w="7920" w:h="1980" w:hRule="exact" w:hSpace="141" w:wrap="auto" w:hAnchor="page" w:xAlign="center" w:yAlign="bottom"/>
      <w:widowControl w:val="0"/>
      <w:adjustRightInd w:val="0"/>
      <w:ind w:left="2880"/>
      <w:jc w:val="both"/>
      <w:textAlignment w:val="baseline"/>
    </w:pPr>
    <w:rPr>
      <w:rFonts w:asciiTheme="majorHAnsi" w:eastAsiaTheme="majorEastAsia" w:hAnsiTheme="majorHAnsi" w:cstheme="majorBidi"/>
    </w:rPr>
  </w:style>
  <w:style w:type="numbering" w:customStyle="1" w:styleId="Styl2">
    <w:name w:val="Styl2"/>
    <w:rsid w:val="00902ABE"/>
    <w:pPr>
      <w:numPr>
        <w:numId w:val="61"/>
      </w:numPr>
    </w:pPr>
  </w:style>
  <w:style w:type="paragraph" w:customStyle="1" w:styleId="ZLITUSTzmustliter">
    <w:name w:val="Z_LIT/UST(§) – zm. ust. (§) literą"/>
    <w:basedOn w:val="Normalny"/>
    <w:qFormat/>
    <w:rsid w:val="00902ABE"/>
    <w:pPr>
      <w:suppressAutoHyphens/>
      <w:autoSpaceDE w:val="0"/>
      <w:autoSpaceDN w:val="0"/>
      <w:adjustRightInd w:val="0"/>
      <w:spacing w:line="360" w:lineRule="auto"/>
      <w:ind w:left="987" w:firstLine="510"/>
      <w:jc w:val="both"/>
    </w:pPr>
    <w:rPr>
      <w:rFonts w:ascii="Times" w:eastAsiaTheme="minorEastAsia" w:hAnsi="Times" w:cs="Arial"/>
      <w:bCs/>
      <w:szCs w:val="20"/>
    </w:rPr>
  </w:style>
  <w:style w:type="paragraph" w:customStyle="1" w:styleId="ZTIRPKTzmpkttiret">
    <w:name w:val="Z_TIR/PKT – zm. pkt tiret"/>
    <w:basedOn w:val="Normalny"/>
    <w:uiPriority w:val="56"/>
    <w:qFormat/>
    <w:rsid w:val="00902ABE"/>
    <w:pPr>
      <w:spacing w:line="360" w:lineRule="auto"/>
      <w:ind w:left="1893" w:hanging="510"/>
      <w:jc w:val="both"/>
    </w:pPr>
    <w:rPr>
      <w:rFonts w:ascii="Times" w:eastAsiaTheme="minorEastAsia" w:hAnsi="Times" w:cs="Arial"/>
      <w:bCs/>
      <w:szCs w:val="20"/>
    </w:rPr>
  </w:style>
  <w:style w:type="paragraph" w:customStyle="1" w:styleId="ZARTzmartartykuempunktem">
    <w:name w:val="Z/ART(§) – zm. art. (§) artykułem (punktem)"/>
    <w:basedOn w:val="Normalny"/>
    <w:uiPriority w:val="30"/>
    <w:qFormat/>
    <w:rsid w:val="00902ABE"/>
    <w:pPr>
      <w:suppressAutoHyphens/>
      <w:autoSpaceDE w:val="0"/>
      <w:autoSpaceDN w:val="0"/>
      <w:adjustRightInd w:val="0"/>
      <w:spacing w:line="360" w:lineRule="auto"/>
      <w:ind w:left="510" w:firstLine="510"/>
      <w:jc w:val="both"/>
    </w:pPr>
    <w:rPr>
      <w:rFonts w:ascii="Times" w:eastAsiaTheme="minorEastAsia" w:hAnsi="Times" w:cs="Arial"/>
      <w:szCs w:val="20"/>
    </w:rPr>
  </w:style>
  <w:style w:type="paragraph" w:customStyle="1" w:styleId="PKTpunkt">
    <w:name w:val="PKT – punkt"/>
    <w:uiPriority w:val="13"/>
    <w:qFormat/>
    <w:rsid w:val="00902ABE"/>
    <w:pPr>
      <w:spacing w:after="0" w:line="360" w:lineRule="auto"/>
      <w:ind w:left="510" w:hanging="510"/>
      <w:jc w:val="both"/>
    </w:pPr>
    <w:rPr>
      <w:rFonts w:ascii="Times" w:eastAsiaTheme="minorEastAsia" w:hAnsi="Times" w:cs="Arial"/>
      <w:bCs/>
      <w:sz w:val="24"/>
      <w:szCs w:val="20"/>
      <w:lang w:eastAsia="pl-PL"/>
    </w:rPr>
  </w:style>
  <w:style w:type="paragraph" w:customStyle="1" w:styleId="ZLITLITwPKTzmlitwpktliter">
    <w:name w:val="Z_LIT/LIT_w_PKT – zm. lit. w pkt literą"/>
    <w:basedOn w:val="Normalny"/>
    <w:uiPriority w:val="48"/>
    <w:qFormat/>
    <w:rsid w:val="00902ABE"/>
    <w:pPr>
      <w:spacing w:line="360" w:lineRule="auto"/>
      <w:ind w:left="1973" w:hanging="476"/>
      <w:jc w:val="both"/>
    </w:pPr>
    <w:rPr>
      <w:rFonts w:ascii="Times" w:eastAsiaTheme="minorEastAsia" w:hAnsi="Times" w:cs="Arial"/>
      <w:bCs/>
      <w:szCs w:val="20"/>
    </w:rPr>
  </w:style>
  <w:style w:type="paragraph" w:customStyle="1" w:styleId="ZLITwPKTzmlitwpktartykuempunktem">
    <w:name w:val="Z/LIT_w_PKT – zm. lit. w pkt artykułem (punktem)"/>
    <w:basedOn w:val="Normalny"/>
    <w:qFormat/>
    <w:rsid w:val="00902ABE"/>
    <w:pPr>
      <w:spacing w:line="360" w:lineRule="auto"/>
      <w:ind w:left="1497" w:hanging="476"/>
      <w:jc w:val="both"/>
    </w:pPr>
    <w:rPr>
      <w:rFonts w:ascii="Times" w:eastAsiaTheme="minorEastAsia" w:hAnsi="Times" w:cs="Arial"/>
      <w:bCs/>
      <w:szCs w:val="20"/>
    </w:rPr>
  </w:style>
  <w:style w:type="paragraph" w:customStyle="1" w:styleId="Bezodstpw1">
    <w:name w:val="Bez odstępów1"/>
    <w:rsid w:val="00902ABE"/>
    <w:pPr>
      <w:spacing w:after="200" w:line="276" w:lineRule="auto"/>
      <w:ind w:left="567" w:right="-284"/>
    </w:pPr>
    <w:rPr>
      <w:rFonts w:ascii="Calibri" w:eastAsia="Times New Roman" w:hAnsi="Calibri" w:cs="Calibri"/>
    </w:rPr>
  </w:style>
  <w:style w:type="character" w:customStyle="1" w:styleId="Nagwek2Znak1">
    <w:name w:val="Nagłówek 2 Znak1"/>
    <w:aliases w:val="Nagłówek 2 Znak Znak"/>
    <w:uiPriority w:val="9"/>
    <w:locked/>
    <w:rsid w:val="00902ABE"/>
    <w:rPr>
      <w:rFonts w:ascii="Cambria" w:hAnsi="Cambria" w:cs="Cambria"/>
      <w:b/>
      <w:bCs/>
      <w:i/>
      <w:iCs/>
      <w:sz w:val="28"/>
      <w:szCs w:val="28"/>
      <w:lang w:val="pl-PL" w:eastAsia="pl-PL" w:bidi="ar-SA"/>
    </w:rPr>
  </w:style>
  <w:style w:type="paragraph" w:customStyle="1" w:styleId="Stopka3">
    <w:name w:val="Stopka3"/>
    <w:uiPriority w:val="99"/>
    <w:rsid w:val="00902ABE"/>
    <w:pPr>
      <w:spacing w:after="0" w:line="240" w:lineRule="auto"/>
    </w:pPr>
    <w:rPr>
      <w:rFonts w:ascii="Times New Roman" w:eastAsia="Times New Roman" w:hAnsi="Times New Roman" w:cs="Times New Roman"/>
      <w:color w:val="000000"/>
      <w:sz w:val="24"/>
      <w:szCs w:val="24"/>
      <w:lang w:eastAsia="pl-PL"/>
    </w:rPr>
  </w:style>
  <w:style w:type="character" w:customStyle="1" w:styleId="Tekstpodstawowywcity2Znak1">
    <w:name w:val="Tekst podstawowy wcięty 2 Znak1"/>
    <w:aliases w:val="Tekst podstawowy wcięty 2 Znak Znak"/>
    <w:uiPriority w:val="99"/>
    <w:locked/>
    <w:rsid w:val="00902ABE"/>
    <w:rPr>
      <w:sz w:val="24"/>
      <w:szCs w:val="24"/>
      <w:lang w:val="pl-PL" w:eastAsia="pl-PL" w:bidi="ar-SA"/>
    </w:rPr>
  </w:style>
  <w:style w:type="character" w:customStyle="1" w:styleId="Tekstpodstawowywcity3Znak1">
    <w:name w:val="Tekst podstawowy wcięty 3 Znak1"/>
    <w:aliases w:val="Tekst podstawowy wcięty 3 Znak Znak"/>
    <w:locked/>
    <w:rsid w:val="00902ABE"/>
    <w:rPr>
      <w:sz w:val="16"/>
      <w:szCs w:val="16"/>
      <w:lang w:val="pl-PL" w:eastAsia="pl-PL" w:bidi="ar-SA"/>
    </w:rPr>
  </w:style>
  <w:style w:type="character" w:customStyle="1" w:styleId="TytuZnak1">
    <w:name w:val="Tytuł Znak1"/>
    <w:aliases w:val="Tytuł Znak Znak"/>
    <w:uiPriority w:val="10"/>
    <w:locked/>
    <w:rsid w:val="00902ABE"/>
    <w:rPr>
      <w:rFonts w:ascii="Cambria" w:hAnsi="Cambria" w:cs="Cambria"/>
      <w:b/>
      <w:bCs/>
      <w:kern w:val="28"/>
      <w:sz w:val="32"/>
      <w:szCs w:val="32"/>
      <w:lang w:val="pl-PL" w:eastAsia="pl-PL" w:bidi="ar-SA"/>
    </w:rPr>
  </w:style>
  <w:style w:type="paragraph" w:customStyle="1" w:styleId="texte1">
    <w:name w:val="texte 1"/>
    <w:basedOn w:val="Normalny"/>
    <w:uiPriority w:val="99"/>
    <w:rsid w:val="00902ABE"/>
    <w:pPr>
      <w:spacing w:before="120" w:after="120"/>
      <w:ind w:left="425"/>
      <w:jc w:val="both"/>
    </w:pPr>
    <w:rPr>
      <w:sz w:val="22"/>
      <w:szCs w:val="22"/>
      <w:lang w:eastAsia="en-US"/>
    </w:rPr>
  </w:style>
  <w:style w:type="paragraph" w:customStyle="1" w:styleId="Dotyczy">
    <w:name w:val="Dotyczy"/>
    <w:basedOn w:val="Normalny"/>
    <w:rsid w:val="00902ABE"/>
    <w:pPr>
      <w:tabs>
        <w:tab w:val="left" w:pos="1134"/>
        <w:tab w:val="left" w:pos="5387"/>
      </w:tabs>
      <w:spacing w:line="360" w:lineRule="auto"/>
      <w:ind w:left="900" w:hanging="900"/>
    </w:pPr>
    <w:rPr>
      <w:u w:val="single"/>
    </w:rPr>
  </w:style>
  <w:style w:type="paragraph" w:customStyle="1" w:styleId="Pismasubowe">
    <w:name w:val="Pisma służbowe"/>
    <w:basedOn w:val="Normalny"/>
    <w:uiPriority w:val="99"/>
    <w:rsid w:val="00902ABE"/>
    <w:pPr>
      <w:spacing w:line="360" w:lineRule="auto"/>
    </w:pPr>
    <w:rPr>
      <w:rFonts w:ascii="Arial" w:hAnsi="Arial" w:cs="Arial"/>
    </w:rPr>
  </w:style>
  <w:style w:type="paragraph" w:styleId="Indeks1">
    <w:name w:val="index 1"/>
    <w:basedOn w:val="Normalny"/>
    <w:next w:val="Normalny"/>
    <w:autoRedefine/>
    <w:uiPriority w:val="99"/>
    <w:rsid w:val="00902ABE"/>
    <w:pPr>
      <w:ind w:left="240" w:hanging="240"/>
    </w:pPr>
  </w:style>
  <w:style w:type="paragraph" w:styleId="Nagwekindeksu">
    <w:name w:val="index heading"/>
    <w:basedOn w:val="Normalny"/>
    <w:next w:val="Indeks1"/>
    <w:semiHidden/>
    <w:rsid w:val="00902ABE"/>
  </w:style>
  <w:style w:type="character" w:customStyle="1" w:styleId="Nagwek1Znak1ZnakZnak1">
    <w:name w:val="Nagłówek 1 Znak1 Znak Znak1"/>
    <w:aliases w:val="Nagłówek 1 Znak Znak Znak Znak1,Nagłówek 1 Znak Znak1 Znak1"/>
    <w:rsid w:val="00902ABE"/>
    <w:rPr>
      <w:rFonts w:ascii="Palatino Linotype" w:eastAsia="Times New Roman" w:hAnsi="Palatino Linotype" w:cs="Times New Roman"/>
      <w:b/>
      <w:bCs/>
      <w:color w:val="000000"/>
      <w:sz w:val="26"/>
      <w:szCs w:val="24"/>
    </w:rPr>
  </w:style>
  <w:style w:type="paragraph" w:customStyle="1" w:styleId="Znakpisma">
    <w:name w:val="Znak pisma"/>
    <w:basedOn w:val="Tekstpodstawowy"/>
    <w:autoRedefine/>
    <w:uiPriority w:val="99"/>
    <w:rsid w:val="00902ABE"/>
    <w:pPr>
      <w:ind w:left="720"/>
      <w:jc w:val="left"/>
    </w:pPr>
    <w:rPr>
      <w:b/>
      <w:bCs/>
      <w:snapToGrid w:val="0"/>
      <w:szCs w:val="20"/>
    </w:rPr>
  </w:style>
  <w:style w:type="paragraph" w:customStyle="1" w:styleId="ZnakZnakZnakZnakZnak1ZnakZnak">
    <w:name w:val="Znak Znak Znak Znak Znak1 Znak Znak"/>
    <w:basedOn w:val="Normalny"/>
    <w:autoRedefine/>
    <w:uiPriority w:val="99"/>
    <w:rsid w:val="00902ABE"/>
    <w:rPr>
      <w:lang w:val="en-US" w:eastAsia="en-US"/>
    </w:rPr>
  </w:style>
  <w:style w:type="paragraph" w:customStyle="1" w:styleId="Znak3">
    <w:name w:val="Znak3"/>
    <w:basedOn w:val="Normalny"/>
    <w:uiPriority w:val="99"/>
    <w:rsid w:val="00902ABE"/>
    <w:pPr>
      <w:widowControl w:val="0"/>
      <w:adjustRightInd w:val="0"/>
      <w:spacing w:after="160" w:line="240" w:lineRule="exact"/>
      <w:jc w:val="both"/>
    </w:pPr>
    <w:rPr>
      <w:rFonts w:ascii="Tahoma" w:hAnsi="Tahoma" w:cs="Tahoma"/>
      <w:sz w:val="20"/>
      <w:szCs w:val="20"/>
      <w:lang w:val="en-US" w:eastAsia="en-US"/>
    </w:rPr>
  </w:style>
  <w:style w:type="paragraph" w:customStyle="1" w:styleId="Style1">
    <w:name w:val="Style1"/>
    <w:basedOn w:val="Normalny"/>
    <w:uiPriority w:val="99"/>
    <w:rsid w:val="00902ABE"/>
    <w:pPr>
      <w:widowControl w:val="0"/>
      <w:autoSpaceDE w:val="0"/>
      <w:autoSpaceDN w:val="0"/>
      <w:adjustRightInd w:val="0"/>
    </w:pPr>
    <w:rPr>
      <w:rFonts w:ascii="Arial" w:hAnsi="Arial" w:cs="Arial"/>
    </w:rPr>
  </w:style>
  <w:style w:type="paragraph" w:customStyle="1" w:styleId="Style2">
    <w:name w:val="Style2"/>
    <w:basedOn w:val="Normalny"/>
    <w:uiPriority w:val="99"/>
    <w:rsid w:val="00902ABE"/>
    <w:pPr>
      <w:widowControl w:val="0"/>
      <w:autoSpaceDE w:val="0"/>
      <w:autoSpaceDN w:val="0"/>
      <w:adjustRightInd w:val="0"/>
      <w:spacing w:line="830" w:lineRule="exact"/>
      <w:jc w:val="center"/>
    </w:pPr>
    <w:rPr>
      <w:rFonts w:ascii="Arial" w:hAnsi="Arial" w:cs="Arial"/>
    </w:rPr>
  </w:style>
  <w:style w:type="paragraph" w:customStyle="1" w:styleId="Style3">
    <w:name w:val="Style3"/>
    <w:basedOn w:val="Normalny"/>
    <w:uiPriority w:val="99"/>
    <w:rsid w:val="00902ABE"/>
    <w:pPr>
      <w:widowControl w:val="0"/>
      <w:autoSpaceDE w:val="0"/>
      <w:autoSpaceDN w:val="0"/>
      <w:adjustRightInd w:val="0"/>
    </w:pPr>
    <w:rPr>
      <w:rFonts w:ascii="Arial" w:hAnsi="Arial" w:cs="Arial"/>
    </w:rPr>
  </w:style>
  <w:style w:type="paragraph" w:customStyle="1" w:styleId="Style4">
    <w:name w:val="Style4"/>
    <w:basedOn w:val="Normalny"/>
    <w:uiPriority w:val="99"/>
    <w:rsid w:val="00902ABE"/>
    <w:pPr>
      <w:widowControl w:val="0"/>
      <w:autoSpaceDE w:val="0"/>
      <w:autoSpaceDN w:val="0"/>
      <w:adjustRightInd w:val="0"/>
    </w:pPr>
    <w:rPr>
      <w:rFonts w:ascii="Arial" w:hAnsi="Arial" w:cs="Arial"/>
    </w:rPr>
  </w:style>
  <w:style w:type="paragraph" w:customStyle="1" w:styleId="Style5">
    <w:name w:val="Style5"/>
    <w:basedOn w:val="Normalny"/>
    <w:uiPriority w:val="99"/>
    <w:rsid w:val="00902ABE"/>
    <w:pPr>
      <w:widowControl w:val="0"/>
      <w:autoSpaceDE w:val="0"/>
      <w:autoSpaceDN w:val="0"/>
      <w:adjustRightInd w:val="0"/>
      <w:spacing w:line="274" w:lineRule="exact"/>
      <w:ind w:hanging="850"/>
    </w:pPr>
    <w:rPr>
      <w:rFonts w:ascii="Arial" w:hAnsi="Arial" w:cs="Arial"/>
    </w:rPr>
  </w:style>
  <w:style w:type="paragraph" w:customStyle="1" w:styleId="Style6">
    <w:name w:val="Style6"/>
    <w:basedOn w:val="Normalny"/>
    <w:uiPriority w:val="99"/>
    <w:rsid w:val="00902ABE"/>
    <w:pPr>
      <w:widowControl w:val="0"/>
      <w:autoSpaceDE w:val="0"/>
      <w:autoSpaceDN w:val="0"/>
      <w:adjustRightInd w:val="0"/>
      <w:spacing w:line="552" w:lineRule="exact"/>
    </w:pPr>
    <w:rPr>
      <w:rFonts w:ascii="Arial" w:hAnsi="Arial" w:cs="Arial"/>
    </w:rPr>
  </w:style>
  <w:style w:type="paragraph" w:customStyle="1" w:styleId="Style8">
    <w:name w:val="Style8"/>
    <w:basedOn w:val="Normalny"/>
    <w:uiPriority w:val="99"/>
    <w:rsid w:val="00902ABE"/>
    <w:pPr>
      <w:widowControl w:val="0"/>
      <w:autoSpaceDE w:val="0"/>
      <w:autoSpaceDN w:val="0"/>
      <w:adjustRightInd w:val="0"/>
      <w:jc w:val="both"/>
    </w:pPr>
    <w:rPr>
      <w:rFonts w:ascii="Arial" w:hAnsi="Arial" w:cs="Arial"/>
    </w:rPr>
  </w:style>
  <w:style w:type="paragraph" w:customStyle="1" w:styleId="Style9">
    <w:name w:val="Style9"/>
    <w:basedOn w:val="Normalny"/>
    <w:uiPriority w:val="99"/>
    <w:rsid w:val="00902ABE"/>
    <w:pPr>
      <w:widowControl w:val="0"/>
      <w:autoSpaceDE w:val="0"/>
      <w:autoSpaceDN w:val="0"/>
      <w:adjustRightInd w:val="0"/>
    </w:pPr>
    <w:rPr>
      <w:rFonts w:ascii="Arial" w:hAnsi="Arial" w:cs="Arial"/>
    </w:rPr>
  </w:style>
  <w:style w:type="paragraph" w:customStyle="1" w:styleId="Style10">
    <w:name w:val="Style10"/>
    <w:basedOn w:val="Normalny"/>
    <w:uiPriority w:val="99"/>
    <w:rsid w:val="00902ABE"/>
    <w:pPr>
      <w:widowControl w:val="0"/>
      <w:autoSpaceDE w:val="0"/>
      <w:autoSpaceDN w:val="0"/>
      <w:adjustRightInd w:val="0"/>
      <w:spacing w:line="278" w:lineRule="exact"/>
      <w:jc w:val="both"/>
    </w:pPr>
    <w:rPr>
      <w:rFonts w:ascii="Arial" w:hAnsi="Arial" w:cs="Arial"/>
    </w:rPr>
  </w:style>
  <w:style w:type="paragraph" w:customStyle="1" w:styleId="Style11">
    <w:name w:val="Style11"/>
    <w:basedOn w:val="Normalny"/>
    <w:uiPriority w:val="99"/>
    <w:rsid w:val="00902ABE"/>
    <w:pPr>
      <w:widowControl w:val="0"/>
      <w:autoSpaceDE w:val="0"/>
      <w:autoSpaceDN w:val="0"/>
      <w:adjustRightInd w:val="0"/>
    </w:pPr>
    <w:rPr>
      <w:rFonts w:ascii="Arial" w:hAnsi="Arial" w:cs="Arial"/>
    </w:rPr>
  </w:style>
  <w:style w:type="paragraph" w:customStyle="1" w:styleId="Style12">
    <w:name w:val="Style12"/>
    <w:basedOn w:val="Normalny"/>
    <w:uiPriority w:val="99"/>
    <w:rsid w:val="00902ABE"/>
    <w:pPr>
      <w:widowControl w:val="0"/>
      <w:autoSpaceDE w:val="0"/>
      <w:autoSpaceDN w:val="0"/>
      <w:adjustRightInd w:val="0"/>
      <w:spacing w:line="274" w:lineRule="exact"/>
      <w:ind w:hanging="552"/>
      <w:jc w:val="both"/>
    </w:pPr>
    <w:rPr>
      <w:rFonts w:ascii="Arial" w:hAnsi="Arial" w:cs="Arial"/>
    </w:rPr>
  </w:style>
  <w:style w:type="paragraph" w:customStyle="1" w:styleId="Style13">
    <w:name w:val="Style13"/>
    <w:basedOn w:val="Normalny"/>
    <w:uiPriority w:val="99"/>
    <w:rsid w:val="00902ABE"/>
    <w:pPr>
      <w:widowControl w:val="0"/>
      <w:autoSpaceDE w:val="0"/>
      <w:autoSpaceDN w:val="0"/>
      <w:adjustRightInd w:val="0"/>
      <w:spacing w:line="288" w:lineRule="exact"/>
      <w:ind w:hanging="350"/>
      <w:jc w:val="both"/>
    </w:pPr>
    <w:rPr>
      <w:rFonts w:ascii="Arial" w:hAnsi="Arial" w:cs="Arial"/>
    </w:rPr>
  </w:style>
  <w:style w:type="paragraph" w:customStyle="1" w:styleId="Style14">
    <w:name w:val="Style14"/>
    <w:basedOn w:val="Normalny"/>
    <w:uiPriority w:val="99"/>
    <w:rsid w:val="00902ABE"/>
    <w:pPr>
      <w:widowControl w:val="0"/>
      <w:autoSpaceDE w:val="0"/>
      <w:autoSpaceDN w:val="0"/>
      <w:adjustRightInd w:val="0"/>
      <w:spacing w:line="278" w:lineRule="exact"/>
      <w:jc w:val="both"/>
    </w:pPr>
    <w:rPr>
      <w:rFonts w:ascii="Arial" w:hAnsi="Arial" w:cs="Arial"/>
    </w:rPr>
  </w:style>
  <w:style w:type="paragraph" w:customStyle="1" w:styleId="Style15">
    <w:name w:val="Style15"/>
    <w:basedOn w:val="Normalny"/>
    <w:uiPriority w:val="99"/>
    <w:rsid w:val="00902ABE"/>
    <w:pPr>
      <w:widowControl w:val="0"/>
      <w:autoSpaceDE w:val="0"/>
      <w:autoSpaceDN w:val="0"/>
      <w:adjustRightInd w:val="0"/>
    </w:pPr>
    <w:rPr>
      <w:rFonts w:ascii="Arial" w:hAnsi="Arial" w:cs="Arial"/>
    </w:rPr>
  </w:style>
  <w:style w:type="paragraph" w:customStyle="1" w:styleId="Style16">
    <w:name w:val="Style16"/>
    <w:basedOn w:val="Normalny"/>
    <w:uiPriority w:val="99"/>
    <w:rsid w:val="00902ABE"/>
    <w:pPr>
      <w:widowControl w:val="0"/>
      <w:autoSpaceDE w:val="0"/>
      <w:autoSpaceDN w:val="0"/>
      <w:adjustRightInd w:val="0"/>
      <w:spacing w:line="276" w:lineRule="exact"/>
      <w:ind w:hanging="355"/>
      <w:jc w:val="both"/>
    </w:pPr>
    <w:rPr>
      <w:rFonts w:ascii="Arial" w:hAnsi="Arial" w:cs="Arial"/>
    </w:rPr>
  </w:style>
  <w:style w:type="paragraph" w:customStyle="1" w:styleId="Style17">
    <w:name w:val="Style17"/>
    <w:basedOn w:val="Normalny"/>
    <w:uiPriority w:val="99"/>
    <w:rsid w:val="00902ABE"/>
    <w:pPr>
      <w:widowControl w:val="0"/>
      <w:autoSpaceDE w:val="0"/>
      <w:autoSpaceDN w:val="0"/>
      <w:adjustRightInd w:val="0"/>
      <w:spacing w:line="275" w:lineRule="exact"/>
      <w:ind w:firstLine="96"/>
      <w:jc w:val="both"/>
    </w:pPr>
    <w:rPr>
      <w:rFonts w:ascii="Arial" w:hAnsi="Arial" w:cs="Arial"/>
    </w:rPr>
  </w:style>
  <w:style w:type="paragraph" w:customStyle="1" w:styleId="Style18">
    <w:name w:val="Style18"/>
    <w:basedOn w:val="Normalny"/>
    <w:uiPriority w:val="99"/>
    <w:rsid w:val="00902ABE"/>
    <w:pPr>
      <w:widowControl w:val="0"/>
      <w:autoSpaceDE w:val="0"/>
      <w:autoSpaceDN w:val="0"/>
      <w:adjustRightInd w:val="0"/>
      <w:spacing w:line="278" w:lineRule="exact"/>
      <w:ind w:hanging="355"/>
    </w:pPr>
    <w:rPr>
      <w:rFonts w:ascii="Arial" w:hAnsi="Arial" w:cs="Arial"/>
    </w:rPr>
  </w:style>
  <w:style w:type="paragraph" w:customStyle="1" w:styleId="Style19">
    <w:name w:val="Style19"/>
    <w:basedOn w:val="Normalny"/>
    <w:uiPriority w:val="99"/>
    <w:rsid w:val="00902ABE"/>
    <w:pPr>
      <w:widowControl w:val="0"/>
      <w:autoSpaceDE w:val="0"/>
      <w:autoSpaceDN w:val="0"/>
      <w:adjustRightInd w:val="0"/>
    </w:pPr>
    <w:rPr>
      <w:rFonts w:ascii="Arial" w:hAnsi="Arial" w:cs="Arial"/>
    </w:rPr>
  </w:style>
  <w:style w:type="character" w:customStyle="1" w:styleId="FontStyle21">
    <w:name w:val="Font Style21"/>
    <w:uiPriority w:val="99"/>
    <w:rsid w:val="00902ABE"/>
    <w:rPr>
      <w:rFonts w:ascii="Arial" w:hAnsi="Arial" w:cs="Arial"/>
      <w:b/>
      <w:bCs/>
      <w:sz w:val="34"/>
      <w:szCs w:val="34"/>
    </w:rPr>
  </w:style>
  <w:style w:type="character" w:customStyle="1" w:styleId="FontStyle23">
    <w:name w:val="Font Style23"/>
    <w:uiPriority w:val="99"/>
    <w:rsid w:val="00902ABE"/>
    <w:rPr>
      <w:rFonts w:ascii="Arial" w:hAnsi="Arial" w:cs="Arial"/>
      <w:b/>
      <w:bCs/>
      <w:spacing w:val="-10"/>
      <w:sz w:val="24"/>
      <w:szCs w:val="24"/>
    </w:rPr>
  </w:style>
  <w:style w:type="character" w:customStyle="1" w:styleId="FontStyle24">
    <w:name w:val="Font Style24"/>
    <w:uiPriority w:val="99"/>
    <w:rsid w:val="00902ABE"/>
    <w:rPr>
      <w:rFonts w:ascii="Arial" w:hAnsi="Arial" w:cs="Arial"/>
      <w:sz w:val="24"/>
      <w:szCs w:val="24"/>
    </w:rPr>
  </w:style>
  <w:style w:type="character" w:customStyle="1" w:styleId="FontStyle25">
    <w:name w:val="Font Style25"/>
    <w:uiPriority w:val="99"/>
    <w:rsid w:val="00902ABE"/>
    <w:rPr>
      <w:rFonts w:ascii="Palatino Linotype" w:hAnsi="Palatino Linotype" w:cs="Palatino Linotype"/>
      <w:i/>
      <w:iCs/>
      <w:sz w:val="16"/>
      <w:szCs w:val="16"/>
    </w:rPr>
  </w:style>
  <w:style w:type="character" w:customStyle="1" w:styleId="FontStyle26">
    <w:name w:val="Font Style26"/>
    <w:rsid w:val="00902ABE"/>
    <w:rPr>
      <w:rFonts w:ascii="Arial" w:hAnsi="Arial" w:cs="Arial"/>
      <w:b/>
      <w:bCs/>
      <w:i/>
      <w:iCs/>
      <w:sz w:val="24"/>
      <w:szCs w:val="24"/>
    </w:rPr>
  </w:style>
  <w:style w:type="character" w:customStyle="1" w:styleId="FontStyle27">
    <w:name w:val="Font Style27"/>
    <w:uiPriority w:val="99"/>
    <w:rsid w:val="00902ABE"/>
    <w:rPr>
      <w:rFonts w:ascii="Arial" w:hAnsi="Arial" w:cs="Arial"/>
      <w:i/>
      <w:iCs/>
      <w:sz w:val="24"/>
      <w:szCs w:val="24"/>
    </w:rPr>
  </w:style>
  <w:style w:type="character" w:customStyle="1" w:styleId="FontStyle28">
    <w:name w:val="Font Style28"/>
    <w:uiPriority w:val="99"/>
    <w:rsid w:val="00902ABE"/>
    <w:rPr>
      <w:rFonts w:ascii="Arial" w:hAnsi="Arial" w:cs="Arial"/>
      <w:sz w:val="18"/>
      <w:szCs w:val="18"/>
    </w:rPr>
  </w:style>
  <w:style w:type="character" w:customStyle="1" w:styleId="FontStyle29">
    <w:name w:val="Font Style29"/>
    <w:uiPriority w:val="99"/>
    <w:rsid w:val="00902ABE"/>
    <w:rPr>
      <w:rFonts w:ascii="Palatino Linotype" w:hAnsi="Palatino Linotype" w:cs="Palatino Linotype"/>
      <w:b/>
      <w:bCs/>
      <w:sz w:val="26"/>
      <w:szCs w:val="26"/>
    </w:rPr>
  </w:style>
  <w:style w:type="paragraph" w:customStyle="1" w:styleId="Style96">
    <w:name w:val="Style96"/>
    <w:basedOn w:val="Normalny"/>
    <w:uiPriority w:val="99"/>
    <w:rsid w:val="00902ABE"/>
    <w:pPr>
      <w:spacing w:line="274" w:lineRule="exact"/>
      <w:ind w:hanging="552"/>
      <w:jc w:val="both"/>
    </w:pPr>
    <w:rPr>
      <w:rFonts w:ascii="Arial" w:eastAsia="Arial" w:hAnsi="Arial" w:cs="Arial"/>
      <w:sz w:val="20"/>
      <w:szCs w:val="20"/>
    </w:rPr>
  </w:style>
  <w:style w:type="paragraph" w:customStyle="1" w:styleId="Style27">
    <w:name w:val="Style27"/>
    <w:basedOn w:val="Normalny"/>
    <w:uiPriority w:val="99"/>
    <w:rsid w:val="00902ABE"/>
    <w:rPr>
      <w:rFonts w:ascii="Arial" w:eastAsia="Arial" w:hAnsi="Arial" w:cs="Arial"/>
      <w:sz w:val="20"/>
      <w:szCs w:val="20"/>
    </w:rPr>
  </w:style>
  <w:style w:type="character" w:customStyle="1" w:styleId="CharStyle8">
    <w:name w:val="CharStyle8"/>
    <w:rsid w:val="00902ABE"/>
    <w:rPr>
      <w:rFonts w:ascii="Arial" w:eastAsia="Arial" w:hAnsi="Arial" w:cs="Arial"/>
      <w:b w:val="0"/>
      <w:bCs w:val="0"/>
      <w:i w:val="0"/>
      <w:iCs w:val="0"/>
      <w:smallCaps w:val="0"/>
      <w:sz w:val="24"/>
      <w:szCs w:val="24"/>
    </w:rPr>
  </w:style>
  <w:style w:type="character" w:customStyle="1" w:styleId="CharStyle9">
    <w:name w:val="CharStyle9"/>
    <w:rsid w:val="00902ABE"/>
    <w:rPr>
      <w:rFonts w:ascii="Palatino Linotype" w:eastAsia="Palatino Linotype" w:hAnsi="Palatino Linotype" w:cs="Palatino Linotype"/>
      <w:b w:val="0"/>
      <w:bCs w:val="0"/>
      <w:i/>
      <w:iCs/>
      <w:smallCaps w:val="0"/>
      <w:sz w:val="16"/>
      <w:szCs w:val="16"/>
    </w:rPr>
  </w:style>
  <w:style w:type="character" w:customStyle="1" w:styleId="CharStyle27">
    <w:name w:val="CharStyle27"/>
    <w:rsid w:val="00902ABE"/>
    <w:rPr>
      <w:rFonts w:ascii="Arial" w:eastAsia="Arial" w:hAnsi="Arial" w:cs="Arial"/>
      <w:b w:val="0"/>
      <w:bCs w:val="0"/>
      <w:i w:val="0"/>
      <w:iCs w:val="0"/>
      <w:smallCaps w:val="0"/>
      <w:sz w:val="18"/>
      <w:szCs w:val="18"/>
    </w:rPr>
  </w:style>
  <w:style w:type="paragraph" w:customStyle="1" w:styleId="Nagwek2H2SubheadA2">
    <w:name w:val="Nagłówek 2.H2.Subhead A.2"/>
    <w:basedOn w:val="Normalny"/>
    <w:next w:val="Normalny"/>
    <w:uiPriority w:val="99"/>
    <w:rsid w:val="00902ABE"/>
    <w:pPr>
      <w:keepNext/>
      <w:pBdr>
        <w:bottom w:val="single" w:sz="6" w:space="1" w:color="auto"/>
      </w:pBdr>
      <w:autoSpaceDE w:val="0"/>
      <w:autoSpaceDN w:val="0"/>
      <w:spacing w:after="120"/>
      <w:outlineLvl w:val="1"/>
    </w:pPr>
    <w:rPr>
      <w:b/>
      <w:bCs/>
      <w:sz w:val="28"/>
      <w:szCs w:val="28"/>
    </w:rPr>
  </w:style>
  <w:style w:type="paragraph" w:customStyle="1" w:styleId="Stopka31">
    <w:name w:val="Stopka31"/>
    <w:rsid w:val="00902ABE"/>
    <w:pPr>
      <w:spacing w:after="0" w:line="240" w:lineRule="auto"/>
    </w:pPr>
    <w:rPr>
      <w:rFonts w:ascii="Times New Roman" w:eastAsia="Times New Roman" w:hAnsi="Times New Roman" w:cs="Times New Roman"/>
      <w:color w:val="000000"/>
      <w:sz w:val="24"/>
      <w:szCs w:val="24"/>
      <w:lang w:eastAsia="pl-PL"/>
    </w:rPr>
  </w:style>
  <w:style w:type="paragraph" w:customStyle="1" w:styleId="a0">
    <w:name w:val="Œ"/>
    <w:basedOn w:val="Normalny"/>
    <w:uiPriority w:val="99"/>
    <w:rsid w:val="00902A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5" w:lineRule="atLeast"/>
      <w:jc w:val="both"/>
    </w:pPr>
    <w:rPr>
      <w:color w:val="000000"/>
      <w:sz w:val="26"/>
      <w:szCs w:val="20"/>
    </w:rPr>
  </w:style>
  <w:style w:type="paragraph" w:customStyle="1" w:styleId="Stopka4">
    <w:name w:val="Stopka4"/>
    <w:uiPriority w:val="99"/>
    <w:rsid w:val="00902ABE"/>
    <w:pPr>
      <w:spacing w:after="0" w:line="240" w:lineRule="auto"/>
    </w:pPr>
    <w:rPr>
      <w:rFonts w:ascii="Times New Roman" w:eastAsia="Times New Roman" w:hAnsi="Times New Roman" w:cs="Times New Roman"/>
      <w:color w:val="000000"/>
      <w:sz w:val="24"/>
      <w:szCs w:val="24"/>
      <w:lang w:eastAsia="pl-PL"/>
    </w:rPr>
  </w:style>
  <w:style w:type="character" w:customStyle="1" w:styleId="Nagwek1Znak1ZnakZnak2">
    <w:name w:val="Nagłówek 1 Znak1 Znak Znak2"/>
    <w:aliases w:val="Nagłówek 1 Znak Znak Znak Znak2,Nagłówek 1 Znak Znak1 Znak2"/>
    <w:uiPriority w:val="9"/>
    <w:rsid w:val="00902ABE"/>
    <w:rPr>
      <w:rFonts w:ascii="Palatino Linotype" w:eastAsia="Times New Roman" w:hAnsi="Palatino Linotype" w:cs="Times New Roman"/>
      <w:b/>
      <w:bCs/>
      <w:color w:val="000000"/>
      <w:sz w:val="26"/>
      <w:szCs w:val="24"/>
    </w:rPr>
  </w:style>
  <w:style w:type="paragraph" w:styleId="Podpis">
    <w:name w:val="Signature"/>
    <w:basedOn w:val="Normalny"/>
    <w:link w:val="PodpisZnak"/>
    <w:uiPriority w:val="99"/>
    <w:unhideWhenUsed/>
    <w:rsid w:val="00902ABE"/>
    <w:pPr>
      <w:ind w:left="4252"/>
    </w:pPr>
  </w:style>
  <w:style w:type="character" w:customStyle="1" w:styleId="PodpisZnak">
    <w:name w:val="Podpis Znak"/>
    <w:basedOn w:val="Domylnaczcionkaakapitu"/>
    <w:link w:val="Podpis"/>
    <w:uiPriority w:val="99"/>
    <w:rsid w:val="00902ABE"/>
    <w:rPr>
      <w:rFonts w:ascii="Times New Roman" w:eastAsia="Times New Roman" w:hAnsi="Times New Roman" w:cs="Times New Roman"/>
      <w:sz w:val="24"/>
      <w:szCs w:val="24"/>
      <w:lang w:eastAsia="pl-PL"/>
    </w:rPr>
  </w:style>
  <w:style w:type="paragraph" w:customStyle="1" w:styleId="Podpis-Stanowisko">
    <w:name w:val="Podpis - Stanowisko"/>
    <w:basedOn w:val="Podpis"/>
    <w:uiPriority w:val="99"/>
    <w:rsid w:val="00902ABE"/>
  </w:style>
  <w:style w:type="paragraph" w:customStyle="1" w:styleId="Podpis-Firma">
    <w:name w:val="Podpis - Firma"/>
    <w:basedOn w:val="Podpis"/>
    <w:uiPriority w:val="99"/>
    <w:rsid w:val="00902ABE"/>
  </w:style>
  <w:style w:type="character" w:customStyle="1" w:styleId="FontStyle92">
    <w:name w:val="Font Style92"/>
    <w:uiPriority w:val="99"/>
    <w:rsid w:val="00902ABE"/>
    <w:rPr>
      <w:rFonts w:ascii="Times New Roman" w:hAnsi="Times New Roman" w:cs="Times New Roman"/>
      <w:sz w:val="20"/>
      <w:szCs w:val="20"/>
    </w:rPr>
  </w:style>
  <w:style w:type="paragraph" w:customStyle="1" w:styleId="ZnakZnakZnakZnakZnakZnakZnakZnak">
    <w:name w:val="Znak Znak Znak Znak Znak Znak Znak Znak"/>
    <w:basedOn w:val="Normalny"/>
    <w:uiPriority w:val="99"/>
    <w:rsid w:val="00902ABE"/>
  </w:style>
  <w:style w:type="character" w:customStyle="1" w:styleId="FontStyle52">
    <w:name w:val="Font Style52"/>
    <w:uiPriority w:val="99"/>
    <w:rsid w:val="00902ABE"/>
    <w:rPr>
      <w:rFonts w:ascii="Times New Roman" w:hAnsi="Times New Roman" w:cs="Times New Roman"/>
      <w:sz w:val="22"/>
      <w:szCs w:val="22"/>
    </w:rPr>
  </w:style>
  <w:style w:type="paragraph" w:customStyle="1" w:styleId="Style40">
    <w:name w:val="Style40"/>
    <w:basedOn w:val="Normalny"/>
    <w:uiPriority w:val="99"/>
    <w:rsid w:val="00902ABE"/>
    <w:pPr>
      <w:widowControl w:val="0"/>
      <w:autoSpaceDE w:val="0"/>
      <w:autoSpaceDN w:val="0"/>
      <w:adjustRightInd w:val="0"/>
      <w:spacing w:line="283" w:lineRule="exact"/>
      <w:ind w:hanging="360"/>
      <w:jc w:val="both"/>
    </w:pPr>
    <w:rPr>
      <w:rFonts w:ascii="Cambria" w:hAnsi="Cambria" w:cs="Cambria"/>
    </w:rPr>
  </w:style>
  <w:style w:type="character" w:customStyle="1" w:styleId="FontStyle38">
    <w:name w:val="Font Style38"/>
    <w:rsid w:val="00902ABE"/>
    <w:rPr>
      <w:rFonts w:ascii="Times New Roman" w:hAnsi="Times New Roman" w:cs="Times New Roman"/>
      <w:sz w:val="20"/>
      <w:szCs w:val="20"/>
    </w:rPr>
  </w:style>
  <w:style w:type="paragraph" w:customStyle="1" w:styleId="font8">
    <w:name w:val="font8"/>
    <w:basedOn w:val="Normalny"/>
    <w:uiPriority w:val="99"/>
    <w:rsid w:val="00902ABE"/>
    <w:pPr>
      <w:spacing w:before="100" w:beforeAutospacing="1" w:after="100" w:afterAutospacing="1"/>
    </w:pPr>
    <w:rPr>
      <w:rFonts w:ascii="Arial" w:hAnsi="Arial" w:cs="Arial"/>
      <w:sz w:val="32"/>
      <w:szCs w:val="32"/>
    </w:rPr>
  </w:style>
  <w:style w:type="paragraph" w:customStyle="1" w:styleId="font9">
    <w:name w:val="font9"/>
    <w:basedOn w:val="Normalny"/>
    <w:uiPriority w:val="99"/>
    <w:rsid w:val="00902ABE"/>
    <w:pPr>
      <w:spacing w:before="100" w:beforeAutospacing="1" w:after="100" w:afterAutospacing="1"/>
    </w:pPr>
    <w:rPr>
      <w:rFonts w:ascii="Calibri" w:hAnsi="Calibri" w:cs="Calibri"/>
      <w:b/>
      <w:bCs/>
      <w:sz w:val="28"/>
      <w:szCs w:val="28"/>
    </w:rPr>
  </w:style>
  <w:style w:type="character" w:customStyle="1" w:styleId="FontStyle49">
    <w:name w:val="Font Style49"/>
    <w:uiPriority w:val="99"/>
    <w:rsid w:val="00902ABE"/>
    <w:rPr>
      <w:rFonts w:ascii="Times New Roman" w:hAnsi="Times New Roman" w:cs="Times New Roman"/>
      <w:spacing w:val="10"/>
      <w:sz w:val="18"/>
      <w:szCs w:val="18"/>
    </w:rPr>
  </w:style>
  <w:style w:type="character" w:customStyle="1" w:styleId="FontStyle53">
    <w:name w:val="Font Style53"/>
    <w:uiPriority w:val="99"/>
    <w:rsid w:val="00902ABE"/>
    <w:rPr>
      <w:rFonts w:ascii="Cambria" w:hAnsi="Cambria" w:cs="Cambria"/>
      <w:b/>
      <w:bCs/>
      <w:sz w:val="22"/>
      <w:szCs w:val="22"/>
    </w:rPr>
  </w:style>
  <w:style w:type="paragraph" w:customStyle="1" w:styleId="Normalny1">
    <w:name w:val="Normalny1"/>
    <w:uiPriority w:val="99"/>
    <w:rsid w:val="00902ABE"/>
    <w:pPr>
      <w:suppressAutoHyphens/>
      <w:spacing w:after="0" w:line="240" w:lineRule="auto"/>
    </w:pPr>
    <w:rPr>
      <w:rFonts w:ascii="Times New Roman" w:eastAsia="SimSun" w:hAnsi="Times New Roman" w:cs="Times New Roman"/>
      <w:color w:val="000000"/>
      <w:kern w:val="1"/>
      <w:sz w:val="24"/>
      <w:szCs w:val="24"/>
      <w:lang w:eastAsia="zh-CN"/>
    </w:rPr>
  </w:style>
  <w:style w:type="character" w:customStyle="1" w:styleId="st0">
    <w:name w:val="st"/>
    <w:rsid w:val="00902ABE"/>
  </w:style>
  <w:style w:type="paragraph" w:customStyle="1" w:styleId="Style7">
    <w:name w:val="Style7"/>
    <w:basedOn w:val="Normalny"/>
    <w:uiPriority w:val="99"/>
    <w:rsid w:val="00902ABE"/>
    <w:pPr>
      <w:widowControl w:val="0"/>
      <w:autoSpaceDE w:val="0"/>
      <w:autoSpaceDN w:val="0"/>
      <w:adjustRightInd w:val="0"/>
      <w:spacing w:line="277" w:lineRule="exact"/>
      <w:ind w:hanging="281"/>
      <w:jc w:val="both"/>
    </w:pPr>
    <w:rPr>
      <w:rFonts w:ascii="Arial" w:hAnsi="Arial" w:cs="Arial"/>
    </w:rPr>
  </w:style>
  <w:style w:type="paragraph" w:customStyle="1" w:styleId="font10">
    <w:name w:val="font10"/>
    <w:basedOn w:val="Normalny"/>
    <w:uiPriority w:val="99"/>
    <w:rsid w:val="00902ABE"/>
    <w:pPr>
      <w:spacing w:before="100" w:beforeAutospacing="1" w:after="100" w:afterAutospacing="1"/>
    </w:pPr>
    <w:rPr>
      <w:rFonts w:ascii="Tahoma" w:hAnsi="Tahoma" w:cs="Tahoma"/>
      <w:color w:val="000000"/>
      <w:sz w:val="18"/>
      <w:szCs w:val="18"/>
    </w:rPr>
  </w:style>
  <w:style w:type="paragraph" w:customStyle="1" w:styleId="font11">
    <w:name w:val="font11"/>
    <w:basedOn w:val="Normalny"/>
    <w:uiPriority w:val="99"/>
    <w:rsid w:val="00902ABE"/>
    <w:pPr>
      <w:spacing w:before="100" w:beforeAutospacing="1" w:after="100" w:afterAutospacing="1"/>
    </w:pPr>
    <w:rPr>
      <w:rFonts w:ascii="Tahoma" w:hAnsi="Tahoma" w:cs="Tahoma"/>
      <w:b/>
      <w:bCs/>
      <w:color w:val="000000"/>
      <w:sz w:val="18"/>
      <w:szCs w:val="18"/>
    </w:rPr>
  </w:style>
  <w:style w:type="paragraph" w:customStyle="1" w:styleId="font12">
    <w:name w:val="font12"/>
    <w:basedOn w:val="Normalny"/>
    <w:uiPriority w:val="99"/>
    <w:rsid w:val="00902ABE"/>
    <w:pPr>
      <w:spacing w:before="100" w:beforeAutospacing="1" w:after="100" w:afterAutospacing="1"/>
    </w:pPr>
    <w:rPr>
      <w:rFonts w:ascii="Calibri" w:hAnsi="Calibri" w:cs="Calibri"/>
      <w:sz w:val="28"/>
      <w:szCs w:val="28"/>
    </w:rPr>
  </w:style>
  <w:style w:type="paragraph" w:customStyle="1" w:styleId="font13">
    <w:name w:val="font13"/>
    <w:basedOn w:val="Normalny"/>
    <w:uiPriority w:val="99"/>
    <w:rsid w:val="00902ABE"/>
    <w:pPr>
      <w:spacing w:before="100" w:beforeAutospacing="1" w:after="100" w:afterAutospacing="1"/>
    </w:pPr>
    <w:rPr>
      <w:rFonts w:ascii="Calibri" w:hAnsi="Calibri" w:cs="Calibri"/>
      <w:sz w:val="28"/>
      <w:szCs w:val="28"/>
    </w:rPr>
  </w:style>
  <w:style w:type="paragraph" w:customStyle="1" w:styleId="ZnakZnakZnakZnakZnakZnakZnakZnak1ZnakZnak">
    <w:name w:val="Znak Znak Znak Znak Znak Znak Znak Znak1 Znak Znak"/>
    <w:basedOn w:val="Normalny"/>
    <w:uiPriority w:val="99"/>
    <w:rsid w:val="00902ABE"/>
  </w:style>
  <w:style w:type="paragraph" w:customStyle="1" w:styleId="Normal1">
    <w:name w:val="Normal1"/>
    <w:uiPriority w:val="99"/>
    <w:rsid w:val="00902ABE"/>
    <w:pPr>
      <w:widowControl w:val="0"/>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Znak4">
    <w:name w:val="Znak4"/>
    <w:uiPriority w:val="99"/>
    <w:rsid w:val="00902ABE"/>
  </w:style>
  <w:style w:type="paragraph" w:customStyle="1" w:styleId="Tekstpodstawowy311">
    <w:name w:val="Tekst podstawowy 311"/>
    <w:basedOn w:val="Normalny"/>
    <w:uiPriority w:val="99"/>
    <w:rsid w:val="00902ABE"/>
    <w:pPr>
      <w:suppressAutoHyphens/>
      <w:spacing w:after="120"/>
    </w:pPr>
    <w:rPr>
      <w:rFonts w:ascii="Palatino Linotype" w:hAnsi="Palatino Linotype" w:cs="Palatino Linotype"/>
      <w:color w:val="FF0000"/>
      <w:sz w:val="16"/>
      <w:szCs w:val="16"/>
      <w:lang w:eastAsia="ar-SA"/>
    </w:rPr>
  </w:style>
  <w:style w:type="character" w:customStyle="1" w:styleId="Znak5">
    <w:name w:val="Znak5"/>
    <w:uiPriority w:val="99"/>
    <w:rsid w:val="00902ABE"/>
    <w:rPr>
      <w:sz w:val="24"/>
      <w:szCs w:val="24"/>
    </w:rPr>
  </w:style>
  <w:style w:type="table" w:styleId="redniasiatka3akcent5">
    <w:name w:val="Medium Grid 3 Accent 5"/>
    <w:basedOn w:val="Standardowy"/>
    <w:uiPriority w:val="99"/>
    <w:rsid w:val="00902ABE"/>
    <w:pPr>
      <w:spacing w:after="0" w:line="240" w:lineRule="auto"/>
    </w:pPr>
    <w:rPr>
      <w:rFonts w:ascii="Palatino Linotype" w:eastAsia="Calibri" w:hAnsi="Palatino Linotype" w:cs="Palatino Linotype"/>
      <w:sz w:val="20"/>
      <w:szCs w:val="20"/>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paragraph" w:customStyle="1" w:styleId="ZnakZnakZnakZnakZnakZnakZnakZnak1">
    <w:name w:val="Znak Znak Znak Znak Znak Znak Znak Znak1"/>
    <w:basedOn w:val="Normalny"/>
    <w:uiPriority w:val="99"/>
    <w:rsid w:val="00902ABE"/>
  </w:style>
  <w:style w:type="paragraph" w:customStyle="1" w:styleId="CentralTekst">
    <w:name w:val="Central Tekst"/>
    <w:uiPriority w:val="99"/>
    <w:rsid w:val="00902ABE"/>
    <w:pPr>
      <w:spacing w:after="0" w:line="240" w:lineRule="auto"/>
      <w:jc w:val="center"/>
    </w:pPr>
    <w:rPr>
      <w:rFonts w:ascii="Times New Roman" w:eastAsia="Times New Roman" w:hAnsi="Times New Roman" w:cs="Times New Roman"/>
      <w:color w:val="000000"/>
      <w:sz w:val="24"/>
      <w:szCs w:val="24"/>
      <w:lang w:val="en-US" w:eastAsia="pl-PL"/>
    </w:rPr>
  </w:style>
  <w:style w:type="paragraph" w:customStyle="1" w:styleId="Nagwek31">
    <w:name w:val="Nagłówek 31"/>
    <w:basedOn w:val="Normalny"/>
    <w:next w:val="Normalny"/>
    <w:uiPriority w:val="9"/>
    <w:unhideWhenUsed/>
    <w:qFormat/>
    <w:rsid w:val="00902ABE"/>
    <w:pPr>
      <w:keepNext/>
      <w:keepLines/>
      <w:spacing w:before="200"/>
      <w:outlineLvl w:val="2"/>
    </w:pPr>
    <w:rPr>
      <w:rFonts w:ascii="Palatino Linotype" w:hAnsi="Palatino Linotype"/>
      <w:b/>
      <w:bCs/>
    </w:rPr>
  </w:style>
  <w:style w:type="paragraph" w:customStyle="1" w:styleId="Nagwek61">
    <w:name w:val="Nagłówek 61"/>
    <w:basedOn w:val="Normalny"/>
    <w:next w:val="Normalny"/>
    <w:uiPriority w:val="9"/>
    <w:unhideWhenUsed/>
    <w:qFormat/>
    <w:rsid w:val="00902ABE"/>
    <w:pPr>
      <w:keepNext/>
      <w:keepLines/>
      <w:spacing w:before="40"/>
      <w:outlineLvl w:val="5"/>
    </w:pPr>
    <w:rPr>
      <w:rFonts w:ascii="Palatino Linotype" w:hAnsi="Palatino Linotype"/>
      <w:color w:val="003C37"/>
    </w:rPr>
  </w:style>
  <w:style w:type="paragraph" w:customStyle="1" w:styleId="Nagwek91">
    <w:name w:val="Nagłówek 91"/>
    <w:basedOn w:val="Normalny"/>
    <w:next w:val="Normalny"/>
    <w:uiPriority w:val="9"/>
    <w:unhideWhenUsed/>
    <w:qFormat/>
    <w:rsid w:val="00902ABE"/>
    <w:pPr>
      <w:keepNext/>
      <w:keepLines/>
      <w:spacing w:before="40"/>
      <w:outlineLvl w:val="8"/>
    </w:pPr>
    <w:rPr>
      <w:rFonts w:ascii="Palatino Linotype" w:hAnsi="Palatino Linotype"/>
      <w:i/>
      <w:iCs/>
      <w:color w:val="272727"/>
      <w:sz w:val="21"/>
      <w:szCs w:val="21"/>
    </w:rPr>
  </w:style>
  <w:style w:type="paragraph" w:customStyle="1" w:styleId="Nagwekspisutreci1">
    <w:name w:val="Nagłówek spisu treści1"/>
    <w:basedOn w:val="Nagwek1"/>
    <w:next w:val="Normalny"/>
    <w:uiPriority w:val="39"/>
    <w:unhideWhenUsed/>
    <w:qFormat/>
    <w:rsid w:val="00902ABE"/>
    <w:pPr>
      <w:keepLines/>
      <w:spacing w:after="240" w:line="259" w:lineRule="auto"/>
      <w:outlineLvl w:val="9"/>
    </w:pPr>
    <w:rPr>
      <w:rFonts w:ascii="Palatino Linotype" w:hAnsi="Palatino Linotype" w:cs="Times New Roman"/>
      <w:bCs w:val="0"/>
      <w:color w:val="000000"/>
      <w:kern w:val="0"/>
      <w:sz w:val="26"/>
      <w:szCs w:val="26"/>
    </w:rPr>
  </w:style>
  <w:style w:type="paragraph" w:customStyle="1" w:styleId="Podtytu1">
    <w:name w:val="Podtytuł1"/>
    <w:basedOn w:val="Normalny"/>
    <w:next w:val="Normalny"/>
    <w:uiPriority w:val="11"/>
    <w:qFormat/>
    <w:rsid w:val="00902ABE"/>
    <w:pPr>
      <w:numPr>
        <w:ilvl w:val="1"/>
      </w:numPr>
      <w:spacing w:after="160"/>
      <w:ind w:firstLine="425"/>
    </w:pPr>
    <w:rPr>
      <w:color w:val="6E6E73"/>
      <w:spacing w:val="15"/>
    </w:rPr>
  </w:style>
  <w:style w:type="character" w:customStyle="1" w:styleId="Wyrnieniedelikatne1">
    <w:name w:val="Wyróżnienie delikatne1"/>
    <w:uiPriority w:val="19"/>
    <w:qFormat/>
    <w:rsid w:val="00902ABE"/>
    <w:rPr>
      <w:i/>
      <w:iCs/>
      <w:color w:val="404040"/>
    </w:rPr>
  </w:style>
  <w:style w:type="paragraph" w:customStyle="1" w:styleId="Cytat1">
    <w:name w:val="Cytat1"/>
    <w:basedOn w:val="Normalny"/>
    <w:next w:val="Normalny"/>
    <w:uiPriority w:val="29"/>
    <w:qFormat/>
    <w:rsid w:val="00902ABE"/>
    <w:pPr>
      <w:spacing w:before="200" w:after="160"/>
      <w:ind w:left="864" w:right="864"/>
      <w:jc w:val="center"/>
    </w:pPr>
    <w:rPr>
      <w:i/>
      <w:iCs/>
      <w:color w:val="404040"/>
    </w:rPr>
  </w:style>
  <w:style w:type="paragraph" w:customStyle="1" w:styleId="Cytatintensywny1">
    <w:name w:val="Cytat intensywny1"/>
    <w:basedOn w:val="Normalny"/>
    <w:next w:val="Normalny"/>
    <w:uiPriority w:val="30"/>
    <w:qFormat/>
    <w:rsid w:val="00902ABE"/>
    <w:pPr>
      <w:pBdr>
        <w:top w:val="single" w:sz="4" w:space="10" w:color="007A70"/>
        <w:bottom w:val="single" w:sz="4" w:space="10" w:color="007A70"/>
      </w:pBdr>
      <w:spacing w:before="360" w:after="360"/>
      <w:ind w:left="864" w:right="864"/>
      <w:jc w:val="center"/>
    </w:pPr>
    <w:rPr>
      <w:i/>
      <w:iCs/>
      <w:color w:val="007A70"/>
    </w:rPr>
  </w:style>
  <w:style w:type="character" w:customStyle="1" w:styleId="Odwoaniedelikatne1">
    <w:name w:val="Odwołanie delikatne1"/>
    <w:uiPriority w:val="31"/>
    <w:qFormat/>
    <w:rsid w:val="00902ABE"/>
    <w:rPr>
      <w:caps w:val="0"/>
      <w:smallCaps w:val="0"/>
      <w:color w:val="5A5A5A"/>
    </w:rPr>
  </w:style>
  <w:style w:type="character" w:customStyle="1" w:styleId="Odwoanieintensywne1">
    <w:name w:val="Odwołanie intensywne1"/>
    <w:uiPriority w:val="32"/>
    <w:qFormat/>
    <w:rsid w:val="00902ABE"/>
    <w:rPr>
      <w:b/>
      <w:bCs/>
      <w:caps w:val="0"/>
      <w:smallCaps w:val="0"/>
      <w:color w:val="007A70"/>
      <w:spacing w:val="5"/>
    </w:rPr>
  </w:style>
  <w:style w:type="paragraph" w:customStyle="1" w:styleId="Adreszwrotnynakopercie1">
    <w:name w:val="Adres zwrotny na kopercie1"/>
    <w:basedOn w:val="Normalny"/>
    <w:next w:val="Adreszwrotnynakopercie"/>
    <w:uiPriority w:val="99"/>
    <w:unhideWhenUsed/>
    <w:rsid w:val="00902ABE"/>
    <w:rPr>
      <w:rFonts w:ascii="Palatino Linotype" w:hAnsi="Palatino Linotype"/>
      <w:sz w:val="20"/>
      <w:szCs w:val="20"/>
    </w:rPr>
  </w:style>
  <w:style w:type="paragraph" w:customStyle="1" w:styleId="Adresnakopercie1">
    <w:name w:val="Adres na kopercie1"/>
    <w:basedOn w:val="Normalny"/>
    <w:next w:val="Adresnakopercie"/>
    <w:uiPriority w:val="99"/>
    <w:unhideWhenUsed/>
    <w:rsid w:val="00902ABE"/>
    <w:pPr>
      <w:framePr w:w="7920" w:h="1980" w:hRule="exact" w:hSpace="141" w:wrap="auto" w:hAnchor="page" w:xAlign="center" w:yAlign="bottom"/>
      <w:ind w:left="2880"/>
    </w:pPr>
    <w:rPr>
      <w:rFonts w:ascii="Palatino Linotype" w:hAnsi="Palatino Linotype"/>
    </w:rPr>
  </w:style>
  <w:style w:type="character" w:customStyle="1" w:styleId="Nagwek3Znak1">
    <w:name w:val="Nagłówek 3 Znak1"/>
    <w:uiPriority w:val="9"/>
    <w:semiHidden/>
    <w:rsid w:val="00902ABE"/>
    <w:rPr>
      <w:rFonts w:ascii="Cambria" w:eastAsia="Times New Roman" w:hAnsi="Cambria" w:cs="Times New Roman"/>
      <w:b/>
      <w:bCs/>
      <w:color w:val="4F81BD"/>
    </w:rPr>
  </w:style>
  <w:style w:type="character" w:customStyle="1" w:styleId="Nagwek6Znak1">
    <w:name w:val="Nagłówek 6 Znak1"/>
    <w:semiHidden/>
    <w:rsid w:val="00902ABE"/>
    <w:rPr>
      <w:rFonts w:ascii="Cambria" w:eastAsia="Times New Roman" w:hAnsi="Cambria" w:cs="Times New Roman"/>
      <w:i/>
      <w:iCs/>
      <w:color w:val="243F60"/>
    </w:rPr>
  </w:style>
  <w:style w:type="character" w:customStyle="1" w:styleId="Nagwek9Znak1">
    <w:name w:val="Nagłówek 9 Znak1"/>
    <w:uiPriority w:val="9"/>
    <w:semiHidden/>
    <w:rsid w:val="00902ABE"/>
    <w:rPr>
      <w:rFonts w:ascii="Cambria" w:eastAsia="Times New Roman" w:hAnsi="Cambria" w:cs="Times New Roman"/>
      <w:i/>
      <w:iCs/>
      <w:color w:val="404040"/>
      <w:sz w:val="20"/>
      <w:szCs w:val="20"/>
    </w:rPr>
  </w:style>
  <w:style w:type="character" w:customStyle="1" w:styleId="PodtytuZnak1">
    <w:name w:val="Podtytuł Znak1"/>
    <w:rsid w:val="00902ABE"/>
    <w:rPr>
      <w:rFonts w:ascii="Cambria" w:eastAsia="Times New Roman" w:hAnsi="Cambria" w:cs="Times New Roman"/>
      <w:i/>
      <w:iCs/>
      <w:color w:val="4F81BD"/>
      <w:spacing w:val="15"/>
      <w:sz w:val="24"/>
      <w:szCs w:val="24"/>
    </w:rPr>
  </w:style>
  <w:style w:type="character" w:customStyle="1" w:styleId="CytatZnak1">
    <w:name w:val="Cytat Znak1"/>
    <w:uiPriority w:val="29"/>
    <w:rsid w:val="00902ABE"/>
    <w:rPr>
      <w:rFonts w:ascii="Palatino Linotype" w:hAnsi="Palatino Linotype" w:cs="Palatino Linotype"/>
      <w:i/>
      <w:iCs/>
      <w:color w:val="000000"/>
    </w:rPr>
  </w:style>
  <w:style w:type="character" w:customStyle="1" w:styleId="CytatintensywnyZnak1">
    <w:name w:val="Cytat intensywny Znak1"/>
    <w:uiPriority w:val="30"/>
    <w:rsid w:val="00902ABE"/>
    <w:rPr>
      <w:rFonts w:ascii="Palatino Linotype" w:hAnsi="Palatino Linotype" w:cs="Palatino Linotype"/>
      <w:b/>
      <w:bCs/>
      <w:i/>
      <w:iCs/>
      <w:color w:val="4F81BD"/>
    </w:rPr>
  </w:style>
  <w:style w:type="character" w:customStyle="1" w:styleId="WW8Num2z8">
    <w:name w:val="WW8Num2z8"/>
    <w:rsid w:val="00902ABE"/>
  </w:style>
  <w:style w:type="paragraph" w:customStyle="1" w:styleId="AB630D60F59F403CB531B268FE76FA17">
    <w:name w:val="AB630D60F59F403CB531B268FE76FA17"/>
    <w:rsid w:val="00902ABE"/>
    <w:pPr>
      <w:spacing w:after="200" w:line="276" w:lineRule="auto"/>
    </w:pPr>
    <w:rPr>
      <w:rFonts w:ascii="Calibri" w:eastAsia="Times New Roman" w:hAnsi="Calibri" w:cs="Times New Roman"/>
      <w:lang w:eastAsia="pl-PL"/>
    </w:rPr>
  </w:style>
  <w:style w:type="paragraph" w:customStyle="1" w:styleId="Znak1ZnakZnakZnak">
    <w:name w:val="Znak1 Znak Znak Znak"/>
    <w:basedOn w:val="Normalny"/>
    <w:rsid w:val="00902ABE"/>
  </w:style>
  <w:style w:type="paragraph" w:customStyle="1" w:styleId="znormal">
    <w:name w:val="z_normal"/>
    <w:rsid w:val="00902ABE"/>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customStyle="1" w:styleId="KRESKA">
    <w:name w:val="KRESKA"/>
    <w:basedOn w:val="znormal"/>
    <w:rsid w:val="00902ABE"/>
    <w:pPr>
      <w:numPr>
        <w:numId w:val="62"/>
      </w:numPr>
      <w:tabs>
        <w:tab w:val="num" w:pos="851"/>
      </w:tabs>
      <w:ind w:left="851" w:hanging="425"/>
    </w:pPr>
  </w:style>
  <w:style w:type="character" w:customStyle="1" w:styleId="h11">
    <w:name w:val="h11"/>
    <w:rsid w:val="00902ABE"/>
    <w:rPr>
      <w:rFonts w:ascii="Verdana" w:hAnsi="Verdana" w:hint="default"/>
      <w:b/>
      <w:bCs/>
      <w:i w:val="0"/>
      <w:iCs w:val="0"/>
      <w:sz w:val="23"/>
      <w:szCs w:val="23"/>
    </w:rPr>
  </w:style>
  <w:style w:type="table" w:customStyle="1" w:styleId="Tabela-Siatka4">
    <w:name w:val="Tabela - Siatka4"/>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
    <w:name w:val="Tabela - Współczesny1"/>
    <w:basedOn w:val="Standardowy"/>
    <w:next w:val="Tabela-Wspczesny"/>
    <w:uiPriority w:val="99"/>
    <w:rsid w:val="00902ABE"/>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
    <w:name w:val="Tabela - Sieć Web 11"/>
    <w:basedOn w:val="Standardowy"/>
    <w:next w:val="Tabela-SieWeb1"/>
    <w:uiPriority w:val="99"/>
    <w:rsid w:val="00902ABE"/>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
    <w:name w:val="Tabela - Elegancki1"/>
    <w:basedOn w:val="Standardowy"/>
    <w:next w:val="Tabela-Elegancki"/>
    <w:uiPriority w:val="99"/>
    <w:rsid w:val="00902ABE"/>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
    <w:name w:val="Tabela - Motyw1"/>
    <w:basedOn w:val="Standardowy"/>
    <w:next w:val="Tabela-Motyw"/>
    <w:uiPriority w:val="99"/>
    <w:rsid w:val="00902ABE"/>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2">
    <w:name w:val="Styl Styl Punktowane 11 pt Pogrubienie + Konspekty numerowane Tim...2"/>
    <w:rsid w:val="00902ABE"/>
    <w:pPr>
      <w:numPr>
        <w:numId w:val="27"/>
      </w:numPr>
    </w:pPr>
  </w:style>
  <w:style w:type="numbering" w:customStyle="1" w:styleId="NBPpunktoryobrazkowe1">
    <w:name w:val="NBP punktory obrazkowe1"/>
    <w:uiPriority w:val="99"/>
    <w:rsid w:val="00902ABE"/>
    <w:pPr>
      <w:numPr>
        <w:numId w:val="43"/>
      </w:numPr>
    </w:pPr>
  </w:style>
  <w:style w:type="numbering" w:customStyle="1" w:styleId="1111111">
    <w:name w:val="1 / 1.1 / 1.1.11"/>
    <w:basedOn w:val="Bezlisty"/>
    <w:rsid w:val="00902ABE"/>
    <w:pPr>
      <w:numPr>
        <w:numId w:val="45"/>
      </w:numPr>
    </w:pPr>
  </w:style>
  <w:style w:type="numbering" w:customStyle="1" w:styleId="11111151">
    <w:name w:val="1 / 1.1 / 1.1.151"/>
    <w:basedOn w:val="Bezlisty"/>
    <w:rsid w:val="00902ABE"/>
    <w:pPr>
      <w:numPr>
        <w:numId w:val="46"/>
      </w:numPr>
    </w:pPr>
  </w:style>
  <w:style w:type="table" w:customStyle="1" w:styleId="Tabela-Siatka11">
    <w:name w:val="Tabela - Siatka11"/>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902ABE"/>
    <w:pPr>
      <w:numPr>
        <w:numId w:val="63"/>
      </w:numPr>
    </w:pPr>
  </w:style>
  <w:style w:type="table" w:customStyle="1" w:styleId="Jasnalista11">
    <w:name w:val="Jasna lista11"/>
    <w:basedOn w:val="Standardowy"/>
    <w:uiPriority w:val="61"/>
    <w:rsid w:val="00902AB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NBPpunktorynumeryczne1">
    <w:name w:val="NBP punktory numeryczne1"/>
    <w:uiPriority w:val="99"/>
    <w:rsid w:val="00902ABE"/>
    <w:pPr>
      <w:numPr>
        <w:numId w:val="55"/>
      </w:numPr>
    </w:pPr>
  </w:style>
  <w:style w:type="numbering" w:customStyle="1" w:styleId="Styl21">
    <w:name w:val="Styl21"/>
    <w:uiPriority w:val="99"/>
    <w:rsid w:val="00902ABE"/>
    <w:pPr>
      <w:numPr>
        <w:numId w:val="58"/>
      </w:numPr>
    </w:pPr>
  </w:style>
  <w:style w:type="table" w:customStyle="1" w:styleId="redniasiatka3akcent51">
    <w:name w:val="Średnia siatka 3 — akcent 51"/>
    <w:basedOn w:val="Standardowy"/>
    <w:next w:val="redniasiatka3akcent5"/>
    <w:uiPriority w:val="99"/>
    <w:rsid w:val="00902ABE"/>
    <w:pPr>
      <w:spacing w:after="0" w:line="240" w:lineRule="auto"/>
    </w:pPr>
    <w:rPr>
      <w:rFonts w:ascii="Palatino Linotype" w:eastAsia="Calibri" w:hAnsi="Palatino Linotype" w:cs="Palatino Linotype"/>
      <w:sz w:val="20"/>
      <w:szCs w:val="20"/>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numbering" w:customStyle="1" w:styleId="NBPpunktorynumeryczne11">
    <w:name w:val="NBP punktory numeryczne11"/>
    <w:uiPriority w:val="99"/>
    <w:rsid w:val="00902ABE"/>
    <w:pPr>
      <w:numPr>
        <w:numId w:val="54"/>
      </w:numPr>
    </w:pPr>
  </w:style>
  <w:style w:type="paragraph" w:customStyle="1" w:styleId="Znak3ZnakZnakZnakZnakZnakZnak">
    <w:name w:val="Znak3 Znak Znak Znak Znak Znak Znak"/>
    <w:basedOn w:val="Normalny"/>
    <w:rsid w:val="00902ABE"/>
    <w:pPr>
      <w:spacing w:after="160" w:line="240" w:lineRule="exact"/>
    </w:pPr>
    <w:rPr>
      <w:rFonts w:ascii="Tahoma" w:hAnsi="Tahoma" w:cs="Tahoma"/>
      <w:sz w:val="20"/>
      <w:szCs w:val="20"/>
      <w:lang w:val="en-US" w:eastAsia="en-US"/>
    </w:rPr>
  </w:style>
  <w:style w:type="table" w:customStyle="1" w:styleId="Tabela-Siatka7">
    <w:name w:val="Tabela - Siatka7"/>
    <w:basedOn w:val="Standardowy"/>
    <w:next w:val="Tabela-Siatka"/>
    <w:uiPriority w:val="59"/>
    <w:rsid w:val="00902AB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iatkatabeli1">
    <w:name w:val="Siatka tabeli1"/>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2">
    <w:name w:val="NBP punktory obrazkowe2"/>
    <w:uiPriority w:val="99"/>
    <w:rsid w:val="00902ABE"/>
    <w:pPr>
      <w:numPr>
        <w:numId w:val="78"/>
      </w:numPr>
    </w:pPr>
  </w:style>
  <w:style w:type="numbering" w:customStyle="1" w:styleId="NBPpunktorynumeryczne2">
    <w:name w:val="NBP punktory numeryczne2"/>
    <w:uiPriority w:val="99"/>
    <w:rsid w:val="00902ABE"/>
    <w:pPr>
      <w:numPr>
        <w:numId w:val="2"/>
      </w:numPr>
    </w:pPr>
  </w:style>
  <w:style w:type="numbering" w:customStyle="1" w:styleId="NBPpunktoryobrazkowe11">
    <w:name w:val="NBP punktory obrazkowe11"/>
    <w:uiPriority w:val="99"/>
    <w:rsid w:val="00902ABE"/>
    <w:pPr>
      <w:numPr>
        <w:numId w:val="79"/>
      </w:numPr>
    </w:pPr>
  </w:style>
  <w:style w:type="table" w:customStyle="1" w:styleId="Tabela-Siatka12">
    <w:name w:val="Tabela - Siatka12"/>
    <w:basedOn w:val="Standardowy"/>
    <w:next w:val="Tabela-Siatka"/>
    <w:uiPriority w:val="9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6">
    <w:name w:val="Tabela - Siatka16"/>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902ABE"/>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wstpniesformatowany">
    <w:name w:val="Tekst wstępnie sformatowany"/>
    <w:basedOn w:val="Normalny"/>
    <w:rsid w:val="00902ABE"/>
    <w:pPr>
      <w:widowControl w:val="0"/>
      <w:suppressAutoHyphens/>
    </w:pPr>
    <w:rPr>
      <w:rFonts w:ascii="Courier New" w:eastAsia="Courier New" w:hAnsi="Courier New" w:cs="Courier New"/>
      <w:sz w:val="20"/>
      <w:szCs w:val="20"/>
      <w:lang w:eastAsia="ar-SA"/>
    </w:rPr>
  </w:style>
  <w:style w:type="table" w:customStyle="1" w:styleId="Tabela-Siatka111">
    <w:name w:val="Tabela - Siatka111"/>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4">
    <w:name w:val="Znak Znak4"/>
    <w:basedOn w:val="Domylnaczcionkaakapitu"/>
    <w:rsid w:val="00902ABE"/>
    <w:rPr>
      <w:rFonts w:eastAsia="Lucida Sans Unicode" w:cs="Calibri"/>
      <w:lang w:val="pl-PL" w:eastAsia="ar-SA" w:bidi="ar-SA"/>
    </w:rPr>
  </w:style>
  <w:style w:type="paragraph" w:customStyle="1" w:styleId="Pismas3ubowe">
    <w:name w:val="Pisma s3u?bowe"/>
    <w:basedOn w:val="Normalny"/>
    <w:rsid w:val="00902ABE"/>
    <w:pPr>
      <w:overflowPunct w:val="0"/>
      <w:autoSpaceDE w:val="0"/>
      <w:autoSpaceDN w:val="0"/>
      <w:adjustRightInd w:val="0"/>
      <w:spacing w:line="360" w:lineRule="auto"/>
      <w:textAlignment w:val="baseline"/>
    </w:pPr>
    <w:rPr>
      <w:rFonts w:ascii="Arial" w:hAnsi="Arial" w:cs="Arial"/>
    </w:rPr>
  </w:style>
  <w:style w:type="paragraph" w:customStyle="1" w:styleId="Zwykytekst1">
    <w:name w:val="Zwykły tekst1"/>
    <w:basedOn w:val="Normalny"/>
    <w:rsid w:val="00902ABE"/>
    <w:rPr>
      <w:rFonts w:ascii="Courier New" w:hAnsi="Courier New" w:cs="Courier New"/>
      <w:sz w:val="20"/>
      <w:szCs w:val="20"/>
    </w:rPr>
  </w:style>
  <w:style w:type="paragraph" w:customStyle="1" w:styleId="Znak6">
    <w:name w:val="Znak6"/>
    <w:basedOn w:val="Normalny"/>
    <w:rsid w:val="00902ABE"/>
  </w:style>
  <w:style w:type="character" w:customStyle="1" w:styleId="FontStyle16">
    <w:name w:val="Font Style16"/>
    <w:basedOn w:val="Domylnaczcionkaakapitu"/>
    <w:uiPriority w:val="99"/>
    <w:rsid w:val="00902ABE"/>
    <w:rPr>
      <w:rFonts w:ascii="Times New Roman" w:hAnsi="Times New Roman" w:cs="Times New Roman"/>
      <w:sz w:val="24"/>
      <w:szCs w:val="24"/>
    </w:rPr>
  </w:style>
  <w:style w:type="table" w:customStyle="1" w:styleId="Tabela-Siatka1111">
    <w:name w:val="Tabela - Siatka1111"/>
    <w:basedOn w:val="Standardowy"/>
    <w:next w:val="Tabela-Siatka"/>
    <w:uiPriority w:val="99"/>
    <w:rsid w:val="00902ABE"/>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902ABE"/>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902ABE"/>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rsid w:val="00902ABE"/>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rsid w:val="00902ABE"/>
    <w:pPr>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Bodytextbullet">
    <w:name w:val="Bodytext bullet"/>
    <w:basedOn w:val="Normalny"/>
    <w:link w:val="BodytextbulletChar"/>
    <w:rsid w:val="00902ABE"/>
    <w:pPr>
      <w:numPr>
        <w:numId w:val="67"/>
      </w:numPr>
      <w:tabs>
        <w:tab w:val="clear" w:pos="1260"/>
        <w:tab w:val="num" w:pos="360"/>
        <w:tab w:val="num" w:pos="570"/>
      </w:tabs>
      <w:ind w:left="540" w:firstLine="0"/>
    </w:pPr>
    <w:rPr>
      <w:rFonts w:ascii="Arial" w:hAnsi="Arial"/>
      <w:sz w:val="22"/>
      <w:szCs w:val="22"/>
      <w:lang w:val="en-GB" w:eastAsia="en-US"/>
    </w:rPr>
  </w:style>
  <w:style w:type="character" w:customStyle="1" w:styleId="BodytextbulletChar">
    <w:name w:val="Bodytext bullet Char"/>
    <w:basedOn w:val="Domylnaczcionkaakapitu"/>
    <w:link w:val="Bodytextbullet"/>
    <w:rsid w:val="00902ABE"/>
    <w:rPr>
      <w:rFonts w:ascii="Arial" w:eastAsia="Times New Roman" w:hAnsi="Arial" w:cs="Times New Roman"/>
      <w:lang w:val="en-GB"/>
    </w:rPr>
  </w:style>
  <w:style w:type="character" w:customStyle="1" w:styleId="yiv833051389apple-style-span">
    <w:name w:val="yiv833051389apple-style-span"/>
    <w:basedOn w:val="Domylnaczcionkaakapitu"/>
    <w:rsid w:val="00902ABE"/>
  </w:style>
  <w:style w:type="paragraph" w:customStyle="1" w:styleId="Testofumetto1">
    <w:name w:val="Testo fumetto1"/>
    <w:basedOn w:val="Normalny"/>
    <w:semiHidden/>
    <w:rsid w:val="00902ABE"/>
    <w:rPr>
      <w:rFonts w:ascii="Tahoma" w:hAnsi="Tahoma" w:cs="CG Times (W1)"/>
      <w:sz w:val="16"/>
      <w:szCs w:val="16"/>
      <w:lang w:val="en-GB" w:eastAsia="it-IT"/>
    </w:rPr>
  </w:style>
  <w:style w:type="paragraph" w:styleId="Spistreci7">
    <w:name w:val="toc 7"/>
    <w:basedOn w:val="Normalny"/>
    <w:next w:val="Normalny"/>
    <w:autoRedefine/>
    <w:semiHidden/>
    <w:rsid w:val="00902ABE"/>
    <w:pPr>
      <w:ind w:left="1000"/>
    </w:pPr>
    <w:rPr>
      <w:sz w:val="20"/>
      <w:szCs w:val="20"/>
      <w:lang w:val="en-GB" w:eastAsia="it-IT"/>
    </w:rPr>
  </w:style>
  <w:style w:type="paragraph" w:customStyle="1" w:styleId="Maintitle0">
    <w:name w:val="Main title"/>
    <w:basedOn w:val="Nagwek1"/>
    <w:rsid w:val="00902ABE"/>
    <w:pPr>
      <w:spacing w:before="4000" w:after="0"/>
      <w:ind w:left="567" w:hanging="567"/>
      <w:jc w:val="center"/>
    </w:pPr>
    <w:rPr>
      <w:rFonts w:cs="Times New Roman"/>
      <w:b w:val="0"/>
      <w:bCs w:val="0"/>
      <w:kern w:val="0"/>
      <w:sz w:val="44"/>
      <w:szCs w:val="20"/>
      <w:lang w:val="en-GB" w:eastAsia="it-IT"/>
    </w:rPr>
  </w:style>
  <w:style w:type="paragraph" w:customStyle="1" w:styleId="Bodytext">
    <w:name w:val="Bodytext"/>
    <w:basedOn w:val="Normalny"/>
    <w:link w:val="BodytextChar0"/>
    <w:rsid w:val="00902ABE"/>
    <w:rPr>
      <w:rFonts w:ascii="Arial" w:hAnsi="Arial"/>
      <w:sz w:val="22"/>
      <w:szCs w:val="22"/>
      <w:lang w:val="en-GB" w:eastAsia="en-US"/>
    </w:rPr>
  </w:style>
  <w:style w:type="paragraph" w:customStyle="1" w:styleId="Bodytextindent">
    <w:name w:val="Bodytext indent"/>
    <w:basedOn w:val="Bodytext"/>
    <w:link w:val="BodytextindentChar"/>
    <w:rsid w:val="00902ABE"/>
    <w:pPr>
      <w:ind w:left="540"/>
    </w:pPr>
  </w:style>
  <w:style w:type="character" w:customStyle="1" w:styleId="BodytextChar0">
    <w:name w:val="Bodytext Char"/>
    <w:link w:val="Bodytext"/>
    <w:rsid w:val="00902ABE"/>
    <w:rPr>
      <w:rFonts w:ascii="Arial" w:eastAsia="Times New Roman" w:hAnsi="Arial" w:cs="Times New Roman"/>
      <w:lang w:val="en-GB"/>
    </w:rPr>
  </w:style>
  <w:style w:type="character" w:customStyle="1" w:styleId="BodytextindentChar">
    <w:name w:val="Bodytext indent Char"/>
    <w:basedOn w:val="BodytextChar0"/>
    <w:link w:val="Bodytextindent"/>
    <w:rsid w:val="00902ABE"/>
    <w:rPr>
      <w:rFonts w:ascii="Arial" w:eastAsia="Times New Roman" w:hAnsi="Arial" w:cs="Times New Roman"/>
      <w:lang w:val="en-GB"/>
    </w:rPr>
  </w:style>
  <w:style w:type="numbering" w:customStyle="1" w:styleId="NBPpunktorynumeryczne21">
    <w:name w:val="NBP punktory numeryczne21"/>
    <w:uiPriority w:val="99"/>
    <w:rsid w:val="00902ABE"/>
    <w:pPr>
      <w:numPr>
        <w:numId w:val="66"/>
      </w:numPr>
    </w:pPr>
  </w:style>
  <w:style w:type="table" w:customStyle="1" w:styleId="Tabela-Siatka41">
    <w:name w:val="Tabela - Siatka41"/>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3">
    <w:name w:val="NBP punktory obrazkowe3"/>
    <w:uiPriority w:val="99"/>
    <w:rsid w:val="00902ABE"/>
    <w:pPr>
      <w:numPr>
        <w:numId w:val="72"/>
      </w:numPr>
    </w:pPr>
  </w:style>
  <w:style w:type="table" w:customStyle="1" w:styleId="Tabela-Siatka5">
    <w:name w:val="Tabela - Siatka5"/>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6">
    <w:name w:val="Tabela - Siatka6"/>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character" w:customStyle="1" w:styleId="plainlinks">
    <w:name w:val="plainlinks"/>
    <w:basedOn w:val="Domylnaczcionkaakapitu"/>
    <w:rsid w:val="00902ABE"/>
  </w:style>
  <w:style w:type="table" w:customStyle="1" w:styleId="Tabela-Siatka71">
    <w:name w:val="Tabela - Siatka71"/>
    <w:basedOn w:val="Standardowy"/>
    <w:next w:val="Tabela-Siatka"/>
    <w:uiPriority w:val="59"/>
    <w:rsid w:val="00902ABE"/>
    <w:pPr>
      <w:spacing w:after="0" w:line="240" w:lineRule="auto"/>
    </w:pPr>
    <w:rPr>
      <w:rFonts w:ascii="Palatino Linotype" w:eastAsia="Palatino Linotype" w:hAnsi="Palatino Linotype"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8">
    <w:name w:val="Tabela - Siatka8"/>
    <w:basedOn w:val="Standardowy"/>
    <w:next w:val="Tabela-Siatka"/>
    <w:rsid w:val="00902ABE"/>
    <w:pPr>
      <w:spacing w:after="0" w:line="240" w:lineRule="auto"/>
    </w:pPr>
    <w:rPr>
      <w:rFonts w:ascii="Palatino Linotype" w:eastAsia="Palatino Linotype" w:hAnsi="Palatino Linotype"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0">
    <w:name w:val="Tabela - Siatka10"/>
    <w:basedOn w:val="Standardowy"/>
    <w:next w:val="Tabela-Siatka"/>
    <w:uiPriority w:val="59"/>
    <w:rsid w:val="00902ABE"/>
    <w:pPr>
      <w:spacing w:after="0" w:line="240" w:lineRule="auto"/>
    </w:pPr>
    <w:rPr>
      <w:rFonts w:ascii="Palatino Linotype" w:eastAsia="Palatino Linotype" w:hAnsi="Palatino Linotype"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21">
    <w:name w:val="Tabela - Siatka121"/>
    <w:basedOn w:val="Standardowy"/>
    <w:next w:val="Tabela-Siatka"/>
    <w:uiPriority w:val="99"/>
    <w:rsid w:val="00902ABE"/>
    <w:pPr>
      <w:spacing w:after="0" w:line="240" w:lineRule="auto"/>
    </w:pPr>
    <w:rPr>
      <w:rFonts w:ascii="Palatino Linotype" w:eastAsia="Palatino Linotype" w:hAnsi="Palatino Linotype"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3">
    <w:name w:val="Tabela - Siatka13"/>
    <w:basedOn w:val="Standardowy"/>
    <w:next w:val="Tabela-Siatka"/>
    <w:uiPriority w:val="99"/>
    <w:rsid w:val="00902ABE"/>
    <w:pPr>
      <w:spacing w:after="0" w:line="240" w:lineRule="auto"/>
    </w:pPr>
    <w:rPr>
      <w:rFonts w:ascii="Palatino Linotype" w:eastAsia="Palatino Linotype" w:hAnsi="Palatino Linotype"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BPpunktorynumeryczne22">
    <w:name w:val="NBP punktory numeryczne22"/>
    <w:uiPriority w:val="99"/>
    <w:rsid w:val="00902ABE"/>
    <w:pPr>
      <w:numPr>
        <w:numId w:val="65"/>
      </w:numPr>
    </w:pPr>
  </w:style>
  <w:style w:type="character" w:customStyle="1" w:styleId="FontStyle14">
    <w:name w:val="Font Style14"/>
    <w:uiPriority w:val="99"/>
    <w:rsid w:val="00902ABE"/>
    <w:rPr>
      <w:rFonts w:ascii="Times New Roman" w:hAnsi="Times New Roman" w:cs="Times New Roman" w:hint="default"/>
      <w:color w:val="000000"/>
      <w:sz w:val="20"/>
    </w:rPr>
  </w:style>
  <w:style w:type="character" w:customStyle="1" w:styleId="FontStyle140">
    <w:name w:val="Font Style140"/>
    <w:uiPriority w:val="99"/>
    <w:rsid w:val="00902ABE"/>
    <w:rPr>
      <w:rFonts w:ascii="Century Gothic" w:hAnsi="Century Gothic" w:cs="Century Gothic"/>
      <w:color w:val="000000"/>
      <w:sz w:val="18"/>
      <w:szCs w:val="18"/>
    </w:rPr>
  </w:style>
  <w:style w:type="numbering" w:customStyle="1" w:styleId="NBPpunktoryobrazkowe212">
    <w:name w:val="NBP punktory obrazkowe212"/>
    <w:uiPriority w:val="99"/>
    <w:rsid w:val="00902ABE"/>
    <w:pPr>
      <w:numPr>
        <w:numId w:val="1"/>
      </w:numPr>
    </w:pPr>
  </w:style>
  <w:style w:type="numbering" w:customStyle="1" w:styleId="NBPpunktorynumeryczne23">
    <w:name w:val="NBP punktory numeryczne23"/>
    <w:uiPriority w:val="99"/>
    <w:rsid w:val="00902ABE"/>
    <w:pPr>
      <w:numPr>
        <w:numId w:val="64"/>
      </w:numPr>
    </w:pPr>
  </w:style>
  <w:style w:type="character" w:customStyle="1" w:styleId="Nierozpoznanawzmianka1">
    <w:name w:val="Nierozpoznana wzmianka1"/>
    <w:basedOn w:val="Domylnaczcionkaakapitu"/>
    <w:uiPriority w:val="99"/>
    <w:semiHidden/>
    <w:unhideWhenUsed/>
    <w:rsid w:val="00902ABE"/>
    <w:rPr>
      <w:color w:val="808080"/>
      <w:shd w:val="clear" w:color="auto" w:fill="E6E6E6"/>
    </w:rPr>
  </w:style>
  <w:style w:type="character" w:customStyle="1" w:styleId="Znak3Znak1">
    <w:name w:val="Znak3 Znak1"/>
    <w:locked/>
    <w:rsid w:val="00902ABE"/>
    <w:rPr>
      <w:rFonts w:ascii="Times New Roman" w:eastAsia="Times New Roman" w:hAnsi="Times New Roman" w:cs="Times New Roman"/>
      <w:sz w:val="24"/>
      <w:szCs w:val="24"/>
      <w:lang w:eastAsia="pl-PL"/>
    </w:rPr>
  </w:style>
  <w:style w:type="character" w:customStyle="1" w:styleId="FontStyle102">
    <w:name w:val="Font Style102"/>
    <w:uiPriority w:val="99"/>
    <w:rsid w:val="00902ABE"/>
    <w:rPr>
      <w:rFonts w:ascii="Times New Roman" w:hAnsi="Times New Roman" w:cs="Times New Roman"/>
      <w:b/>
      <w:bCs/>
      <w:sz w:val="24"/>
      <w:szCs w:val="24"/>
    </w:rPr>
  </w:style>
  <w:style w:type="character" w:customStyle="1" w:styleId="FontStyle91">
    <w:name w:val="Font Style91"/>
    <w:uiPriority w:val="99"/>
    <w:rsid w:val="00902ABE"/>
    <w:rPr>
      <w:rFonts w:ascii="Times New Roman" w:hAnsi="Times New Roman" w:cs="Times New Roman"/>
      <w:b/>
      <w:bCs/>
      <w:sz w:val="20"/>
      <w:szCs w:val="20"/>
    </w:rPr>
  </w:style>
  <w:style w:type="character" w:customStyle="1" w:styleId="FontStyle104">
    <w:name w:val="Font Style104"/>
    <w:uiPriority w:val="99"/>
    <w:rsid w:val="00902ABE"/>
    <w:rPr>
      <w:rFonts w:ascii="Times New Roman" w:hAnsi="Times New Roman" w:cs="Times New Roman"/>
      <w:i/>
      <w:iCs/>
      <w:sz w:val="20"/>
      <w:szCs w:val="20"/>
    </w:rPr>
  </w:style>
  <w:style w:type="character" w:customStyle="1" w:styleId="Znak4Znak">
    <w:name w:val="Znak4 Znak"/>
    <w:uiPriority w:val="9"/>
    <w:rsid w:val="00902ABE"/>
    <w:rPr>
      <w:rFonts w:ascii="Palatino Linotype" w:eastAsia="Times New Roman" w:hAnsi="Palatino Linotype" w:cs="Times New Roman"/>
      <w:b/>
      <w:bCs/>
      <w:color w:val="000000"/>
      <w:szCs w:val="19"/>
      <w:lang w:eastAsia="en-US"/>
    </w:rPr>
  </w:style>
  <w:style w:type="paragraph" w:customStyle="1" w:styleId="tekstost">
    <w:name w:val="tekst ost"/>
    <w:basedOn w:val="Normalny"/>
    <w:rsid w:val="00902ABE"/>
    <w:pPr>
      <w:suppressAutoHyphens/>
      <w:jc w:val="both"/>
    </w:pPr>
    <w:rPr>
      <w:rFonts w:ascii="Arial" w:hAnsi="Arial"/>
      <w:sz w:val="20"/>
      <w:szCs w:val="20"/>
      <w:lang w:eastAsia="ar-SA"/>
    </w:rPr>
  </w:style>
  <w:style w:type="paragraph" w:customStyle="1" w:styleId="Normalny2">
    <w:name w:val="Normalny2"/>
    <w:rsid w:val="00902ABE"/>
    <w:pPr>
      <w:suppressAutoHyphens/>
      <w:spacing w:after="200" w:line="276" w:lineRule="auto"/>
    </w:pPr>
    <w:rPr>
      <w:rFonts w:ascii="Times New Roman" w:eastAsia="ヒラギノ角ゴ Pro W3" w:hAnsi="Times New Roman" w:cs="Times New Roman"/>
      <w:color w:val="000000"/>
      <w:kern w:val="1"/>
      <w:sz w:val="24"/>
      <w:szCs w:val="20"/>
      <w:lang w:eastAsia="hi-IN" w:bidi="hi-IN"/>
    </w:rPr>
  </w:style>
  <w:style w:type="paragraph" w:customStyle="1" w:styleId="Nagwek71">
    <w:name w:val="Nagłówek 71"/>
    <w:basedOn w:val="Normalny"/>
    <w:next w:val="Normalny"/>
    <w:uiPriority w:val="9"/>
    <w:unhideWhenUsed/>
    <w:qFormat/>
    <w:rsid w:val="00902ABE"/>
    <w:pPr>
      <w:keepNext/>
      <w:keepLines/>
      <w:spacing w:before="40" w:line="276" w:lineRule="auto"/>
      <w:ind w:firstLine="425"/>
      <w:jc w:val="both"/>
      <w:outlineLvl w:val="6"/>
    </w:pPr>
    <w:rPr>
      <w:rFonts w:ascii="Palatino Linotype" w:hAnsi="Palatino Linotype"/>
      <w:i/>
      <w:iCs/>
      <w:color w:val="003C37"/>
      <w:sz w:val="22"/>
      <w:szCs w:val="22"/>
    </w:rPr>
  </w:style>
  <w:style w:type="paragraph" w:customStyle="1" w:styleId="Nagwek81">
    <w:name w:val="Nagłówek 81"/>
    <w:basedOn w:val="Normalny"/>
    <w:next w:val="Normalny"/>
    <w:uiPriority w:val="9"/>
    <w:unhideWhenUsed/>
    <w:qFormat/>
    <w:rsid w:val="00902ABE"/>
    <w:pPr>
      <w:keepNext/>
      <w:keepLines/>
      <w:spacing w:before="40" w:line="276" w:lineRule="auto"/>
      <w:ind w:firstLine="425"/>
      <w:jc w:val="both"/>
      <w:outlineLvl w:val="7"/>
    </w:pPr>
    <w:rPr>
      <w:rFonts w:ascii="Palatino Linotype" w:hAnsi="Palatino Linotype"/>
      <w:color w:val="272727"/>
      <w:sz w:val="21"/>
      <w:szCs w:val="21"/>
    </w:rPr>
  </w:style>
  <w:style w:type="character" w:customStyle="1" w:styleId="Nagwek7Znak1">
    <w:name w:val="Nagłówek 7 Znak1"/>
    <w:semiHidden/>
    <w:rsid w:val="00902ABE"/>
    <w:rPr>
      <w:rFonts w:ascii="Calibri" w:eastAsia="Times New Roman" w:hAnsi="Calibri" w:cs="Times New Roman"/>
      <w:sz w:val="24"/>
      <w:szCs w:val="24"/>
    </w:rPr>
  </w:style>
  <w:style w:type="character" w:customStyle="1" w:styleId="Nagwek8Znak1">
    <w:name w:val="Nagłówek 8 Znak1"/>
    <w:semiHidden/>
    <w:rsid w:val="00902ABE"/>
    <w:rPr>
      <w:rFonts w:ascii="Calibri" w:eastAsia="Times New Roman" w:hAnsi="Calibri" w:cs="Times New Roman"/>
      <w:i/>
      <w:iCs/>
      <w:sz w:val="24"/>
      <w:szCs w:val="24"/>
    </w:rPr>
  </w:style>
  <w:style w:type="paragraph" w:customStyle="1" w:styleId="Tekstpodstawowy1">
    <w:name w:val="Tekst podstawowy1"/>
    <w:rsid w:val="00902ABE"/>
    <w:pPr>
      <w:spacing w:after="0" w:line="240" w:lineRule="auto"/>
    </w:pPr>
    <w:rPr>
      <w:rFonts w:ascii="Tms Rmn" w:eastAsia="Times New Roman" w:hAnsi="Tms Rmn" w:cs="Times New Roman"/>
      <w:color w:val="000000"/>
      <w:sz w:val="24"/>
      <w:szCs w:val="20"/>
      <w:lang w:val="en-US" w:eastAsia="pl-PL"/>
    </w:rPr>
  </w:style>
  <w:style w:type="paragraph" w:customStyle="1" w:styleId="Nagwekspisutreci2">
    <w:name w:val="Nagłówek spisu treści2"/>
    <w:basedOn w:val="Nagwek1"/>
    <w:next w:val="Normalny"/>
    <w:uiPriority w:val="39"/>
    <w:unhideWhenUsed/>
    <w:qFormat/>
    <w:rsid w:val="00902ABE"/>
    <w:pPr>
      <w:keepLines/>
      <w:spacing w:after="240" w:line="259" w:lineRule="auto"/>
      <w:outlineLvl w:val="9"/>
    </w:pPr>
    <w:rPr>
      <w:rFonts w:ascii="Palatino Linotype" w:hAnsi="Palatino Linotype" w:cs="Times New Roman"/>
      <w:bCs w:val="0"/>
      <w:color w:val="000000"/>
      <w:kern w:val="0"/>
      <w:sz w:val="26"/>
      <w:szCs w:val="26"/>
    </w:rPr>
  </w:style>
  <w:style w:type="table" w:customStyle="1" w:styleId="Tabela-Siatka23">
    <w:name w:val="Tabela - Siatka2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21">
    <w:name w:val="Tabela - Siatka22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3">
    <w:name w:val="NBP punktory numeryczne3"/>
    <w:uiPriority w:val="99"/>
    <w:rsid w:val="00902ABE"/>
    <w:pPr>
      <w:numPr>
        <w:numId w:val="73"/>
      </w:numPr>
    </w:pPr>
  </w:style>
  <w:style w:type="table" w:customStyle="1" w:styleId="Tabela-Siatka122">
    <w:name w:val="Tabela - Siatka122"/>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2">
    <w:name w:val="Tabela - Siatka32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2">
    <w:name w:val="NBP punktory obrazkowe12"/>
    <w:uiPriority w:val="99"/>
    <w:rsid w:val="00902ABE"/>
    <w:pPr>
      <w:numPr>
        <w:numId w:val="68"/>
      </w:numPr>
    </w:pPr>
  </w:style>
  <w:style w:type="table" w:customStyle="1" w:styleId="Tabela-Siatka131">
    <w:name w:val="Tabela - Siatka131"/>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1">
    <w:name w:val="Tabela - Siatka311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1">
    <w:name w:val="Tabela - Siatka511"/>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111">
    <w:name w:val="NBP punktory numeryczne111"/>
    <w:uiPriority w:val="99"/>
    <w:rsid w:val="00902ABE"/>
    <w:pPr>
      <w:numPr>
        <w:numId w:val="69"/>
      </w:numPr>
    </w:pPr>
  </w:style>
  <w:style w:type="table" w:customStyle="1" w:styleId="Tabela-Siatka1211">
    <w:name w:val="Tabela - Siatka1211"/>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1">
    <w:name w:val="Tabela - Siatka221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1">
    <w:name w:val="Tabela - Siatka321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
    <w:name w:val="Tabela - Siatka21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3">
    <w:name w:val="Tabela - Siatka31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4">
    <w:name w:val="NBP punktory obrazkowe4"/>
    <w:uiPriority w:val="99"/>
    <w:rsid w:val="00902ABE"/>
    <w:pPr>
      <w:numPr>
        <w:numId w:val="75"/>
      </w:numPr>
    </w:pPr>
  </w:style>
  <w:style w:type="numbering" w:customStyle="1" w:styleId="NBPpunktorynumeryczne4">
    <w:name w:val="NBP punktory numeryczne4"/>
    <w:uiPriority w:val="99"/>
    <w:rsid w:val="00902ABE"/>
    <w:pPr>
      <w:numPr>
        <w:numId w:val="76"/>
      </w:numPr>
    </w:pPr>
  </w:style>
  <w:style w:type="table" w:customStyle="1" w:styleId="Tabela-Siatka123">
    <w:name w:val="Tabela - Siatka123"/>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3">
    <w:name w:val="Tabela - Siatka22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3">
    <w:name w:val="Tabela - Siatka32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3">
    <w:name w:val="NBP punktory obrazkowe13"/>
    <w:uiPriority w:val="99"/>
    <w:rsid w:val="00902ABE"/>
    <w:pPr>
      <w:numPr>
        <w:numId w:val="70"/>
      </w:numPr>
    </w:pPr>
  </w:style>
  <w:style w:type="table" w:customStyle="1" w:styleId="Tabela-Siatka132">
    <w:name w:val="Tabela - Siatka132"/>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2">
    <w:name w:val="Tabela - Siatka23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2">
    <w:name w:val="Tabela - Siatka33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2">
    <w:name w:val="Tabela - Siatka31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
    <w:name w:val="Tabela - Siatka512"/>
    <w:basedOn w:val="Standardowy"/>
    <w:next w:val="Tabela-Siatka"/>
    <w:uiPriority w:val="59"/>
    <w:rsid w:val="00902AB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12">
    <w:name w:val="NBP punktory obrazkowe112"/>
    <w:uiPriority w:val="99"/>
    <w:rsid w:val="00902ABE"/>
    <w:pPr>
      <w:numPr>
        <w:numId w:val="77"/>
      </w:numPr>
    </w:pPr>
  </w:style>
  <w:style w:type="numbering" w:customStyle="1" w:styleId="NBPpunktorynumeryczne112">
    <w:name w:val="NBP punktory numeryczne112"/>
    <w:uiPriority w:val="99"/>
    <w:rsid w:val="00902ABE"/>
    <w:pPr>
      <w:numPr>
        <w:numId w:val="71"/>
      </w:numPr>
    </w:pPr>
  </w:style>
  <w:style w:type="table" w:customStyle="1" w:styleId="Tabela-Siatka1212">
    <w:name w:val="Tabela - Siatka1212"/>
    <w:basedOn w:val="Standardowy"/>
    <w:next w:val="Tabela-Siatka"/>
    <w:uiPriority w:val="9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2">
    <w:name w:val="Tabela - Siatka22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2">
    <w:name w:val="Tabela - Siatka32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next w:val="Tabela-Siatka"/>
    <w:uiPriority w:val="59"/>
    <w:rsid w:val="00902A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2">
    <w:name w:val="Tabela - Siatka712"/>
    <w:basedOn w:val="Standardowy"/>
    <w:next w:val="Tabela-Siatka"/>
    <w:uiPriority w:val="59"/>
    <w:rsid w:val="00902A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obrazkowe22">
    <w:name w:val="NBP punktory obrazkowe22"/>
    <w:uiPriority w:val="99"/>
    <w:rsid w:val="00902ABE"/>
    <w:pPr>
      <w:numPr>
        <w:numId w:val="74"/>
      </w:numPr>
    </w:pPr>
  </w:style>
  <w:style w:type="character" w:styleId="Nierozpoznanawzmianka">
    <w:name w:val="Unresolved Mention"/>
    <w:basedOn w:val="Domylnaczcionkaakapitu"/>
    <w:uiPriority w:val="99"/>
    <w:semiHidden/>
    <w:unhideWhenUsed/>
    <w:rsid w:val="001A01BE"/>
    <w:rPr>
      <w:color w:val="605E5C"/>
      <w:shd w:val="clear" w:color="auto" w:fill="E1DFDD"/>
    </w:rPr>
  </w:style>
  <w:style w:type="table" w:customStyle="1" w:styleId="Tabela-Siatka17">
    <w:name w:val="Tabela - Siatka17"/>
    <w:basedOn w:val="Standardowy"/>
    <w:next w:val="Tabela-Siatka"/>
    <w:uiPriority w:val="39"/>
    <w:rsid w:val="00B56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omylnaczcionkaakapitu"/>
    <w:rsid w:val="00B56D7A"/>
  </w:style>
  <w:style w:type="table" w:customStyle="1" w:styleId="Tabela-Siatka18">
    <w:name w:val="Tabela - Siatka18"/>
    <w:basedOn w:val="Standardowy"/>
    <w:next w:val="Tabela-Siatka"/>
    <w:uiPriority w:val="39"/>
    <w:rsid w:val="00B56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C35087"/>
  </w:style>
  <w:style w:type="table" w:customStyle="1" w:styleId="Tabela-Siatka19">
    <w:name w:val="Tabela - Siatka19"/>
    <w:basedOn w:val="Standardowy"/>
    <w:next w:val="Tabela-Siatka"/>
    <w:uiPriority w:val="39"/>
    <w:rsid w:val="00C35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C35087"/>
  </w:style>
  <w:style w:type="table" w:customStyle="1" w:styleId="Tabela-Siatka20">
    <w:name w:val="Tabela - Siatka20"/>
    <w:basedOn w:val="Standardowy"/>
    <w:next w:val="Tabela-Siatka"/>
    <w:uiPriority w:val="39"/>
    <w:rsid w:val="00C35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2645C5"/>
  </w:style>
  <w:style w:type="table" w:customStyle="1" w:styleId="Tabela-Siatka26">
    <w:name w:val="Tabela - Siatka26"/>
    <w:basedOn w:val="Standardowy"/>
    <w:next w:val="Tabela-Siatka"/>
    <w:uiPriority w:val="39"/>
    <w:rsid w:val="00264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2645C5"/>
  </w:style>
  <w:style w:type="table" w:customStyle="1" w:styleId="Tabela-Siatka27">
    <w:name w:val="Tabela - Siatka27"/>
    <w:basedOn w:val="Standardowy"/>
    <w:next w:val="Tabela-Siatka"/>
    <w:uiPriority w:val="39"/>
    <w:rsid w:val="00264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39"/>
    <w:rsid w:val="00264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328125">
      <w:bodyDiv w:val="1"/>
      <w:marLeft w:val="0"/>
      <w:marRight w:val="0"/>
      <w:marTop w:val="0"/>
      <w:marBottom w:val="0"/>
      <w:divBdr>
        <w:top w:val="none" w:sz="0" w:space="0" w:color="auto"/>
        <w:left w:val="none" w:sz="0" w:space="0" w:color="auto"/>
        <w:bottom w:val="none" w:sz="0" w:space="0" w:color="auto"/>
        <w:right w:val="none" w:sz="0" w:space="0" w:color="auto"/>
      </w:divBdr>
    </w:div>
    <w:div w:id="1616063396">
      <w:bodyDiv w:val="1"/>
      <w:marLeft w:val="0"/>
      <w:marRight w:val="0"/>
      <w:marTop w:val="0"/>
      <w:marBottom w:val="0"/>
      <w:divBdr>
        <w:top w:val="none" w:sz="0" w:space="0" w:color="auto"/>
        <w:left w:val="none" w:sz="0" w:space="0" w:color="auto"/>
        <w:bottom w:val="none" w:sz="0" w:space="0" w:color="auto"/>
        <w:right w:val="none" w:sz="0" w:space="0" w:color="auto"/>
      </w:divBdr>
    </w:div>
    <w:div w:id="1968274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drs.nsdc.gov.ua/" TargetMode="External"/><Relationship Id="rId3" Type="http://schemas.openxmlformats.org/officeDocument/2006/relationships/customXml" Target="../customXml/item3.xml"/><Relationship Id="rId21" Type="http://schemas.openxmlformats.org/officeDocument/2006/relationships/hyperlink" Target="https://www.tresor.economie.gouv.fr/services-aux-entreprises/sanctions-economiques/tout-savoir-sur-les-personnes-et-entites-sanctionnees" TargetMode="External"/><Relationship Id="rId7" Type="http://schemas.openxmlformats.org/officeDocument/2006/relationships/settings" Target="settings.xml"/><Relationship Id="rId12" Type="http://schemas.openxmlformats.org/officeDocument/2006/relationships/hyperlink" Target="mailto:faktury.DSP@nbp.pl" TargetMode="External"/><Relationship Id="rId17" Type="http://schemas.openxmlformats.org/officeDocument/2006/relationships/header" Target="header3.xml"/><Relationship Id="rId25" Type="http://schemas.openxmlformats.org/officeDocument/2006/relationships/hyperlink" Target="https://www.regjeringen.no/no/tema/utenrikssaker/Eksportkontroll/sanksjoner-og-tiltak1/sanksjoner-og-tiltak/id2008477/"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s://search-uk-sanctions-list.service.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DSP@nbp.pl" TargetMode="External"/><Relationship Id="rId24" Type="http://schemas.openxmlformats.org/officeDocument/2006/relationships/hyperlink" Target="https://www.mof.go.jp/policy/international_policy/gaitame_kawase/gaitame/economic_sanctions/list.html"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international.gc.ca/world-monde/international_relations-relations_internationales/sanctions/consolidated-consolide.aspx?lang=eng" TargetMode="External"/><Relationship Id="rId28"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rijksoverheid.nl/documenten/rapporten/2015/08/27/nationale-terrorismelijst" TargetMode="External"/><Relationship Id="rId27" Type="http://schemas.openxmlformats.org/officeDocument/2006/relationships/hyperlink" Target="https://sanctionssearch.ofac.treas.gov/"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20abbd07-5013-4a50-a435-03f38825e98e">
      <UserInfo>
        <DisplayName>Manikowski, Arkadiusz Piotr</DisplayName>
        <AccountId>11899</AccountId>
        <AccountType/>
      </UserInfo>
      <UserInfo>
        <DisplayName>Wójcicka, Anna Justyna</DisplayName>
        <AccountId>20008</AccountId>
        <AccountType/>
      </UserInfo>
      <UserInfo>
        <DisplayName>Arendzikowska, Małgorzata Marta</DisplayName>
        <AccountId>5850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FD115CB4E4E414FA344A8AF192DFE58" ma:contentTypeVersion="2" ma:contentTypeDescription="Utwórz nowy dokument." ma:contentTypeScope="" ma:versionID="993daa6227798f2f6f25d0f72cb88a6b">
  <xsd:schema xmlns:xsd="http://www.w3.org/2001/XMLSchema" xmlns:xs="http://www.w3.org/2001/XMLSchema" xmlns:p="http://schemas.microsoft.com/office/2006/metadata/properties" xmlns:ns2="20abbd07-5013-4a50-a435-03f38825e98e" targetNamespace="http://schemas.microsoft.com/office/2006/metadata/properties" ma:root="true" ma:fieldsID="6dc6698ef6a574d797717bff9e042948" ns2:_="">
    <xsd:import namespace="20abbd07-5013-4a50-a435-03f38825e98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bbd07-5013-4a50-a435-03f38825e98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24C1B-BEA0-4087-914A-C7323C604B6F}">
  <ds:schemaRefs>
    <ds:schemaRef ds:uri="http://schemas.openxmlformats.org/officeDocument/2006/bibliography"/>
  </ds:schemaRefs>
</ds:datastoreItem>
</file>

<file path=customXml/itemProps2.xml><?xml version="1.0" encoding="utf-8"?>
<ds:datastoreItem xmlns:ds="http://schemas.openxmlformats.org/officeDocument/2006/customXml" ds:itemID="{DCD65FE0-D773-4FFC-9C37-E7CD980A5D2A}">
  <ds:schemaRefs>
    <ds:schemaRef ds:uri="http://schemas.microsoft.com/office/2006/metadata/properties"/>
    <ds:schemaRef ds:uri="http://schemas.microsoft.com/office/infopath/2007/PartnerControls"/>
    <ds:schemaRef ds:uri="20abbd07-5013-4a50-a435-03f38825e98e"/>
  </ds:schemaRefs>
</ds:datastoreItem>
</file>

<file path=customXml/itemProps3.xml><?xml version="1.0" encoding="utf-8"?>
<ds:datastoreItem xmlns:ds="http://schemas.openxmlformats.org/officeDocument/2006/customXml" ds:itemID="{5086C45B-D314-4279-87AD-FDC3B6F7CB0C}">
  <ds:schemaRefs>
    <ds:schemaRef ds:uri="http://schemas.microsoft.com/sharepoint/v3/contenttype/forms"/>
  </ds:schemaRefs>
</ds:datastoreItem>
</file>

<file path=customXml/itemProps4.xml><?xml version="1.0" encoding="utf-8"?>
<ds:datastoreItem xmlns:ds="http://schemas.openxmlformats.org/officeDocument/2006/customXml" ds:itemID="{7E4B001D-CEC9-4E7A-8481-79D18B377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abbd07-5013-4a50-a435-03f38825e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19227</Words>
  <Characters>115366</Characters>
  <Application>Microsoft Office Word</Application>
  <DocSecurity>8</DocSecurity>
  <Lines>961</Lines>
  <Paragraphs>268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Wysiałkowski, Artur</dc:creator>
  <cp:keywords/>
  <dc:description/>
  <cp:lastModifiedBy>Arendzikowska, Małgorzata Marta</cp:lastModifiedBy>
  <cp:revision>3</cp:revision>
  <cp:lastPrinted>2026-04-23T10:18:00Z</cp:lastPrinted>
  <dcterms:created xsi:type="dcterms:W3CDTF">2026-04-30T08:26:00Z</dcterms:created>
  <dcterms:modified xsi:type="dcterms:W3CDTF">2026-04-30T09:06:00Z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0x010100EFD115CB4E4E414FA344A8AF192DFE58</vt:lpwstr>
  </property>
</Properties>
</file>